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5" w:type="dxa"/>
        <w:tblInd w:w="-35" w:type="dxa"/>
        <w:tblLayout w:type="fixed"/>
        <w:tblLook w:val="0400" w:firstRow="0" w:lastRow="0" w:firstColumn="0" w:lastColumn="0" w:noHBand="0" w:noVBand="1"/>
      </w:tblPr>
      <w:tblGrid>
        <w:gridCol w:w="9505"/>
      </w:tblGrid>
      <w:tr w:rsidR="00776CCB" w:rsidRPr="00776CCB" w14:paraId="5DECDD5D" w14:textId="77777777" w:rsidTr="00BF193F">
        <w:trPr>
          <w:trHeight w:val="1442"/>
        </w:trPr>
        <w:tc>
          <w:tcPr>
            <w:tcW w:w="95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F9743B" w14:textId="3968BD50" w:rsidR="00CC66C5" w:rsidRPr="00BF193F" w:rsidRDefault="00BF193F" w:rsidP="00BF193F">
            <w:pPr>
              <w:tabs>
                <w:tab w:val="center" w:pos="4536"/>
                <w:tab w:val="left" w:pos="6828"/>
              </w:tabs>
              <w:rPr>
                <w:u w:val="single"/>
              </w:rPr>
            </w:pPr>
            <w:bookmarkStart w:id="0" w:name="_Hlk136885667"/>
            <w:bookmarkEnd w:id="0"/>
            <w:r>
              <w:rPr>
                <w:noProof/>
                <w:u w:val="single"/>
              </w:rPr>
              <w:drawing>
                <wp:anchor distT="0" distB="0" distL="114300" distR="114300" simplePos="0" relativeHeight="251658240" behindDoc="0" locked="0" layoutInCell="1" allowOverlap="1" wp14:anchorId="4A93F5EB" wp14:editId="294E0FD0">
                  <wp:simplePos x="0" y="0"/>
                  <wp:positionH relativeFrom="column">
                    <wp:posOffset>3657600</wp:posOffset>
                  </wp:positionH>
                  <wp:positionV relativeFrom="paragraph">
                    <wp:posOffset>107315</wp:posOffset>
                  </wp:positionV>
                  <wp:extent cx="1950720" cy="657860"/>
                  <wp:effectExtent l="0" t="0" r="0" b="8890"/>
                  <wp:wrapNone/>
                  <wp:docPr id="623401298" name="Obraz 1"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u w:val="single"/>
              </w:rPr>
              <w:drawing>
                <wp:inline distT="0" distB="0" distL="0" distR="0" wp14:anchorId="32C1776E" wp14:editId="430F7AC5">
                  <wp:extent cx="3384550" cy="762000"/>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bookmarkStart w:id="1" w:name="_1y810tw"/>
            <w:bookmarkEnd w:id="1"/>
          </w:p>
        </w:tc>
      </w:tr>
    </w:tbl>
    <w:p w14:paraId="62F52222" w14:textId="77777777" w:rsidR="00CC66C5" w:rsidRPr="00776CCB" w:rsidRDefault="00CC66C5" w:rsidP="00442132">
      <w:pPr>
        <w:spacing w:after="0"/>
        <w:rPr>
          <w:rFonts w:ascii="Arial" w:hAnsi="Arial" w:cs="Arial"/>
          <w:sz w:val="18"/>
          <w:szCs w:val="18"/>
        </w:rPr>
      </w:pPr>
    </w:p>
    <w:p w14:paraId="712B5B06" w14:textId="77777777" w:rsidR="00727C4F" w:rsidRPr="00776CCB" w:rsidRDefault="00727C4F"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274FEBDE" w14:textId="77777777" w:rsidR="00727C4F" w:rsidRPr="00776CCB" w:rsidRDefault="00727C4F"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ul. Powstańców Śl. 54, 46 - 040 Ozimek</w:t>
      </w:r>
    </w:p>
    <w:p w14:paraId="401872B3" w14:textId="02336DA0" w:rsidR="00727C4F" w:rsidRPr="00776CCB" w:rsidRDefault="00727C4F" w:rsidP="00442132">
      <w:pPr>
        <w:spacing w:after="0"/>
        <w:rPr>
          <w:rFonts w:ascii="Arial" w:eastAsia="SimSun" w:hAnsi="Arial" w:cs="Arial"/>
          <w:b/>
          <w:sz w:val="18"/>
          <w:szCs w:val="18"/>
          <w:lang w:eastAsia="zh-CN"/>
        </w:rPr>
      </w:pPr>
      <w:r w:rsidRPr="00776CCB">
        <w:rPr>
          <w:rFonts w:ascii="Arial" w:eastAsia="SimSun" w:hAnsi="Arial" w:cs="Arial"/>
          <w:b/>
          <w:sz w:val="18"/>
          <w:szCs w:val="18"/>
          <w:lang w:eastAsia="zh-CN"/>
        </w:rPr>
        <w:t xml:space="preserve">tel. 77 </w:t>
      </w:r>
      <w:r w:rsidR="007403EF" w:rsidRPr="00776CCB">
        <w:rPr>
          <w:rFonts w:ascii="Arial" w:eastAsia="SimSun" w:hAnsi="Arial" w:cs="Arial"/>
          <w:b/>
          <w:sz w:val="18"/>
          <w:szCs w:val="18"/>
          <w:lang w:eastAsia="zh-CN"/>
        </w:rPr>
        <w:t>4</w:t>
      </w:r>
      <w:r w:rsidR="007403EF">
        <w:rPr>
          <w:rFonts w:ascii="Arial" w:eastAsia="SimSun" w:hAnsi="Arial" w:cs="Arial"/>
          <w:b/>
          <w:sz w:val="18"/>
          <w:szCs w:val="18"/>
          <w:lang w:eastAsia="zh-CN"/>
        </w:rPr>
        <w:t>449100</w:t>
      </w:r>
    </w:p>
    <w:p w14:paraId="04F508B5" w14:textId="77777777" w:rsidR="00727C4F" w:rsidRPr="00776CCB" w:rsidRDefault="00727C4F" w:rsidP="00442132">
      <w:pPr>
        <w:suppressAutoHyphens/>
        <w:spacing w:after="0"/>
        <w:rPr>
          <w:rFonts w:ascii="Arial" w:hAnsi="Arial" w:cs="Arial"/>
          <w:b/>
          <w:sz w:val="18"/>
          <w:szCs w:val="18"/>
          <w:lang w:val="en-US"/>
        </w:rPr>
      </w:pPr>
      <w:proofErr w:type="spellStart"/>
      <w:r w:rsidRPr="00776CCB">
        <w:rPr>
          <w:rFonts w:ascii="Arial" w:eastAsia="SimSun" w:hAnsi="Arial" w:cs="Arial"/>
          <w:b/>
          <w:sz w:val="18"/>
          <w:szCs w:val="18"/>
          <w:lang w:val="fr-CH" w:eastAsia="zh-CN"/>
        </w:rPr>
        <w:t>adres</w:t>
      </w:r>
      <w:proofErr w:type="spellEnd"/>
      <w:r w:rsidRPr="00776CCB">
        <w:rPr>
          <w:rFonts w:ascii="Arial" w:eastAsia="SimSun" w:hAnsi="Arial" w:cs="Arial"/>
          <w:b/>
          <w:sz w:val="18"/>
          <w:szCs w:val="18"/>
          <w:lang w:val="fr-CH" w:eastAsia="zh-CN"/>
        </w:rPr>
        <w:t xml:space="preserve"> e-mail:</w:t>
      </w:r>
      <w:r w:rsidRPr="00776CCB">
        <w:rPr>
          <w:rFonts w:ascii="Arial" w:hAnsi="Arial" w:cs="Arial"/>
          <w:b/>
          <w:sz w:val="18"/>
          <w:szCs w:val="18"/>
          <w:lang w:val="en-US"/>
        </w:rPr>
        <w:t xml:space="preserve"> </w:t>
      </w:r>
      <w:hyperlink r:id="rId10" w:history="1">
        <w:r w:rsidRPr="00776CCB">
          <w:rPr>
            <w:rStyle w:val="Hipercze"/>
            <w:rFonts w:ascii="Arial" w:hAnsi="Arial" w:cs="Arial"/>
            <w:b/>
            <w:color w:val="auto"/>
            <w:sz w:val="18"/>
            <w:szCs w:val="18"/>
            <w:lang w:val="en-US"/>
          </w:rPr>
          <w:t>pgkim@pgkim.ozimek.pl</w:t>
        </w:r>
      </w:hyperlink>
    </w:p>
    <w:p w14:paraId="475BCCC3" w14:textId="0A013226" w:rsidR="00CC66C5" w:rsidRPr="002502FD" w:rsidRDefault="00CC66C5" w:rsidP="00442132">
      <w:pPr>
        <w:spacing w:after="0"/>
        <w:rPr>
          <w:rFonts w:ascii="Arial" w:hAnsi="Arial" w:cs="Arial"/>
          <w:b/>
          <w:bCs/>
          <w:sz w:val="18"/>
          <w:szCs w:val="18"/>
          <w:shd w:val="clear" w:color="auto" w:fill="FFFFFF"/>
        </w:rPr>
      </w:pPr>
      <w:r w:rsidRPr="00776CCB">
        <w:rPr>
          <w:rFonts w:ascii="Arial" w:hAnsi="Arial" w:cs="Arial"/>
          <w:b/>
          <w:bCs/>
          <w:sz w:val="18"/>
          <w:szCs w:val="18"/>
        </w:rPr>
        <w:t>Adres strony prowadzonego postępowania Platforma e-Zamówienia</w:t>
      </w:r>
      <w:r w:rsidR="00B357EA">
        <w:rPr>
          <w:rFonts w:ascii="Arial" w:hAnsi="Arial" w:cs="Arial"/>
          <w:b/>
          <w:bCs/>
          <w:sz w:val="18"/>
          <w:szCs w:val="18"/>
        </w:rPr>
        <w:t>:</w:t>
      </w:r>
      <w:r w:rsidRPr="00776CCB">
        <w:rPr>
          <w:rFonts w:ascii="Arial" w:hAnsi="Arial" w:cs="Arial"/>
          <w:b/>
          <w:bCs/>
          <w:sz w:val="18"/>
          <w:szCs w:val="18"/>
        </w:rPr>
        <w:t xml:space="preserve"> </w:t>
      </w:r>
      <w:r w:rsidR="00F82F90" w:rsidRPr="00F82F90">
        <w:rPr>
          <w:rFonts w:ascii="Arial" w:hAnsi="Arial" w:cs="Arial"/>
          <w:b/>
          <w:bCs/>
          <w:sz w:val="18"/>
          <w:szCs w:val="18"/>
        </w:rPr>
        <w:t>https://ezamowienia.gov.pl/mp-client/search/list/ocds-148610-87184bbc-7fa1-4cf8-8b27-0156a0dac17d</w:t>
      </w:r>
    </w:p>
    <w:p w14:paraId="27CB39D8" w14:textId="77777777" w:rsidR="00727C4F" w:rsidRPr="00776CCB" w:rsidRDefault="00727C4F" w:rsidP="00442132">
      <w:pPr>
        <w:suppressAutoHyphens/>
        <w:spacing w:after="0"/>
        <w:rPr>
          <w:rFonts w:ascii="Arial" w:hAnsi="Arial" w:cs="Arial"/>
          <w:b/>
          <w:sz w:val="18"/>
          <w:szCs w:val="18"/>
        </w:rPr>
      </w:pPr>
      <w:r w:rsidRPr="00776CCB">
        <w:rPr>
          <w:rFonts w:ascii="Arial" w:hAnsi="Arial" w:cs="Arial"/>
          <w:b/>
          <w:bCs/>
          <w:sz w:val="18"/>
          <w:szCs w:val="18"/>
          <w:shd w:val="clear" w:color="auto" w:fill="FFFFFF"/>
        </w:rPr>
        <w:t xml:space="preserve">Oraz </w:t>
      </w:r>
      <w:r w:rsidRPr="00776CCB">
        <w:rPr>
          <w:rFonts w:ascii="Arial" w:eastAsia="SimSun" w:hAnsi="Arial" w:cs="Arial"/>
          <w:b/>
          <w:sz w:val="18"/>
          <w:szCs w:val="18"/>
          <w:lang w:eastAsia="zh-CN"/>
        </w:rPr>
        <w:t xml:space="preserve">strona internetowa Zamawiającego: </w:t>
      </w:r>
      <w:hyperlink r:id="rId11" w:history="1">
        <w:r w:rsidRPr="00776CCB">
          <w:rPr>
            <w:rStyle w:val="Hipercze"/>
            <w:rFonts w:ascii="Arial" w:eastAsia="SimSun" w:hAnsi="Arial" w:cs="Arial"/>
            <w:b/>
            <w:color w:val="auto"/>
            <w:sz w:val="18"/>
            <w:szCs w:val="18"/>
            <w:lang w:eastAsia="zh-CN"/>
          </w:rPr>
          <w:t>http://www.pgkim.ozimek.pl/</w:t>
        </w:r>
      </w:hyperlink>
      <w:r w:rsidRPr="00776CCB">
        <w:rPr>
          <w:rFonts w:ascii="Arial" w:eastAsia="SimSun" w:hAnsi="Arial" w:cs="Arial"/>
          <w:b/>
          <w:sz w:val="18"/>
          <w:szCs w:val="18"/>
          <w:lang w:eastAsia="zh-CN"/>
        </w:rPr>
        <w:t xml:space="preserve"> </w:t>
      </w:r>
    </w:p>
    <w:p w14:paraId="3A76E79D" w14:textId="77777777" w:rsidR="00727C4F" w:rsidRPr="00776CCB" w:rsidRDefault="00727C4F" w:rsidP="00442132">
      <w:pPr>
        <w:spacing w:after="0"/>
        <w:rPr>
          <w:rFonts w:ascii="Arial" w:hAnsi="Arial" w:cs="Arial"/>
          <w:b/>
          <w:bCs/>
          <w:sz w:val="18"/>
          <w:szCs w:val="18"/>
        </w:rPr>
      </w:pPr>
    </w:p>
    <w:p w14:paraId="7EA04B32" w14:textId="77777777" w:rsidR="00CC66C5" w:rsidRPr="00776CCB" w:rsidRDefault="00CC66C5" w:rsidP="00442132">
      <w:pPr>
        <w:widowControl w:val="0"/>
        <w:autoSpaceDE w:val="0"/>
        <w:autoSpaceDN w:val="0"/>
        <w:adjustRightInd w:val="0"/>
        <w:spacing w:after="0"/>
        <w:ind w:right="-20"/>
        <w:rPr>
          <w:rFonts w:ascii="Arial" w:hAnsi="Arial" w:cs="Arial"/>
          <w:sz w:val="18"/>
          <w:szCs w:val="18"/>
        </w:rPr>
      </w:pPr>
    </w:p>
    <w:p w14:paraId="3EE2737B" w14:textId="2F6014EE" w:rsidR="00D30A11" w:rsidRDefault="00CC66C5" w:rsidP="00442132">
      <w:pPr>
        <w:widowControl w:val="0"/>
        <w:tabs>
          <w:tab w:val="left" w:pos="6440"/>
        </w:tabs>
        <w:autoSpaceDE w:val="0"/>
        <w:autoSpaceDN w:val="0"/>
        <w:adjustRightInd w:val="0"/>
        <w:spacing w:after="0"/>
        <w:ind w:right="-98"/>
        <w:rPr>
          <w:rFonts w:ascii="Arial" w:hAnsi="Arial" w:cs="Arial"/>
          <w:sz w:val="18"/>
          <w:szCs w:val="18"/>
        </w:rPr>
      </w:pPr>
      <w:r w:rsidRPr="00776CCB">
        <w:rPr>
          <w:rFonts w:ascii="Arial" w:hAnsi="Arial" w:cs="Arial"/>
          <w:spacing w:val="1"/>
          <w:sz w:val="18"/>
          <w:szCs w:val="18"/>
        </w:rPr>
        <w:t>N</w:t>
      </w:r>
      <w:r w:rsidRPr="00776CCB">
        <w:rPr>
          <w:rFonts w:ascii="Arial" w:hAnsi="Arial" w:cs="Arial"/>
          <w:sz w:val="18"/>
          <w:szCs w:val="18"/>
        </w:rPr>
        <w:t>r</w:t>
      </w:r>
      <w:r w:rsidRPr="00776CCB">
        <w:rPr>
          <w:rFonts w:ascii="Arial" w:hAnsi="Arial" w:cs="Arial"/>
          <w:spacing w:val="16"/>
          <w:sz w:val="18"/>
          <w:szCs w:val="18"/>
        </w:rPr>
        <w:t xml:space="preserve"> </w:t>
      </w:r>
      <w:r w:rsidRPr="00776CCB">
        <w:rPr>
          <w:rFonts w:ascii="Arial" w:hAnsi="Arial" w:cs="Arial"/>
          <w:spacing w:val="1"/>
          <w:sz w:val="18"/>
          <w:szCs w:val="18"/>
        </w:rPr>
        <w:t>r</w:t>
      </w:r>
      <w:r w:rsidRPr="00776CCB">
        <w:rPr>
          <w:rFonts w:ascii="Arial" w:hAnsi="Arial" w:cs="Arial"/>
          <w:spacing w:val="-1"/>
          <w:sz w:val="18"/>
          <w:szCs w:val="18"/>
        </w:rPr>
        <w:t>e</w:t>
      </w:r>
      <w:r w:rsidRPr="00776CCB">
        <w:rPr>
          <w:rFonts w:ascii="Arial" w:hAnsi="Arial" w:cs="Arial"/>
          <w:spacing w:val="1"/>
          <w:sz w:val="18"/>
          <w:szCs w:val="18"/>
        </w:rPr>
        <w:t>f</w:t>
      </w:r>
      <w:r w:rsidRPr="00776CCB">
        <w:rPr>
          <w:rFonts w:ascii="Arial" w:hAnsi="Arial" w:cs="Arial"/>
          <w:spacing w:val="-1"/>
          <w:sz w:val="18"/>
          <w:szCs w:val="18"/>
        </w:rPr>
        <w:t>e</w:t>
      </w:r>
      <w:r w:rsidRPr="00776CCB">
        <w:rPr>
          <w:rFonts w:ascii="Arial" w:hAnsi="Arial" w:cs="Arial"/>
          <w:spacing w:val="1"/>
          <w:sz w:val="18"/>
          <w:szCs w:val="18"/>
        </w:rPr>
        <w:t>r</w:t>
      </w:r>
      <w:r w:rsidRPr="00776CCB">
        <w:rPr>
          <w:rFonts w:ascii="Arial" w:hAnsi="Arial" w:cs="Arial"/>
          <w:spacing w:val="-1"/>
          <w:sz w:val="18"/>
          <w:szCs w:val="18"/>
        </w:rPr>
        <w:t>e</w:t>
      </w:r>
      <w:r w:rsidRPr="00776CCB">
        <w:rPr>
          <w:rFonts w:ascii="Arial" w:hAnsi="Arial" w:cs="Arial"/>
          <w:sz w:val="18"/>
          <w:szCs w:val="18"/>
        </w:rPr>
        <w:t>nc</w:t>
      </w:r>
      <w:r w:rsidRPr="00776CCB">
        <w:rPr>
          <w:rFonts w:ascii="Arial" w:hAnsi="Arial" w:cs="Arial"/>
          <w:spacing w:val="1"/>
          <w:sz w:val="18"/>
          <w:szCs w:val="18"/>
        </w:rPr>
        <w:t>y</w:t>
      </w:r>
      <w:r w:rsidRPr="00776CCB">
        <w:rPr>
          <w:rFonts w:ascii="Arial" w:hAnsi="Arial" w:cs="Arial"/>
          <w:sz w:val="18"/>
          <w:szCs w:val="18"/>
        </w:rPr>
        <w:t>j</w:t>
      </w:r>
      <w:r w:rsidRPr="00776CCB">
        <w:rPr>
          <w:rFonts w:ascii="Arial" w:hAnsi="Arial" w:cs="Arial"/>
          <w:spacing w:val="-2"/>
          <w:sz w:val="18"/>
          <w:szCs w:val="18"/>
        </w:rPr>
        <w:t>n</w:t>
      </w:r>
      <w:r w:rsidRPr="00776CCB">
        <w:rPr>
          <w:rFonts w:ascii="Arial" w:hAnsi="Arial" w:cs="Arial"/>
          <w:sz w:val="18"/>
          <w:szCs w:val="18"/>
        </w:rPr>
        <w:t>y</w:t>
      </w:r>
      <w:r w:rsidRPr="00776CCB">
        <w:rPr>
          <w:rFonts w:ascii="Arial" w:hAnsi="Arial" w:cs="Arial"/>
          <w:spacing w:val="18"/>
          <w:sz w:val="18"/>
          <w:szCs w:val="18"/>
        </w:rPr>
        <w:t xml:space="preserve"> </w:t>
      </w:r>
      <w:r w:rsidRPr="00776CCB">
        <w:rPr>
          <w:rFonts w:ascii="Arial" w:hAnsi="Arial" w:cs="Arial"/>
          <w:sz w:val="18"/>
          <w:szCs w:val="18"/>
        </w:rPr>
        <w:t>nad</w:t>
      </w:r>
      <w:r w:rsidRPr="00776CCB">
        <w:rPr>
          <w:rFonts w:ascii="Arial" w:hAnsi="Arial" w:cs="Arial"/>
          <w:spacing w:val="2"/>
          <w:sz w:val="18"/>
          <w:szCs w:val="18"/>
        </w:rPr>
        <w:t>a</w:t>
      </w:r>
      <w:r w:rsidRPr="00776CCB">
        <w:rPr>
          <w:rFonts w:ascii="Arial" w:hAnsi="Arial" w:cs="Arial"/>
          <w:spacing w:val="-2"/>
          <w:sz w:val="18"/>
          <w:szCs w:val="18"/>
        </w:rPr>
        <w:t>n</w:t>
      </w:r>
      <w:r w:rsidRPr="00776CCB">
        <w:rPr>
          <w:rFonts w:ascii="Arial" w:hAnsi="Arial" w:cs="Arial"/>
          <w:sz w:val="18"/>
          <w:szCs w:val="18"/>
        </w:rPr>
        <w:t>y</w:t>
      </w:r>
      <w:r w:rsidRPr="00776CCB">
        <w:rPr>
          <w:rFonts w:ascii="Arial" w:hAnsi="Arial" w:cs="Arial"/>
          <w:spacing w:val="18"/>
          <w:sz w:val="18"/>
          <w:szCs w:val="18"/>
        </w:rPr>
        <w:t xml:space="preserve"> </w:t>
      </w:r>
      <w:r w:rsidRPr="00776CCB">
        <w:rPr>
          <w:rFonts w:ascii="Arial" w:hAnsi="Arial" w:cs="Arial"/>
          <w:sz w:val="18"/>
          <w:szCs w:val="18"/>
        </w:rPr>
        <w:t>sp</w:t>
      </w:r>
      <w:r w:rsidRPr="00776CCB">
        <w:rPr>
          <w:rFonts w:ascii="Arial" w:hAnsi="Arial" w:cs="Arial"/>
          <w:spacing w:val="1"/>
          <w:sz w:val="18"/>
          <w:szCs w:val="18"/>
        </w:rPr>
        <w:t>r</w:t>
      </w:r>
      <w:r w:rsidRPr="00776CCB">
        <w:rPr>
          <w:rFonts w:ascii="Arial" w:hAnsi="Arial" w:cs="Arial"/>
          <w:sz w:val="18"/>
          <w:szCs w:val="18"/>
        </w:rPr>
        <w:t>a</w:t>
      </w:r>
      <w:r w:rsidRPr="00776CCB">
        <w:rPr>
          <w:rFonts w:ascii="Arial" w:hAnsi="Arial" w:cs="Arial"/>
          <w:spacing w:val="1"/>
          <w:sz w:val="18"/>
          <w:szCs w:val="18"/>
        </w:rPr>
        <w:t>w</w:t>
      </w:r>
      <w:r w:rsidRPr="00776CCB">
        <w:rPr>
          <w:rFonts w:ascii="Arial" w:hAnsi="Arial" w:cs="Arial"/>
          <w:spacing w:val="-1"/>
          <w:sz w:val="18"/>
          <w:szCs w:val="18"/>
        </w:rPr>
        <w:t>i</w:t>
      </w:r>
      <w:r w:rsidRPr="00776CCB">
        <w:rPr>
          <w:rFonts w:ascii="Arial" w:hAnsi="Arial" w:cs="Arial"/>
          <w:sz w:val="18"/>
          <w:szCs w:val="18"/>
        </w:rPr>
        <w:t>e</w:t>
      </w:r>
      <w:r w:rsidRPr="00776CCB">
        <w:rPr>
          <w:rFonts w:ascii="Arial" w:hAnsi="Arial" w:cs="Arial"/>
          <w:spacing w:val="18"/>
          <w:sz w:val="18"/>
          <w:szCs w:val="18"/>
        </w:rPr>
        <w:t xml:space="preserve"> </w:t>
      </w:r>
      <w:r w:rsidRPr="00776CCB">
        <w:rPr>
          <w:rFonts w:ascii="Arial" w:hAnsi="Arial" w:cs="Arial"/>
          <w:spacing w:val="2"/>
          <w:sz w:val="18"/>
          <w:szCs w:val="18"/>
        </w:rPr>
        <w:t>p</w:t>
      </w:r>
      <w:r w:rsidRPr="00776CCB">
        <w:rPr>
          <w:rFonts w:ascii="Arial" w:hAnsi="Arial" w:cs="Arial"/>
          <w:spacing w:val="-1"/>
          <w:sz w:val="18"/>
          <w:szCs w:val="18"/>
        </w:rPr>
        <w:t>rz</w:t>
      </w:r>
      <w:r w:rsidRPr="00776CCB">
        <w:rPr>
          <w:rFonts w:ascii="Arial" w:hAnsi="Arial" w:cs="Arial"/>
          <w:spacing w:val="1"/>
          <w:sz w:val="18"/>
          <w:szCs w:val="18"/>
        </w:rPr>
        <w:t>e</w:t>
      </w:r>
      <w:r w:rsidRPr="00776CCB">
        <w:rPr>
          <w:rFonts w:ascii="Arial" w:hAnsi="Arial" w:cs="Arial"/>
          <w:sz w:val="18"/>
          <w:szCs w:val="18"/>
        </w:rPr>
        <w:t>z</w:t>
      </w:r>
      <w:r w:rsidRPr="00776CCB">
        <w:rPr>
          <w:rFonts w:ascii="Arial" w:hAnsi="Arial" w:cs="Arial"/>
          <w:spacing w:val="18"/>
          <w:sz w:val="18"/>
          <w:szCs w:val="18"/>
        </w:rPr>
        <w:t xml:space="preserve"> </w:t>
      </w:r>
      <w:r w:rsidRPr="00776CCB">
        <w:rPr>
          <w:rFonts w:ascii="Arial" w:hAnsi="Arial" w:cs="Arial"/>
          <w:spacing w:val="-1"/>
          <w:sz w:val="18"/>
          <w:szCs w:val="18"/>
        </w:rPr>
        <w:t>Z</w:t>
      </w:r>
      <w:r w:rsidRPr="00776CCB">
        <w:rPr>
          <w:rFonts w:ascii="Arial" w:hAnsi="Arial" w:cs="Arial"/>
          <w:sz w:val="18"/>
          <w:szCs w:val="18"/>
        </w:rPr>
        <w:t>am</w:t>
      </w:r>
      <w:r w:rsidRPr="00776CCB">
        <w:rPr>
          <w:rFonts w:ascii="Arial" w:hAnsi="Arial" w:cs="Arial"/>
          <w:spacing w:val="1"/>
          <w:sz w:val="18"/>
          <w:szCs w:val="18"/>
        </w:rPr>
        <w:t>aw</w:t>
      </w:r>
      <w:r w:rsidRPr="00776CCB">
        <w:rPr>
          <w:rFonts w:ascii="Arial" w:hAnsi="Arial" w:cs="Arial"/>
          <w:spacing w:val="-1"/>
          <w:sz w:val="18"/>
          <w:szCs w:val="18"/>
        </w:rPr>
        <w:t>i</w:t>
      </w:r>
      <w:r w:rsidRPr="00776CCB">
        <w:rPr>
          <w:rFonts w:ascii="Arial" w:hAnsi="Arial" w:cs="Arial"/>
          <w:sz w:val="18"/>
          <w:szCs w:val="18"/>
        </w:rPr>
        <w:t>aj</w:t>
      </w:r>
      <w:r w:rsidRPr="00776CCB">
        <w:rPr>
          <w:rFonts w:ascii="Arial" w:hAnsi="Arial" w:cs="Arial"/>
          <w:spacing w:val="2"/>
          <w:sz w:val="18"/>
          <w:szCs w:val="18"/>
        </w:rPr>
        <w:t>ą</w:t>
      </w:r>
      <w:r w:rsidRPr="00776CCB">
        <w:rPr>
          <w:rFonts w:ascii="Arial" w:hAnsi="Arial" w:cs="Arial"/>
          <w:spacing w:val="-2"/>
          <w:sz w:val="18"/>
          <w:szCs w:val="18"/>
        </w:rPr>
        <w:t>c</w:t>
      </w:r>
      <w:r w:rsidRPr="00776CCB">
        <w:rPr>
          <w:rFonts w:ascii="Arial" w:hAnsi="Arial" w:cs="Arial"/>
          <w:spacing w:val="1"/>
          <w:sz w:val="18"/>
          <w:szCs w:val="18"/>
        </w:rPr>
        <w:t>e</w:t>
      </w:r>
      <w:r w:rsidRPr="00776CCB">
        <w:rPr>
          <w:rFonts w:ascii="Arial" w:hAnsi="Arial" w:cs="Arial"/>
          <w:sz w:val="18"/>
          <w:szCs w:val="18"/>
        </w:rPr>
        <w:t xml:space="preserve">go:   </w:t>
      </w:r>
      <w:r w:rsidRPr="00776CCB">
        <w:rPr>
          <w:rFonts w:ascii="Arial" w:hAnsi="Arial" w:cs="Arial"/>
          <w:sz w:val="18"/>
          <w:szCs w:val="18"/>
        </w:rPr>
        <w:tab/>
      </w:r>
      <w:r w:rsidR="000A0FD0" w:rsidRPr="004D7C65">
        <w:rPr>
          <w:rFonts w:ascii="Arial" w:hAnsi="Arial" w:cs="Arial"/>
          <w:b/>
          <w:bCs/>
          <w:i/>
          <w:iCs/>
          <w:sz w:val="18"/>
          <w:szCs w:val="18"/>
        </w:rPr>
        <w:t>Z1/02/ESC/</w:t>
      </w:r>
      <w:r w:rsidR="00E83A24" w:rsidRPr="004D7C65">
        <w:rPr>
          <w:rFonts w:ascii="Arial" w:hAnsi="Arial" w:cs="Arial"/>
          <w:b/>
          <w:bCs/>
          <w:i/>
          <w:iCs/>
          <w:sz w:val="18"/>
          <w:szCs w:val="18"/>
        </w:rPr>
        <w:t>202</w:t>
      </w:r>
      <w:r w:rsidR="007C56B6" w:rsidRPr="004D7C65">
        <w:rPr>
          <w:rFonts w:ascii="Arial" w:hAnsi="Arial" w:cs="Arial"/>
          <w:b/>
          <w:bCs/>
          <w:i/>
          <w:iCs/>
          <w:sz w:val="18"/>
          <w:szCs w:val="18"/>
        </w:rPr>
        <w:t>4</w:t>
      </w:r>
    </w:p>
    <w:p w14:paraId="67C7D364" w14:textId="77777777" w:rsidR="00D30A11" w:rsidRDefault="00D30A11" w:rsidP="00442132">
      <w:pPr>
        <w:widowControl w:val="0"/>
        <w:tabs>
          <w:tab w:val="left" w:pos="6440"/>
        </w:tabs>
        <w:autoSpaceDE w:val="0"/>
        <w:autoSpaceDN w:val="0"/>
        <w:adjustRightInd w:val="0"/>
        <w:spacing w:after="0"/>
        <w:ind w:right="-98"/>
        <w:rPr>
          <w:rFonts w:ascii="Arial" w:hAnsi="Arial" w:cs="Arial"/>
          <w:sz w:val="18"/>
          <w:szCs w:val="18"/>
        </w:rPr>
      </w:pPr>
    </w:p>
    <w:p w14:paraId="6671C335" w14:textId="4E92A4D8" w:rsidR="00CC66C5" w:rsidRPr="00776CCB" w:rsidRDefault="00CC66C5" w:rsidP="00442132">
      <w:pPr>
        <w:widowControl w:val="0"/>
        <w:tabs>
          <w:tab w:val="left" w:pos="6440"/>
        </w:tabs>
        <w:autoSpaceDE w:val="0"/>
        <w:autoSpaceDN w:val="0"/>
        <w:adjustRightInd w:val="0"/>
        <w:spacing w:after="0"/>
        <w:ind w:right="-98"/>
        <w:rPr>
          <w:rFonts w:ascii="Arial" w:hAnsi="Arial" w:cs="Arial"/>
          <w:sz w:val="18"/>
          <w:szCs w:val="18"/>
        </w:rPr>
      </w:pPr>
    </w:p>
    <w:p w14:paraId="355AC6CF" w14:textId="77777777" w:rsidR="00CC66C5" w:rsidRPr="00776CCB" w:rsidRDefault="00CC66C5" w:rsidP="00442132">
      <w:pPr>
        <w:widowControl w:val="0"/>
        <w:tabs>
          <w:tab w:val="left" w:pos="6440"/>
        </w:tabs>
        <w:autoSpaceDE w:val="0"/>
        <w:autoSpaceDN w:val="0"/>
        <w:adjustRightInd w:val="0"/>
        <w:spacing w:after="0"/>
        <w:ind w:right="-98"/>
        <w:jc w:val="both"/>
        <w:rPr>
          <w:rFonts w:ascii="Arial" w:hAnsi="Arial" w:cs="Arial"/>
          <w:sz w:val="18"/>
          <w:szCs w:val="18"/>
        </w:rPr>
      </w:pPr>
    </w:p>
    <w:p w14:paraId="7689C505"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1E583825" w14:textId="77777777" w:rsidR="00CC66C5" w:rsidRPr="00776CCB" w:rsidRDefault="00CC66C5" w:rsidP="00442132">
      <w:pPr>
        <w:widowControl w:val="0"/>
        <w:autoSpaceDE w:val="0"/>
        <w:autoSpaceDN w:val="0"/>
        <w:adjustRightInd w:val="0"/>
        <w:spacing w:after="0"/>
        <w:jc w:val="center"/>
        <w:rPr>
          <w:rFonts w:ascii="Arial" w:hAnsi="Arial" w:cs="Arial"/>
          <w:b/>
          <w:bCs/>
          <w:sz w:val="18"/>
          <w:szCs w:val="18"/>
        </w:rPr>
      </w:pPr>
      <w:r w:rsidRPr="00776CCB">
        <w:rPr>
          <w:rFonts w:ascii="Arial" w:hAnsi="Arial" w:cs="Arial"/>
          <w:b/>
          <w:bCs/>
          <w:sz w:val="18"/>
          <w:szCs w:val="18"/>
        </w:rPr>
        <w:t>S</w:t>
      </w:r>
      <w:r w:rsidRPr="00776CCB">
        <w:rPr>
          <w:rFonts w:ascii="Arial" w:hAnsi="Arial" w:cs="Arial"/>
          <w:b/>
          <w:bCs/>
          <w:spacing w:val="1"/>
          <w:sz w:val="18"/>
          <w:szCs w:val="18"/>
        </w:rPr>
        <w:t>p</w:t>
      </w:r>
      <w:r w:rsidRPr="00776CCB">
        <w:rPr>
          <w:rFonts w:ascii="Arial" w:hAnsi="Arial" w:cs="Arial"/>
          <w:b/>
          <w:bCs/>
          <w:spacing w:val="-1"/>
          <w:sz w:val="18"/>
          <w:szCs w:val="18"/>
        </w:rPr>
        <w:t>e</w:t>
      </w:r>
      <w:r w:rsidRPr="00776CCB">
        <w:rPr>
          <w:rFonts w:ascii="Arial" w:hAnsi="Arial" w:cs="Arial"/>
          <w:b/>
          <w:bCs/>
          <w:sz w:val="18"/>
          <w:szCs w:val="18"/>
        </w:rPr>
        <w:t>c</w:t>
      </w:r>
      <w:r w:rsidRPr="00776CCB">
        <w:rPr>
          <w:rFonts w:ascii="Arial" w:hAnsi="Arial" w:cs="Arial"/>
          <w:b/>
          <w:bCs/>
          <w:spacing w:val="-1"/>
          <w:sz w:val="18"/>
          <w:szCs w:val="18"/>
        </w:rPr>
        <w:t>y</w:t>
      </w:r>
      <w:r w:rsidRPr="00776CCB">
        <w:rPr>
          <w:rFonts w:ascii="Arial" w:hAnsi="Arial" w:cs="Arial"/>
          <w:b/>
          <w:bCs/>
          <w:spacing w:val="1"/>
          <w:sz w:val="18"/>
          <w:szCs w:val="18"/>
        </w:rPr>
        <w:t>f</w:t>
      </w:r>
      <w:r w:rsidRPr="00776CCB">
        <w:rPr>
          <w:rFonts w:ascii="Arial" w:hAnsi="Arial" w:cs="Arial"/>
          <w:b/>
          <w:bCs/>
          <w:spacing w:val="-1"/>
          <w:sz w:val="18"/>
          <w:szCs w:val="18"/>
        </w:rPr>
        <w:t>i</w:t>
      </w:r>
      <w:r w:rsidRPr="00776CCB">
        <w:rPr>
          <w:rFonts w:ascii="Arial" w:hAnsi="Arial" w:cs="Arial"/>
          <w:b/>
          <w:bCs/>
          <w:spacing w:val="1"/>
          <w:sz w:val="18"/>
          <w:szCs w:val="18"/>
        </w:rPr>
        <w:t>k</w:t>
      </w:r>
      <w:r w:rsidRPr="00776CCB">
        <w:rPr>
          <w:rFonts w:ascii="Arial" w:hAnsi="Arial" w:cs="Arial"/>
          <w:b/>
          <w:bCs/>
          <w:sz w:val="18"/>
          <w:szCs w:val="18"/>
        </w:rPr>
        <w:t>acja Warunków Zamówienia</w:t>
      </w:r>
    </w:p>
    <w:p w14:paraId="396EA980" w14:textId="77777777" w:rsidR="00CC66C5" w:rsidRPr="00776CCB" w:rsidRDefault="00CC66C5" w:rsidP="00442132">
      <w:pPr>
        <w:widowControl w:val="0"/>
        <w:autoSpaceDE w:val="0"/>
        <w:autoSpaceDN w:val="0"/>
        <w:adjustRightInd w:val="0"/>
        <w:spacing w:after="0"/>
        <w:ind w:left="142" w:right="-56"/>
        <w:jc w:val="center"/>
        <w:rPr>
          <w:rFonts w:ascii="Arial" w:hAnsi="Arial" w:cs="Arial"/>
          <w:b/>
          <w:bCs/>
          <w:spacing w:val="1"/>
          <w:sz w:val="18"/>
          <w:szCs w:val="18"/>
        </w:rPr>
      </w:pPr>
    </w:p>
    <w:p w14:paraId="656966F8" w14:textId="77777777" w:rsidR="00CC66C5" w:rsidRPr="00776CCB" w:rsidRDefault="00CC66C5" w:rsidP="00442132">
      <w:pPr>
        <w:widowControl w:val="0"/>
        <w:autoSpaceDE w:val="0"/>
        <w:autoSpaceDN w:val="0"/>
        <w:adjustRightInd w:val="0"/>
        <w:spacing w:after="0"/>
        <w:ind w:left="142" w:right="-56"/>
        <w:jc w:val="center"/>
        <w:rPr>
          <w:rFonts w:ascii="Arial" w:hAnsi="Arial" w:cs="Arial"/>
          <w:b/>
          <w:bCs/>
          <w:spacing w:val="1"/>
          <w:sz w:val="18"/>
          <w:szCs w:val="18"/>
        </w:rPr>
      </w:pPr>
      <w:r w:rsidRPr="00776CCB">
        <w:rPr>
          <w:rFonts w:ascii="Arial" w:hAnsi="Arial" w:cs="Arial"/>
          <w:b/>
          <w:bCs/>
          <w:spacing w:val="1"/>
          <w:sz w:val="18"/>
          <w:szCs w:val="18"/>
        </w:rPr>
        <w:t>INSTRUKCJA DLA WYKONAWCÓW</w:t>
      </w:r>
    </w:p>
    <w:p w14:paraId="17A01F46" w14:textId="173F8CB3" w:rsidR="00CC66C5" w:rsidRPr="00776CCB" w:rsidRDefault="00CC66C5" w:rsidP="00442132">
      <w:pPr>
        <w:pStyle w:val="NormalnyWeb"/>
        <w:shd w:val="clear" w:color="auto" w:fill="FFFFFF"/>
        <w:spacing w:before="0" w:beforeAutospacing="0" w:after="0" w:afterAutospacing="0" w:line="276" w:lineRule="auto"/>
        <w:jc w:val="center"/>
        <w:rPr>
          <w:rFonts w:ascii="Arial" w:hAnsi="Arial" w:cs="Arial"/>
          <w:sz w:val="18"/>
          <w:szCs w:val="18"/>
        </w:rPr>
      </w:pPr>
      <w:r w:rsidRPr="00776CCB">
        <w:rPr>
          <w:rFonts w:ascii="Arial" w:hAnsi="Arial" w:cs="Arial"/>
          <w:spacing w:val="1"/>
          <w:sz w:val="18"/>
          <w:szCs w:val="18"/>
        </w:rPr>
        <w:t xml:space="preserve">dla zamówienia  </w:t>
      </w:r>
      <w:r w:rsidRPr="00776CCB">
        <w:rPr>
          <w:rFonts w:ascii="Arial" w:hAnsi="Arial" w:cs="Arial"/>
          <w:sz w:val="18"/>
          <w:szCs w:val="18"/>
        </w:rPr>
        <w:t xml:space="preserve"> w trybie </w:t>
      </w:r>
      <w:r w:rsidR="00E87481" w:rsidRPr="00776CCB">
        <w:rPr>
          <w:rFonts w:ascii="Arial" w:hAnsi="Arial" w:cs="Arial"/>
          <w:sz w:val="18"/>
          <w:szCs w:val="18"/>
        </w:rPr>
        <w:t>przetargu nieograniczonego</w:t>
      </w:r>
      <w:r w:rsidRPr="00776CCB">
        <w:rPr>
          <w:rFonts w:ascii="Arial" w:hAnsi="Arial" w:cs="Arial"/>
          <w:sz w:val="18"/>
          <w:szCs w:val="18"/>
        </w:rPr>
        <w:t xml:space="preserve"> o wartości zamówienia przekraczającej prog</w:t>
      </w:r>
      <w:r w:rsidR="00E87481" w:rsidRPr="00776CCB">
        <w:rPr>
          <w:rFonts w:ascii="Arial" w:hAnsi="Arial" w:cs="Arial"/>
          <w:sz w:val="18"/>
          <w:szCs w:val="18"/>
        </w:rPr>
        <w:t>i</w:t>
      </w:r>
      <w:r w:rsidRPr="00776CCB">
        <w:rPr>
          <w:rFonts w:ascii="Arial" w:hAnsi="Arial" w:cs="Arial"/>
          <w:sz w:val="18"/>
          <w:szCs w:val="18"/>
        </w:rPr>
        <w:t xml:space="preserve"> unijn</w:t>
      </w:r>
      <w:r w:rsidR="00E87481" w:rsidRPr="00776CCB">
        <w:rPr>
          <w:rFonts w:ascii="Arial" w:hAnsi="Arial" w:cs="Arial"/>
          <w:sz w:val="18"/>
          <w:szCs w:val="18"/>
        </w:rPr>
        <w:t>e</w:t>
      </w:r>
      <w:r w:rsidRPr="00776CCB">
        <w:rPr>
          <w:rFonts w:ascii="Arial" w:hAnsi="Arial" w:cs="Arial"/>
          <w:sz w:val="18"/>
          <w:szCs w:val="18"/>
        </w:rPr>
        <w:t>, o których mowa w art. 3 ustawy z 11 września 2019 r. - Prawo zamówień publicznych (</w:t>
      </w:r>
      <w:r w:rsidRPr="00776CCB">
        <w:rPr>
          <w:rFonts w:ascii="Arial" w:hAnsi="Arial" w:cs="Arial"/>
          <w:spacing w:val="1"/>
          <w:sz w:val="18"/>
          <w:szCs w:val="18"/>
        </w:rPr>
        <w:t>D</w:t>
      </w:r>
      <w:r w:rsidRPr="00776CCB">
        <w:rPr>
          <w:rFonts w:ascii="Arial" w:hAnsi="Arial" w:cs="Arial"/>
          <w:spacing w:val="-1"/>
          <w:sz w:val="18"/>
          <w:szCs w:val="18"/>
        </w:rPr>
        <w:t>z</w:t>
      </w:r>
      <w:r w:rsidRPr="00776CCB">
        <w:rPr>
          <w:rFonts w:ascii="Arial" w:hAnsi="Arial" w:cs="Arial"/>
          <w:sz w:val="18"/>
          <w:szCs w:val="18"/>
        </w:rPr>
        <w:t>.</w:t>
      </w:r>
      <w:r w:rsidRPr="00776CCB">
        <w:rPr>
          <w:rFonts w:ascii="Arial" w:hAnsi="Arial" w:cs="Arial"/>
          <w:spacing w:val="18"/>
          <w:sz w:val="18"/>
          <w:szCs w:val="18"/>
        </w:rPr>
        <w:t xml:space="preserve"> </w:t>
      </w:r>
      <w:r w:rsidRPr="00776CCB">
        <w:rPr>
          <w:rFonts w:ascii="Arial" w:hAnsi="Arial" w:cs="Arial"/>
          <w:sz w:val="18"/>
          <w:szCs w:val="18"/>
        </w:rPr>
        <w:t>U. z 202</w:t>
      </w:r>
      <w:r w:rsidR="007C56B6">
        <w:rPr>
          <w:rFonts w:ascii="Arial" w:hAnsi="Arial" w:cs="Arial"/>
          <w:sz w:val="18"/>
          <w:szCs w:val="18"/>
        </w:rPr>
        <w:t>3</w:t>
      </w:r>
      <w:r w:rsidRPr="00776CCB">
        <w:rPr>
          <w:rFonts w:ascii="Arial" w:hAnsi="Arial" w:cs="Arial"/>
          <w:sz w:val="18"/>
          <w:szCs w:val="18"/>
        </w:rPr>
        <w:t xml:space="preserve"> r. poz.</w:t>
      </w:r>
      <w:r w:rsidRPr="00776CCB">
        <w:rPr>
          <w:rFonts w:ascii="Arial" w:hAnsi="Arial" w:cs="Arial"/>
          <w:spacing w:val="20"/>
          <w:sz w:val="18"/>
          <w:szCs w:val="18"/>
        </w:rPr>
        <w:t xml:space="preserve"> </w:t>
      </w:r>
      <w:r w:rsidR="007C56B6">
        <w:rPr>
          <w:rFonts w:ascii="Arial" w:hAnsi="Arial" w:cs="Arial"/>
          <w:spacing w:val="20"/>
          <w:sz w:val="18"/>
          <w:szCs w:val="18"/>
        </w:rPr>
        <w:t>1605</w:t>
      </w:r>
      <w:r w:rsidR="00727C4F" w:rsidRPr="00776CCB">
        <w:rPr>
          <w:rFonts w:ascii="Arial" w:hAnsi="Arial" w:cs="Arial"/>
          <w:spacing w:val="20"/>
          <w:sz w:val="18"/>
          <w:szCs w:val="18"/>
        </w:rPr>
        <w:t xml:space="preserve"> ze zm.</w:t>
      </w:r>
      <w:r w:rsidRPr="00776CCB">
        <w:rPr>
          <w:rFonts w:ascii="Arial" w:hAnsi="Arial" w:cs="Arial"/>
          <w:sz w:val="18"/>
          <w:szCs w:val="18"/>
        </w:rPr>
        <w:t>)</w:t>
      </w:r>
    </w:p>
    <w:p w14:paraId="74DC7879" w14:textId="77777777" w:rsidR="00CC66C5" w:rsidRPr="00776CCB" w:rsidRDefault="00CC66C5" w:rsidP="00442132">
      <w:pPr>
        <w:widowControl w:val="0"/>
        <w:autoSpaceDE w:val="0"/>
        <w:autoSpaceDN w:val="0"/>
        <w:adjustRightInd w:val="0"/>
        <w:spacing w:after="0"/>
        <w:ind w:left="142" w:right="-56"/>
        <w:jc w:val="center"/>
        <w:rPr>
          <w:rFonts w:ascii="Arial" w:hAnsi="Arial" w:cs="Arial"/>
          <w:sz w:val="18"/>
          <w:szCs w:val="18"/>
        </w:rPr>
      </w:pPr>
    </w:p>
    <w:p w14:paraId="4906B510"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215D1170"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0A72BB60" w14:textId="77777777" w:rsidR="00727C4F" w:rsidRPr="00776CCB" w:rsidRDefault="00727C4F" w:rsidP="00442132">
      <w:pPr>
        <w:spacing w:after="0"/>
        <w:jc w:val="center"/>
        <w:rPr>
          <w:rFonts w:ascii="Arial" w:eastAsia="Tahoma" w:hAnsi="Arial" w:cs="Arial"/>
          <w:sz w:val="18"/>
          <w:szCs w:val="18"/>
        </w:rPr>
      </w:pPr>
      <w:r w:rsidRPr="00776CCB">
        <w:rPr>
          <w:rFonts w:ascii="Arial" w:eastAsia="Tahoma" w:hAnsi="Arial" w:cs="Arial"/>
          <w:sz w:val="18"/>
          <w:szCs w:val="18"/>
        </w:rPr>
        <w:t>wykonanie robót budowlanyc</w:t>
      </w:r>
      <w:r w:rsidR="009D18C8" w:rsidRPr="00776CCB">
        <w:rPr>
          <w:rFonts w:ascii="Arial" w:eastAsia="Tahoma" w:hAnsi="Arial" w:cs="Arial"/>
          <w:sz w:val="18"/>
          <w:szCs w:val="18"/>
        </w:rPr>
        <w:t>h</w:t>
      </w:r>
    </w:p>
    <w:p w14:paraId="6E8B0280" w14:textId="75C33EFB" w:rsidR="009D18C8" w:rsidRPr="00776CCB" w:rsidRDefault="009D18C8" w:rsidP="00442132">
      <w:pPr>
        <w:spacing w:after="0"/>
        <w:jc w:val="both"/>
        <w:rPr>
          <w:rFonts w:ascii="Arial" w:hAnsi="Arial" w:cs="Arial"/>
          <w:b/>
          <w:bCs/>
          <w:sz w:val="18"/>
          <w:szCs w:val="18"/>
        </w:rPr>
      </w:pPr>
      <w:r w:rsidRPr="00776CCB">
        <w:rPr>
          <w:rFonts w:ascii="Arial" w:hAnsi="Arial" w:cs="Arial"/>
          <w:b/>
          <w:bCs/>
          <w:sz w:val="18"/>
          <w:szCs w:val="18"/>
        </w:rPr>
        <w:t xml:space="preserve">Realizowanych w ramach </w:t>
      </w:r>
      <w:r w:rsidR="00BF193F">
        <w:rPr>
          <w:rFonts w:ascii="Arial" w:hAnsi="Arial" w:cs="Arial"/>
          <w:b/>
          <w:bCs/>
          <w:sz w:val="18"/>
          <w:szCs w:val="18"/>
        </w:rPr>
        <w:t>przedsięwzięcia</w:t>
      </w:r>
      <w:r w:rsidRPr="00776CCB">
        <w:rPr>
          <w:rFonts w:ascii="Arial" w:hAnsi="Arial" w:cs="Arial"/>
          <w:b/>
          <w:bCs/>
          <w:sz w:val="18"/>
          <w:szCs w:val="18"/>
        </w:rPr>
        <w:t xml:space="preserve"> pn. </w:t>
      </w:r>
      <w:r w:rsidRPr="00776CCB">
        <w:rPr>
          <w:rFonts w:ascii="Arial" w:hAnsi="Arial" w:cs="Arial"/>
          <w:b/>
          <w:bCs/>
          <w:sz w:val="18"/>
          <w:szCs w:val="18"/>
          <w:shd w:val="clear" w:color="auto" w:fill="FFFFFF"/>
        </w:rPr>
        <w:t>„Przebudowa systemu ciepłowniczego miasta Ozimek poprzez zabudowę wysokosprawnej kogeneracji i dostosowanie do warunków systemu efektywnego”</w:t>
      </w:r>
      <w:r w:rsidR="007C56B6">
        <w:rPr>
          <w:rFonts w:ascii="Arial" w:hAnsi="Arial" w:cs="Arial"/>
          <w:b/>
          <w:bCs/>
          <w:sz w:val="18"/>
          <w:szCs w:val="18"/>
          <w:shd w:val="clear" w:color="auto" w:fill="FFFFFF"/>
        </w:rPr>
        <w:t>:</w:t>
      </w:r>
    </w:p>
    <w:p w14:paraId="65EBE448" w14:textId="77777777" w:rsidR="00442132" w:rsidRPr="00776CCB" w:rsidRDefault="00442132" w:rsidP="00442132">
      <w:pPr>
        <w:spacing w:after="0"/>
        <w:jc w:val="both"/>
        <w:rPr>
          <w:rFonts w:ascii="Arial" w:hAnsi="Arial" w:cs="Arial"/>
          <w:b/>
          <w:bCs/>
          <w:sz w:val="18"/>
          <w:szCs w:val="18"/>
          <w:shd w:val="clear" w:color="auto" w:fill="FFFFFF"/>
        </w:rPr>
      </w:pPr>
    </w:p>
    <w:p w14:paraId="25A17AB2" w14:textId="77777777" w:rsidR="009D18C8" w:rsidRPr="00776CCB" w:rsidRDefault="009D18C8" w:rsidP="00442132">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3EECBEA7" w14:textId="77777777" w:rsidR="00442132" w:rsidRPr="00776CCB" w:rsidRDefault="00442132" w:rsidP="00442132">
      <w:pPr>
        <w:spacing w:after="0"/>
        <w:jc w:val="both"/>
        <w:rPr>
          <w:rFonts w:ascii="Arial" w:hAnsi="Arial" w:cs="Arial"/>
          <w:b/>
          <w:bCs/>
          <w:sz w:val="18"/>
          <w:szCs w:val="18"/>
          <w:shd w:val="clear" w:color="auto" w:fill="FFFFFF"/>
        </w:rPr>
      </w:pPr>
    </w:p>
    <w:p w14:paraId="09FC12E2" w14:textId="77777777" w:rsidR="00CC66C5" w:rsidRPr="00776CCB" w:rsidRDefault="00CC66C5" w:rsidP="00442132">
      <w:pPr>
        <w:widowControl w:val="0"/>
        <w:autoSpaceDE w:val="0"/>
        <w:autoSpaceDN w:val="0"/>
        <w:adjustRightInd w:val="0"/>
        <w:spacing w:after="0"/>
        <w:jc w:val="center"/>
        <w:rPr>
          <w:rFonts w:ascii="Arial" w:hAnsi="Arial" w:cs="Arial"/>
          <w:b/>
          <w:sz w:val="18"/>
          <w:szCs w:val="18"/>
        </w:rPr>
      </w:pPr>
    </w:p>
    <w:p w14:paraId="266D282B" w14:textId="77777777" w:rsidR="00CC66C5" w:rsidRPr="00776CCB" w:rsidRDefault="00CC66C5" w:rsidP="00442132">
      <w:pPr>
        <w:widowControl w:val="0"/>
        <w:autoSpaceDE w:val="0"/>
        <w:autoSpaceDN w:val="0"/>
        <w:adjustRightInd w:val="0"/>
        <w:spacing w:after="0"/>
        <w:rPr>
          <w:rFonts w:ascii="Arial" w:hAnsi="Arial" w:cs="Arial"/>
          <w:sz w:val="18"/>
          <w:szCs w:val="18"/>
        </w:rPr>
      </w:pPr>
    </w:p>
    <w:p w14:paraId="44AAB8B6"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647CF5B5"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28EB078F"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5B8DB484"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6653154D" w14:textId="77777777" w:rsidR="00CC66C5" w:rsidRPr="00776CCB" w:rsidRDefault="00CC66C5" w:rsidP="00442132">
      <w:pPr>
        <w:spacing w:after="0"/>
        <w:jc w:val="center"/>
        <w:rPr>
          <w:rFonts w:ascii="Arial" w:hAnsi="Arial" w:cs="Arial"/>
          <w:sz w:val="18"/>
          <w:szCs w:val="18"/>
        </w:rPr>
      </w:pPr>
      <w:r w:rsidRPr="00776CCB">
        <w:rPr>
          <w:rFonts w:ascii="Arial" w:hAnsi="Arial" w:cs="Arial"/>
          <w:sz w:val="18"/>
          <w:szCs w:val="18"/>
        </w:rPr>
        <w:t>Zatwierdził:</w:t>
      </w:r>
    </w:p>
    <w:p w14:paraId="1C6513A6" w14:textId="77777777" w:rsidR="00CC66C5" w:rsidRPr="00776CCB" w:rsidRDefault="00CC66C5" w:rsidP="00442132">
      <w:pPr>
        <w:spacing w:after="0"/>
        <w:rPr>
          <w:rFonts w:ascii="Arial" w:hAnsi="Arial" w:cs="Arial"/>
          <w:sz w:val="18"/>
          <w:szCs w:val="18"/>
        </w:rPr>
      </w:pPr>
    </w:p>
    <w:p w14:paraId="6CAF97A0" w14:textId="77777777" w:rsidR="00CC66C5" w:rsidRPr="00776CCB" w:rsidRDefault="00CC66C5" w:rsidP="00442132">
      <w:pPr>
        <w:spacing w:after="0"/>
        <w:rPr>
          <w:rFonts w:ascii="Arial" w:hAnsi="Arial" w:cs="Arial"/>
          <w:sz w:val="18"/>
          <w:szCs w:val="18"/>
        </w:rPr>
      </w:pPr>
    </w:p>
    <w:p w14:paraId="2758CA8A" w14:textId="77777777" w:rsidR="00442132" w:rsidRPr="00776CCB" w:rsidRDefault="00442132" w:rsidP="00442132">
      <w:pPr>
        <w:spacing w:after="0"/>
        <w:jc w:val="center"/>
        <w:rPr>
          <w:rFonts w:ascii="Arial" w:hAnsi="Arial" w:cs="Arial"/>
          <w:sz w:val="18"/>
          <w:szCs w:val="18"/>
        </w:rPr>
      </w:pPr>
    </w:p>
    <w:p w14:paraId="145EDBE3" w14:textId="77777777" w:rsidR="00442132" w:rsidRPr="00776CCB" w:rsidRDefault="00442132" w:rsidP="00442132">
      <w:pPr>
        <w:spacing w:after="0"/>
        <w:jc w:val="center"/>
        <w:rPr>
          <w:rFonts w:ascii="Arial" w:hAnsi="Arial" w:cs="Arial"/>
          <w:sz w:val="18"/>
          <w:szCs w:val="18"/>
        </w:rPr>
      </w:pPr>
    </w:p>
    <w:p w14:paraId="16265F72" w14:textId="77777777" w:rsidR="00442132" w:rsidRPr="00776CCB" w:rsidRDefault="00442132" w:rsidP="00442132">
      <w:pPr>
        <w:spacing w:after="0"/>
        <w:jc w:val="center"/>
        <w:rPr>
          <w:rFonts w:ascii="Arial" w:hAnsi="Arial" w:cs="Arial"/>
          <w:sz w:val="18"/>
          <w:szCs w:val="18"/>
        </w:rPr>
      </w:pPr>
    </w:p>
    <w:p w14:paraId="592852EF" w14:textId="77777777" w:rsidR="00442132" w:rsidRPr="00776CCB" w:rsidRDefault="00442132" w:rsidP="00442132">
      <w:pPr>
        <w:spacing w:after="0"/>
        <w:jc w:val="center"/>
        <w:rPr>
          <w:rFonts w:ascii="Arial" w:hAnsi="Arial" w:cs="Arial"/>
          <w:sz w:val="18"/>
          <w:szCs w:val="18"/>
        </w:rPr>
      </w:pPr>
    </w:p>
    <w:p w14:paraId="7B026F57" w14:textId="77777777" w:rsidR="00442132" w:rsidRPr="00776CCB" w:rsidRDefault="00442132" w:rsidP="00442132">
      <w:pPr>
        <w:spacing w:after="0"/>
        <w:jc w:val="center"/>
        <w:rPr>
          <w:rFonts w:ascii="Arial" w:hAnsi="Arial" w:cs="Arial"/>
          <w:sz w:val="18"/>
          <w:szCs w:val="18"/>
        </w:rPr>
      </w:pPr>
    </w:p>
    <w:p w14:paraId="2776589D" w14:textId="6AED96EC" w:rsidR="00CC66C5" w:rsidRPr="00776CCB" w:rsidRDefault="00727C4F" w:rsidP="00442132">
      <w:pPr>
        <w:spacing w:after="0"/>
        <w:jc w:val="center"/>
        <w:rPr>
          <w:rFonts w:ascii="Arial" w:hAnsi="Arial" w:cs="Arial"/>
          <w:sz w:val="18"/>
          <w:szCs w:val="18"/>
        </w:rPr>
      </w:pPr>
      <w:r w:rsidRPr="00776CCB">
        <w:rPr>
          <w:rFonts w:ascii="Arial" w:hAnsi="Arial" w:cs="Arial"/>
          <w:sz w:val="18"/>
          <w:szCs w:val="18"/>
        </w:rPr>
        <w:t>Antoniów</w:t>
      </w:r>
      <w:r w:rsidR="00CC66C5" w:rsidRPr="00776CCB">
        <w:rPr>
          <w:rFonts w:ascii="Arial" w:hAnsi="Arial" w:cs="Arial"/>
          <w:sz w:val="18"/>
          <w:szCs w:val="18"/>
        </w:rPr>
        <w:t xml:space="preserve">, dnia </w:t>
      </w:r>
      <w:r w:rsidR="000A0FD0">
        <w:rPr>
          <w:rFonts w:ascii="Arial" w:hAnsi="Arial" w:cs="Arial"/>
          <w:sz w:val="18"/>
          <w:szCs w:val="18"/>
        </w:rPr>
        <w:t>1</w:t>
      </w:r>
      <w:r w:rsidR="004D7C65">
        <w:rPr>
          <w:rFonts w:ascii="Arial" w:hAnsi="Arial" w:cs="Arial"/>
          <w:sz w:val="18"/>
          <w:szCs w:val="18"/>
        </w:rPr>
        <w:t>5</w:t>
      </w:r>
      <w:r w:rsidR="000A0FD0">
        <w:rPr>
          <w:rFonts w:ascii="Arial" w:hAnsi="Arial" w:cs="Arial"/>
          <w:sz w:val="18"/>
          <w:szCs w:val="18"/>
        </w:rPr>
        <w:t>.07.</w:t>
      </w:r>
      <w:r w:rsidR="001575EE">
        <w:rPr>
          <w:rFonts w:ascii="Arial" w:hAnsi="Arial" w:cs="Arial"/>
          <w:sz w:val="18"/>
          <w:szCs w:val="18"/>
        </w:rPr>
        <w:t>202</w:t>
      </w:r>
      <w:r w:rsidR="007C56B6">
        <w:rPr>
          <w:rFonts w:ascii="Arial" w:hAnsi="Arial" w:cs="Arial"/>
          <w:sz w:val="18"/>
          <w:szCs w:val="18"/>
        </w:rPr>
        <w:t>4</w:t>
      </w:r>
      <w:r w:rsidR="00CC66C5" w:rsidRPr="00776CCB">
        <w:rPr>
          <w:rFonts w:ascii="Arial" w:hAnsi="Arial" w:cs="Arial"/>
          <w:sz w:val="18"/>
          <w:szCs w:val="18"/>
        </w:rPr>
        <w:t xml:space="preserve"> r.</w:t>
      </w:r>
    </w:p>
    <w:p w14:paraId="02324A31" w14:textId="77777777" w:rsidR="00CC66C5" w:rsidRPr="00776CCB" w:rsidRDefault="00CC66C5" w:rsidP="00442132">
      <w:pPr>
        <w:spacing w:after="0"/>
        <w:jc w:val="center"/>
        <w:rPr>
          <w:rFonts w:ascii="Arial" w:hAnsi="Arial" w:cs="Arial"/>
          <w:sz w:val="18"/>
          <w:szCs w:val="18"/>
        </w:rPr>
      </w:pPr>
    </w:p>
    <w:p w14:paraId="5E54F465" w14:textId="77777777" w:rsidR="00442132" w:rsidRPr="00776CCB" w:rsidRDefault="00442132" w:rsidP="00442132">
      <w:pPr>
        <w:spacing w:after="0"/>
        <w:jc w:val="center"/>
        <w:rPr>
          <w:rFonts w:ascii="Arial" w:hAnsi="Arial" w:cs="Arial"/>
          <w:sz w:val="18"/>
          <w:szCs w:val="18"/>
        </w:rPr>
      </w:pPr>
    </w:p>
    <w:p w14:paraId="7C30A22E" w14:textId="77777777" w:rsidR="00442132" w:rsidRPr="00776CCB" w:rsidRDefault="00442132" w:rsidP="00442132">
      <w:pPr>
        <w:spacing w:after="0"/>
        <w:jc w:val="center"/>
        <w:rPr>
          <w:rFonts w:ascii="Arial" w:hAnsi="Arial" w:cs="Arial"/>
          <w:sz w:val="18"/>
          <w:szCs w:val="18"/>
        </w:rPr>
      </w:pPr>
    </w:p>
    <w:p w14:paraId="70CAA73C" w14:textId="77777777" w:rsidR="00442132" w:rsidRPr="00776CCB" w:rsidRDefault="00442132" w:rsidP="00442132">
      <w:pPr>
        <w:spacing w:after="0"/>
        <w:jc w:val="center"/>
        <w:rPr>
          <w:rFonts w:ascii="Arial" w:hAnsi="Arial" w:cs="Arial"/>
          <w:sz w:val="18"/>
          <w:szCs w:val="18"/>
        </w:rPr>
      </w:pPr>
    </w:p>
    <w:p w14:paraId="297E91A0" w14:textId="77777777" w:rsidR="00442132" w:rsidRPr="00776CCB" w:rsidRDefault="00442132" w:rsidP="00442132">
      <w:pPr>
        <w:spacing w:after="0"/>
        <w:jc w:val="center"/>
        <w:rPr>
          <w:rFonts w:ascii="Arial" w:hAnsi="Arial" w:cs="Arial"/>
          <w:sz w:val="18"/>
          <w:szCs w:val="18"/>
        </w:rPr>
      </w:pPr>
    </w:p>
    <w:p w14:paraId="77A55F18" w14:textId="77777777" w:rsidR="00CC66C5" w:rsidRPr="00776CCB" w:rsidRDefault="00CC66C5" w:rsidP="00442132">
      <w:pPr>
        <w:spacing w:after="0"/>
        <w:jc w:val="center"/>
        <w:rPr>
          <w:rFonts w:ascii="Arial" w:hAnsi="Arial" w:cs="Arial"/>
          <w:sz w:val="18"/>
          <w:szCs w:val="18"/>
        </w:rPr>
      </w:pPr>
    </w:p>
    <w:p w14:paraId="1E3E0FDC" w14:textId="77777777" w:rsidR="00CC66C5" w:rsidRPr="00776CCB" w:rsidRDefault="00CC66C5" w:rsidP="00442132">
      <w:pPr>
        <w:widowControl w:val="0"/>
        <w:autoSpaceDE w:val="0"/>
        <w:autoSpaceDN w:val="0"/>
        <w:adjustRightInd w:val="0"/>
        <w:spacing w:after="0"/>
        <w:ind w:right="-20"/>
        <w:jc w:val="both"/>
        <w:rPr>
          <w:rFonts w:ascii="Arial" w:hAnsi="Arial" w:cs="Arial"/>
          <w:sz w:val="18"/>
          <w:szCs w:val="18"/>
        </w:rPr>
      </w:pPr>
      <w:r w:rsidRPr="00776CCB">
        <w:rPr>
          <w:rFonts w:ascii="Arial" w:hAnsi="Arial" w:cs="Arial"/>
          <w:sz w:val="18"/>
          <w:szCs w:val="18"/>
        </w:rPr>
        <w:t>S</w:t>
      </w:r>
      <w:r w:rsidRPr="00776CCB">
        <w:rPr>
          <w:rFonts w:ascii="Arial" w:hAnsi="Arial" w:cs="Arial"/>
          <w:spacing w:val="1"/>
          <w:sz w:val="18"/>
          <w:szCs w:val="18"/>
        </w:rPr>
        <w:t>p</w:t>
      </w:r>
      <w:r w:rsidRPr="00776CCB">
        <w:rPr>
          <w:rFonts w:ascii="Arial" w:hAnsi="Arial" w:cs="Arial"/>
          <w:spacing w:val="-1"/>
          <w:sz w:val="18"/>
          <w:szCs w:val="18"/>
        </w:rPr>
        <w:t>e</w:t>
      </w:r>
      <w:r w:rsidRPr="00776CCB">
        <w:rPr>
          <w:rFonts w:ascii="Arial" w:hAnsi="Arial" w:cs="Arial"/>
          <w:sz w:val="18"/>
          <w:szCs w:val="18"/>
        </w:rPr>
        <w:t>c</w:t>
      </w:r>
      <w:r w:rsidRPr="00776CCB">
        <w:rPr>
          <w:rFonts w:ascii="Arial" w:hAnsi="Arial" w:cs="Arial"/>
          <w:spacing w:val="-1"/>
          <w:sz w:val="18"/>
          <w:szCs w:val="18"/>
        </w:rPr>
        <w:t>y</w:t>
      </w:r>
      <w:r w:rsidRPr="00776CCB">
        <w:rPr>
          <w:rFonts w:ascii="Arial" w:hAnsi="Arial" w:cs="Arial"/>
          <w:spacing w:val="1"/>
          <w:sz w:val="18"/>
          <w:szCs w:val="18"/>
        </w:rPr>
        <w:t>f</w:t>
      </w:r>
      <w:r w:rsidRPr="00776CCB">
        <w:rPr>
          <w:rFonts w:ascii="Arial" w:hAnsi="Arial" w:cs="Arial"/>
          <w:spacing w:val="-1"/>
          <w:sz w:val="18"/>
          <w:szCs w:val="18"/>
        </w:rPr>
        <w:t>i</w:t>
      </w:r>
      <w:r w:rsidRPr="00776CCB">
        <w:rPr>
          <w:rFonts w:ascii="Arial" w:hAnsi="Arial" w:cs="Arial"/>
          <w:spacing w:val="1"/>
          <w:sz w:val="18"/>
          <w:szCs w:val="18"/>
        </w:rPr>
        <w:t>k</w:t>
      </w:r>
      <w:r w:rsidRPr="00776CCB">
        <w:rPr>
          <w:rFonts w:ascii="Arial" w:hAnsi="Arial" w:cs="Arial"/>
          <w:sz w:val="18"/>
          <w:szCs w:val="18"/>
        </w:rPr>
        <w:t>acja warunków zamówienia</w:t>
      </w:r>
      <w:r w:rsidRPr="00776CCB">
        <w:rPr>
          <w:rFonts w:ascii="Arial" w:hAnsi="Arial" w:cs="Arial"/>
          <w:spacing w:val="19"/>
          <w:sz w:val="18"/>
          <w:szCs w:val="18"/>
        </w:rPr>
        <w:t xml:space="preserve"> </w:t>
      </w:r>
      <w:r w:rsidRPr="00776CCB">
        <w:rPr>
          <w:rFonts w:ascii="Arial" w:hAnsi="Arial" w:cs="Arial"/>
          <w:spacing w:val="-1"/>
          <w:sz w:val="18"/>
          <w:szCs w:val="18"/>
        </w:rPr>
        <w:t>z</w:t>
      </w:r>
      <w:r w:rsidRPr="00776CCB">
        <w:rPr>
          <w:rFonts w:ascii="Arial" w:hAnsi="Arial" w:cs="Arial"/>
          <w:sz w:val="18"/>
          <w:szCs w:val="18"/>
        </w:rPr>
        <w:t>a</w:t>
      </w:r>
      <w:r w:rsidRPr="00776CCB">
        <w:rPr>
          <w:rFonts w:ascii="Arial" w:hAnsi="Arial" w:cs="Arial"/>
          <w:spacing w:val="1"/>
          <w:sz w:val="18"/>
          <w:szCs w:val="18"/>
        </w:rPr>
        <w:t>wi</w:t>
      </w:r>
      <w:r w:rsidRPr="00776CCB">
        <w:rPr>
          <w:rFonts w:ascii="Arial" w:hAnsi="Arial" w:cs="Arial"/>
          <w:spacing w:val="-1"/>
          <w:sz w:val="18"/>
          <w:szCs w:val="18"/>
        </w:rPr>
        <w:t>e</w:t>
      </w:r>
      <w:r w:rsidRPr="00776CCB">
        <w:rPr>
          <w:rFonts w:ascii="Arial" w:hAnsi="Arial" w:cs="Arial"/>
          <w:spacing w:val="1"/>
          <w:sz w:val="18"/>
          <w:szCs w:val="18"/>
        </w:rPr>
        <w:t>r</w:t>
      </w:r>
      <w:r w:rsidRPr="00776CCB">
        <w:rPr>
          <w:rFonts w:ascii="Arial" w:hAnsi="Arial" w:cs="Arial"/>
          <w:sz w:val="18"/>
          <w:szCs w:val="18"/>
        </w:rPr>
        <w:t>a:</w:t>
      </w:r>
    </w:p>
    <w:p w14:paraId="4DF33361" w14:textId="77777777" w:rsidR="00CC66C5" w:rsidRPr="00776CCB" w:rsidRDefault="00CC66C5" w:rsidP="00442132">
      <w:pPr>
        <w:spacing w:after="0"/>
        <w:jc w:val="both"/>
        <w:rPr>
          <w:rFonts w:ascii="Arial" w:hAnsi="Arial" w:cs="Arial"/>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776CCB" w:rsidRPr="00776CCB" w14:paraId="64B6B94A" w14:textId="77777777" w:rsidTr="00E87481">
        <w:tc>
          <w:tcPr>
            <w:tcW w:w="610" w:type="dxa"/>
          </w:tcPr>
          <w:p w14:paraId="0606DC85"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L.p.</w:t>
            </w:r>
          </w:p>
        </w:tc>
        <w:tc>
          <w:tcPr>
            <w:tcW w:w="1800" w:type="dxa"/>
          </w:tcPr>
          <w:p w14:paraId="50468A58"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Oznaczenie Części</w:t>
            </w:r>
          </w:p>
        </w:tc>
        <w:tc>
          <w:tcPr>
            <w:tcW w:w="6802" w:type="dxa"/>
          </w:tcPr>
          <w:p w14:paraId="3D363C5E"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Nazwa Części</w:t>
            </w:r>
          </w:p>
        </w:tc>
      </w:tr>
      <w:tr w:rsidR="00776CCB" w:rsidRPr="00776CCB" w14:paraId="26A849F8" w14:textId="77777777" w:rsidTr="00E87481">
        <w:tc>
          <w:tcPr>
            <w:tcW w:w="610" w:type="dxa"/>
          </w:tcPr>
          <w:p w14:paraId="50EF2F3D" w14:textId="77777777" w:rsidR="00CC66C5" w:rsidRPr="00776CCB" w:rsidRDefault="00CC66C5" w:rsidP="00442132">
            <w:pPr>
              <w:pStyle w:val="Stopka"/>
              <w:tabs>
                <w:tab w:val="clear" w:pos="4536"/>
                <w:tab w:val="clear" w:pos="9072"/>
              </w:tabs>
              <w:spacing w:line="276" w:lineRule="auto"/>
              <w:jc w:val="both"/>
              <w:rPr>
                <w:rFonts w:ascii="Arial" w:hAnsi="Arial" w:cs="Arial"/>
                <w:sz w:val="18"/>
                <w:szCs w:val="18"/>
              </w:rPr>
            </w:pPr>
            <w:r w:rsidRPr="00776CCB">
              <w:rPr>
                <w:rFonts w:ascii="Arial" w:hAnsi="Arial" w:cs="Arial"/>
                <w:sz w:val="18"/>
                <w:szCs w:val="18"/>
              </w:rPr>
              <w:t>1.</w:t>
            </w:r>
          </w:p>
        </w:tc>
        <w:tc>
          <w:tcPr>
            <w:tcW w:w="1800" w:type="dxa"/>
          </w:tcPr>
          <w:p w14:paraId="02F40B75"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 SWZ</w:t>
            </w:r>
          </w:p>
        </w:tc>
        <w:tc>
          <w:tcPr>
            <w:tcW w:w="6802" w:type="dxa"/>
          </w:tcPr>
          <w:p w14:paraId="6768483D"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Instrukcja dla Wykonawców (dalej IDW)</w:t>
            </w:r>
          </w:p>
        </w:tc>
      </w:tr>
      <w:tr w:rsidR="00776CCB" w:rsidRPr="00776CCB" w14:paraId="78FD5423" w14:textId="77777777" w:rsidTr="00E87481">
        <w:tc>
          <w:tcPr>
            <w:tcW w:w="610" w:type="dxa"/>
          </w:tcPr>
          <w:p w14:paraId="212A789A"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2.</w:t>
            </w:r>
          </w:p>
        </w:tc>
        <w:tc>
          <w:tcPr>
            <w:tcW w:w="1800" w:type="dxa"/>
          </w:tcPr>
          <w:p w14:paraId="756166B0"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II SWZ</w:t>
            </w:r>
          </w:p>
        </w:tc>
        <w:tc>
          <w:tcPr>
            <w:tcW w:w="6802" w:type="dxa"/>
          </w:tcPr>
          <w:p w14:paraId="34AD575D" w14:textId="046C6DB2" w:rsidR="00CC66C5" w:rsidRPr="00776CCB" w:rsidRDefault="00442132" w:rsidP="00442132">
            <w:pPr>
              <w:spacing w:after="0"/>
              <w:jc w:val="both"/>
              <w:rPr>
                <w:rFonts w:ascii="Arial" w:hAnsi="Arial" w:cs="Arial"/>
                <w:sz w:val="18"/>
                <w:szCs w:val="18"/>
              </w:rPr>
            </w:pPr>
            <w:r w:rsidRPr="00776CCB">
              <w:rPr>
                <w:rFonts w:ascii="Arial" w:hAnsi="Arial" w:cs="Arial"/>
                <w:sz w:val="18"/>
                <w:szCs w:val="18"/>
              </w:rPr>
              <w:t>Wzór</w:t>
            </w:r>
            <w:r w:rsidR="00CC66C5" w:rsidRPr="00776CCB">
              <w:rPr>
                <w:rFonts w:ascii="Arial" w:hAnsi="Arial" w:cs="Arial"/>
                <w:sz w:val="18"/>
                <w:szCs w:val="18"/>
              </w:rPr>
              <w:t xml:space="preserve"> umowy </w:t>
            </w:r>
          </w:p>
        </w:tc>
      </w:tr>
      <w:tr w:rsidR="00776CCB" w:rsidRPr="00776CCB" w14:paraId="7F3E725B" w14:textId="77777777" w:rsidTr="00E87481">
        <w:tc>
          <w:tcPr>
            <w:tcW w:w="610" w:type="dxa"/>
          </w:tcPr>
          <w:p w14:paraId="2991BC40"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3.</w:t>
            </w:r>
          </w:p>
        </w:tc>
        <w:tc>
          <w:tcPr>
            <w:tcW w:w="1800" w:type="dxa"/>
          </w:tcPr>
          <w:p w14:paraId="56EFAEB4"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III SWZ</w:t>
            </w:r>
          </w:p>
        </w:tc>
        <w:tc>
          <w:tcPr>
            <w:tcW w:w="6802" w:type="dxa"/>
          </w:tcPr>
          <w:p w14:paraId="440E05DC" w14:textId="77777777" w:rsidR="00823474" w:rsidRPr="00776CCB" w:rsidRDefault="00823474" w:rsidP="00442132">
            <w:pPr>
              <w:shd w:val="clear" w:color="auto" w:fill="FFFFFF"/>
              <w:spacing w:after="0"/>
              <w:ind w:left="2" w:hanging="2"/>
              <w:jc w:val="both"/>
              <w:rPr>
                <w:rFonts w:ascii="Arial" w:eastAsia="Times New Roman" w:hAnsi="Arial" w:cs="Arial"/>
                <w:sz w:val="18"/>
                <w:szCs w:val="18"/>
              </w:rPr>
            </w:pPr>
            <w:r w:rsidRPr="00776CCB">
              <w:rPr>
                <w:rFonts w:ascii="Arial" w:eastAsia="Times New Roman" w:hAnsi="Arial" w:cs="Arial"/>
                <w:sz w:val="18"/>
                <w:szCs w:val="18"/>
              </w:rPr>
              <w:t>Opis Przedmiotu Zamówienia:</w:t>
            </w:r>
          </w:p>
          <w:p w14:paraId="690393EC" w14:textId="4EB8F52B" w:rsidR="00776CCB" w:rsidRPr="00776CCB" w:rsidRDefault="00776CCB" w:rsidP="00776CCB">
            <w:pPr>
              <w:pStyle w:val="Akapitzlist"/>
              <w:numPr>
                <w:ilvl w:val="0"/>
                <w:numId w:val="29"/>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Dokumentacja projektowa służąca do opisu przedmiotu zamówienia:</w:t>
            </w:r>
          </w:p>
          <w:p w14:paraId="494EBE1E"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Projekt budowlany w zakresie uwzględniającym specyfikę robót budowlanych</w:t>
            </w:r>
          </w:p>
          <w:p w14:paraId="6CE068A0"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Projekt wykonawczy;</w:t>
            </w:r>
          </w:p>
          <w:p w14:paraId="781AB942"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Wykaz cen</w:t>
            </w:r>
          </w:p>
          <w:p w14:paraId="344211FD" w14:textId="77777777" w:rsidR="00776CCB" w:rsidRPr="00776CCB" w:rsidRDefault="00776CCB" w:rsidP="00776CCB">
            <w:pPr>
              <w:pStyle w:val="Akapitzlist"/>
              <w:numPr>
                <w:ilvl w:val="0"/>
                <w:numId w:val="29"/>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Specyfikacje techniczne wykonania i odbioru robót budowlanych.</w:t>
            </w:r>
          </w:p>
          <w:p w14:paraId="65B8D7DF" w14:textId="37C3D8A2" w:rsidR="00CC66C5" w:rsidRPr="004D7C65" w:rsidRDefault="00CC66C5" w:rsidP="004D7C65">
            <w:pPr>
              <w:shd w:val="clear" w:color="auto" w:fill="FFFFFF"/>
              <w:spacing w:after="0" w:line="240" w:lineRule="auto"/>
              <w:rPr>
                <w:rFonts w:ascii="Arial" w:eastAsia="Times New Roman" w:hAnsi="Arial" w:cs="Arial"/>
                <w:sz w:val="18"/>
                <w:szCs w:val="18"/>
              </w:rPr>
            </w:pPr>
          </w:p>
        </w:tc>
      </w:tr>
    </w:tbl>
    <w:p w14:paraId="19B5FFED" w14:textId="77777777" w:rsidR="00CC66C5" w:rsidRPr="00776CCB" w:rsidRDefault="00CC66C5" w:rsidP="00442132">
      <w:pPr>
        <w:spacing w:after="0"/>
        <w:jc w:val="both"/>
        <w:rPr>
          <w:rFonts w:ascii="Arial" w:hAnsi="Arial" w:cs="Arial"/>
          <w:sz w:val="18"/>
          <w:szCs w:val="18"/>
        </w:rPr>
      </w:pPr>
    </w:p>
    <w:p w14:paraId="7627EC1B" w14:textId="77777777" w:rsidR="00E87481" w:rsidRPr="00776CCB" w:rsidRDefault="00E87481" w:rsidP="00442132">
      <w:pPr>
        <w:spacing w:after="0"/>
        <w:jc w:val="both"/>
        <w:rPr>
          <w:rFonts w:ascii="Arial" w:hAnsi="Arial" w:cs="Arial"/>
          <w:sz w:val="18"/>
          <w:szCs w:val="18"/>
        </w:rPr>
      </w:pPr>
    </w:p>
    <w:p w14:paraId="7499ACCF" w14:textId="77777777" w:rsidR="00E87481" w:rsidRPr="00776CCB" w:rsidRDefault="00E87481" w:rsidP="00442132">
      <w:pPr>
        <w:spacing w:after="0"/>
        <w:jc w:val="both"/>
        <w:rPr>
          <w:rFonts w:ascii="Arial" w:hAnsi="Arial" w:cs="Arial"/>
          <w:sz w:val="18"/>
          <w:szCs w:val="18"/>
        </w:rPr>
      </w:pPr>
    </w:p>
    <w:p w14:paraId="46877BB5" w14:textId="77777777" w:rsidR="00E87481" w:rsidRPr="00776CCB" w:rsidRDefault="00E87481" w:rsidP="00442132">
      <w:pPr>
        <w:spacing w:after="0"/>
        <w:jc w:val="both"/>
        <w:rPr>
          <w:rFonts w:ascii="Arial" w:hAnsi="Arial" w:cs="Arial"/>
          <w:sz w:val="18"/>
          <w:szCs w:val="18"/>
        </w:rPr>
      </w:pPr>
    </w:p>
    <w:p w14:paraId="56A1A7FE" w14:textId="77777777" w:rsidR="00E87481" w:rsidRPr="00776CCB" w:rsidRDefault="00E87481" w:rsidP="00442132">
      <w:pPr>
        <w:spacing w:after="0"/>
        <w:jc w:val="both"/>
        <w:rPr>
          <w:rFonts w:ascii="Arial" w:hAnsi="Arial" w:cs="Arial"/>
          <w:sz w:val="18"/>
          <w:szCs w:val="18"/>
        </w:rPr>
      </w:pPr>
    </w:p>
    <w:p w14:paraId="12B6A1EE" w14:textId="77777777" w:rsidR="00442132" w:rsidRPr="00776CCB" w:rsidRDefault="00442132" w:rsidP="00442132">
      <w:pPr>
        <w:spacing w:after="0"/>
        <w:jc w:val="both"/>
        <w:rPr>
          <w:rFonts w:ascii="Arial" w:hAnsi="Arial" w:cs="Arial"/>
          <w:sz w:val="18"/>
          <w:szCs w:val="18"/>
        </w:rPr>
      </w:pPr>
    </w:p>
    <w:p w14:paraId="036ED519" w14:textId="77777777" w:rsidR="00442132" w:rsidRPr="00776CCB" w:rsidRDefault="00442132" w:rsidP="00442132">
      <w:pPr>
        <w:spacing w:after="0"/>
        <w:jc w:val="both"/>
        <w:rPr>
          <w:rFonts w:ascii="Arial" w:hAnsi="Arial" w:cs="Arial"/>
          <w:sz w:val="18"/>
          <w:szCs w:val="18"/>
        </w:rPr>
      </w:pPr>
    </w:p>
    <w:p w14:paraId="4DF1C4F2" w14:textId="77777777" w:rsidR="00442132" w:rsidRPr="00776CCB" w:rsidRDefault="00442132" w:rsidP="00442132">
      <w:pPr>
        <w:spacing w:after="0"/>
        <w:jc w:val="both"/>
        <w:rPr>
          <w:rFonts w:ascii="Arial" w:hAnsi="Arial" w:cs="Arial"/>
          <w:sz w:val="18"/>
          <w:szCs w:val="18"/>
        </w:rPr>
      </w:pPr>
    </w:p>
    <w:p w14:paraId="4F1D5FD7" w14:textId="77777777" w:rsidR="00442132" w:rsidRPr="00776CCB" w:rsidRDefault="00442132" w:rsidP="00442132">
      <w:pPr>
        <w:spacing w:after="0"/>
        <w:jc w:val="both"/>
        <w:rPr>
          <w:rFonts w:ascii="Arial" w:hAnsi="Arial" w:cs="Arial"/>
          <w:sz w:val="18"/>
          <w:szCs w:val="18"/>
        </w:rPr>
      </w:pPr>
    </w:p>
    <w:p w14:paraId="34F29279" w14:textId="77777777" w:rsidR="00442132" w:rsidRPr="00776CCB" w:rsidRDefault="00442132" w:rsidP="00442132">
      <w:pPr>
        <w:spacing w:after="0"/>
        <w:jc w:val="both"/>
        <w:rPr>
          <w:rFonts w:ascii="Arial" w:hAnsi="Arial" w:cs="Arial"/>
          <w:sz w:val="18"/>
          <w:szCs w:val="18"/>
        </w:rPr>
      </w:pPr>
    </w:p>
    <w:p w14:paraId="58E9FDDA" w14:textId="77777777" w:rsidR="00442132" w:rsidRPr="00776CCB" w:rsidRDefault="00442132" w:rsidP="00442132">
      <w:pPr>
        <w:spacing w:after="0"/>
        <w:jc w:val="both"/>
        <w:rPr>
          <w:rFonts w:ascii="Arial" w:hAnsi="Arial" w:cs="Arial"/>
          <w:sz w:val="18"/>
          <w:szCs w:val="18"/>
        </w:rPr>
      </w:pPr>
    </w:p>
    <w:p w14:paraId="23BC827E" w14:textId="77777777" w:rsidR="00442132" w:rsidRPr="00776CCB" w:rsidRDefault="00442132" w:rsidP="00442132">
      <w:pPr>
        <w:spacing w:after="0"/>
        <w:jc w:val="both"/>
        <w:rPr>
          <w:rFonts w:ascii="Arial" w:hAnsi="Arial" w:cs="Arial"/>
          <w:sz w:val="18"/>
          <w:szCs w:val="18"/>
        </w:rPr>
      </w:pPr>
    </w:p>
    <w:p w14:paraId="11E6DDA3" w14:textId="77777777" w:rsidR="00442132" w:rsidRPr="00776CCB" w:rsidRDefault="00442132" w:rsidP="00442132">
      <w:pPr>
        <w:spacing w:after="0"/>
        <w:jc w:val="both"/>
        <w:rPr>
          <w:rFonts w:ascii="Arial" w:hAnsi="Arial" w:cs="Arial"/>
          <w:sz w:val="18"/>
          <w:szCs w:val="18"/>
        </w:rPr>
      </w:pPr>
    </w:p>
    <w:p w14:paraId="60D18317" w14:textId="77777777" w:rsidR="00442132" w:rsidRPr="00776CCB" w:rsidRDefault="00442132" w:rsidP="00442132">
      <w:pPr>
        <w:spacing w:after="0"/>
        <w:jc w:val="both"/>
        <w:rPr>
          <w:rFonts w:ascii="Arial" w:hAnsi="Arial" w:cs="Arial"/>
          <w:sz w:val="18"/>
          <w:szCs w:val="18"/>
        </w:rPr>
      </w:pPr>
    </w:p>
    <w:p w14:paraId="609EF121" w14:textId="77777777" w:rsidR="00442132" w:rsidRPr="00776CCB" w:rsidRDefault="00442132" w:rsidP="00442132">
      <w:pPr>
        <w:spacing w:after="0"/>
        <w:jc w:val="both"/>
        <w:rPr>
          <w:rFonts w:ascii="Arial" w:hAnsi="Arial" w:cs="Arial"/>
          <w:sz w:val="18"/>
          <w:szCs w:val="18"/>
        </w:rPr>
      </w:pPr>
    </w:p>
    <w:p w14:paraId="4C956EC8" w14:textId="77777777" w:rsidR="00442132" w:rsidRPr="00776CCB" w:rsidRDefault="00442132" w:rsidP="00442132">
      <w:pPr>
        <w:spacing w:after="0"/>
        <w:jc w:val="both"/>
        <w:rPr>
          <w:rFonts w:ascii="Arial" w:hAnsi="Arial" w:cs="Arial"/>
          <w:sz w:val="18"/>
          <w:szCs w:val="18"/>
        </w:rPr>
      </w:pPr>
    </w:p>
    <w:p w14:paraId="1BC7C8CC" w14:textId="77777777" w:rsidR="00442132" w:rsidRPr="00776CCB" w:rsidRDefault="00442132" w:rsidP="00442132">
      <w:pPr>
        <w:spacing w:after="0"/>
        <w:jc w:val="both"/>
        <w:rPr>
          <w:rFonts w:ascii="Arial" w:hAnsi="Arial" w:cs="Arial"/>
          <w:sz w:val="18"/>
          <w:szCs w:val="18"/>
        </w:rPr>
      </w:pPr>
    </w:p>
    <w:p w14:paraId="5A6F014A" w14:textId="77777777" w:rsidR="00442132" w:rsidRPr="00776CCB" w:rsidRDefault="00442132" w:rsidP="00442132">
      <w:pPr>
        <w:spacing w:after="0"/>
        <w:jc w:val="both"/>
        <w:rPr>
          <w:rFonts w:ascii="Arial" w:hAnsi="Arial" w:cs="Arial"/>
          <w:sz w:val="18"/>
          <w:szCs w:val="18"/>
        </w:rPr>
      </w:pPr>
    </w:p>
    <w:p w14:paraId="6F916326" w14:textId="77777777" w:rsidR="00442132" w:rsidRPr="00776CCB" w:rsidRDefault="00442132" w:rsidP="00442132">
      <w:pPr>
        <w:spacing w:after="0"/>
        <w:jc w:val="both"/>
        <w:rPr>
          <w:rFonts w:ascii="Arial" w:hAnsi="Arial" w:cs="Arial"/>
          <w:sz w:val="18"/>
          <w:szCs w:val="18"/>
        </w:rPr>
      </w:pPr>
    </w:p>
    <w:p w14:paraId="37959EE4" w14:textId="77777777" w:rsidR="00442132" w:rsidRPr="00776CCB" w:rsidRDefault="00442132" w:rsidP="00442132">
      <w:pPr>
        <w:spacing w:after="0"/>
        <w:jc w:val="both"/>
        <w:rPr>
          <w:rFonts w:ascii="Arial" w:hAnsi="Arial" w:cs="Arial"/>
          <w:sz w:val="18"/>
          <w:szCs w:val="18"/>
        </w:rPr>
      </w:pPr>
    </w:p>
    <w:p w14:paraId="01FD74DD" w14:textId="77777777" w:rsidR="00442132" w:rsidRPr="00776CCB" w:rsidRDefault="00442132" w:rsidP="00442132">
      <w:pPr>
        <w:spacing w:after="0"/>
        <w:jc w:val="both"/>
        <w:rPr>
          <w:rFonts w:ascii="Arial" w:hAnsi="Arial" w:cs="Arial"/>
          <w:sz w:val="18"/>
          <w:szCs w:val="18"/>
        </w:rPr>
      </w:pPr>
    </w:p>
    <w:p w14:paraId="7378E234" w14:textId="77777777" w:rsidR="00442132" w:rsidRPr="00776CCB" w:rsidRDefault="00442132" w:rsidP="00442132">
      <w:pPr>
        <w:spacing w:after="0"/>
        <w:jc w:val="both"/>
        <w:rPr>
          <w:rFonts w:ascii="Arial" w:hAnsi="Arial" w:cs="Arial"/>
          <w:sz w:val="18"/>
          <w:szCs w:val="18"/>
        </w:rPr>
      </w:pPr>
    </w:p>
    <w:p w14:paraId="7F8ACD44" w14:textId="77777777" w:rsidR="00442132" w:rsidRPr="00776CCB" w:rsidRDefault="00442132" w:rsidP="00442132">
      <w:pPr>
        <w:spacing w:after="0"/>
        <w:jc w:val="both"/>
        <w:rPr>
          <w:rFonts w:ascii="Arial" w:hAnsi="Arial" w:cs="Arial"/>
          <w:sz w:val="18"/>
          <w:szCs w:val="18"/>
        </w:rPr>
      </w:pPr>
    </w:p>
    <w:p w14:paraId="0AF19B86" w14:textId="77777777" w:rsidR="00442132" w:rsidRPr="00776CCB" w:rsidRDefault="00442132" w:rsidP="00442132">
      <w:pPr>
        <w:spacing w:after="0"/>
        <w:jc w:val="both"/>
        <w:rPr>
          <w:rFonts w:ascii="Arial" w:hAnsi="Arial" w:cs="Arial"/>
          <w:sz w:val="18"/>
          <w:szCs w:val="18"/>
        </w:rPr>
      </w:pPr>
    </w:p>
    <w:p w14:paraId="71E813DB" w14:textId="77777777" w:rsidR="00442132" w:rsidRPr="00776CCB" w:rsidRDefault="00442132" w:rsidP="00442132">
      <w:pPr>
        <w:spacing w:after="0"/>
        <w:jc w:val="both"/>
        <w:rPr>
          <w:rFonts w:ascii="Arial" w:hAnsi="Arial" w:cs="Arial"/>
          <w:sz w:val="18"/>
          <w:szCs w:val="18"/>
        </w:rPr>
      </w:pPr>
    </w:p>
    <w:p w14:paraId="6F4EB0E4" w14:textId="77777777" w:rsidR="00442132" w:rsidRPr="00776CCB" w:rsidRDefault="00442132" w:rsidP="00442132">
      <w:pPr>
        <w:spacing w:after="0"/>
        <w:jc w:val="both"/>
        <w:rPr>
          <w:rFonts w:ascii="Arial" w:hAnsi="Arial" w:cs="Arial"/>
          <w:sz w:val="18"/>
          <w:szCs w:val="18"/>
        </w:rPr>
      </w:pPr>
    </w:p>
    <w:p w14:paraId="38E5103E" w14:textId="77777777" w:rsidR="00442132" w:rsidRPr="00776CCB" w:rsidRDefault="00442132" w:rsidP="00442132">
      <w:pPr>
        <w:spacing w:after="0"/>
        <w:jc w:val="both"/>
        <w:rPr>
          <w:rFonts w:ascii="Arial" w:hAnsi="Arial" w:cs="Arial"/>
          <w:sz w:val="18"/>
          <w:szCs w:val="18"/>
        </w:rPr>
      </w:pPr>
    </w:p>
    <w:p w14:paraId="46ACE647" w14:textId="77777777" w:rsidR="00442132" w:rsidRPr="00776CCB" w:rsidRDefault="00442132" w:rsidP="00442132">
      <w:pPr>
        <w:spacing w:after="0"/>
        <w:jc w:val="both"/>
        <w:rPr>
          <w:rFonts w:ascii="Arial" w:hAnsi="Arial" w:cs="Arial"/>
          <w:sz w:val="18"/>
          <w:szCs w:val="18"/>
        </w:rPr>
      </w:pPr>
    </w:p>
    <w:p w14:paraId="720AFDC4" w14:textId="77777777" w:rsidR="00442132" w:rsidRPr="00776CCB" w:rsidRDefault="00442132" w:rsidP="00442132">
      <w:pPr>
        <w:spacing w:after="0"/>
        <w:jc w:val="both"/>
        <w:rPr>
          <w:rFonts w:ascii="Arial" w:hAnsi="Arial" w:cs="Arial"/>
          <w:sz w:val="18"/>
          <w:szCs w:val="18"/>
        </w:rPr>
      </w:pPr>
    </w:p>
    <w:p w14:paraId="2AB64F73" w14:textId="77777777" w:rsidR="00442132" w:rsidRPr="00776CCB" w:rsidRDefault="00442132" w:rsidP="00442132">
      <w:pPr>
        <w:spacing w:after="0"/>
        <w:jc w:val="both"/>
        <w:rPr>
          <w:rFonts w:ascii="Arial" w:hAnsi="Arial" w:cs="Arial"/>
          <w:sz w:val="18"/>
          <w:szCs w:val="18"/>
        </w:rPr>
      </w:pPr>
    </w:p>
    <w:p w14:paraId="2F12C35F" w14:textId="77777777" w:rsidR="00442132" w:rsidRPr="00776CCB" w:rsidRDefault="00442132" w:rsidP="00442132">
      <w:pPr>
        <w:spacing w:after="0"/>
        <w:jc w:val="both"/>
        <w:rPr>
          <w:rFonts w:ascii="Arial" w:hAnsi="Arial" w:cs="Arial"/>
          <w:sz w:val="18"/>
          <w:szCs w:val="18"/>
        </w:rPr>
      </w:pPr>
    </w:p>
    <w:p w14:paraId="7DDDF01F" w14:textId="77777777" w:rsidR="00442132" w:rsidRPr="00776CCB" w:rsidRDefault="00442132" w:rsidP="00442132">
      <w:pPr>
        <w:spacing w:after="0"/>
        <w:jc w:val="both"/>
        <w:rPr>
          <w:rFonts w:ascii="Arial" w:hAnsi="Arial" w:cs="Arial"/>
          <w:sz w:val="18"/>
          <w:szCs w:val="18"/>
        </w:rPr>
      </w:pPr>
    </w:p>
    <w:p w14:paraId="4651C295" w14:textId="77777777" w:rsidR="00442132" w:rsidRPr="00776CCB" w:rsidRDefault="00442132" w:rsidP="00442132">
      <w:pPr>
        <w:spacing w:after="0"/>
        <w:jc w:val="both"/>
        <w:rPr>
          <w:rFonts w:ascii="Arial" w:hAnsi="Arial" w:cs="Arial"/>
          <w:sz w:val="18"/>
          <w:szCs w:val="18"/>
        </w:rPr>
      </w:pPr>
    </w:p>
    <w:p w14:paraId="49A2A891" w14:textId="77777777" w:rsidR="00442132" w:rsidRPr="00776CCB" w:rsidRDefault="00442132" w:rsidP="00442132">
      <w:pPr>
        <w:spacing w:after="0"/>
        <w:jc w:val="both"/>
        <w:rPr>
          <w:rFonts w:ascii="Arial" w:hAnsi="Arial" w:cs="Arial"/>
          <w:sz w:val="18"/>
          <w:szCs w:val="18"/>
        </w:rPr>
      </w:pPr>
    </w:p>
    <w:p w14:paraId="0029A5BC" w14:textId="77777777" w:rsidR="00442132" w:rsidRPr="00776CCB" w:rsidRDefault="00442132" w:rsidP="00442132">
      <w:pPr>
        <w:spacing w:after="0"/>
        <w:jc w:val="both"/>
        <w:rPr>
          <w:rFonts w:ascii="Arial" w:hAnsi="Arial" w:cs="Arial"/>
          <w:sz w:val="18"/>
          <w:szCs w:val="18"/>
        </w:rPr>
      </w:pPr>
    </w:p>
    <w:p w14:paraId="58C7D5B7" w14:textId="77777777" w:rsidR="00442132" w:rsidRPr="00776CCB" w:rsidRDefault="00442132" w:rsidP="00442132">
      <w:pPr>
        <w:spacing w:after="0"/>
        <w:jc w:val="both"/>
        <w:rPr>
          <w:rFonts w:ascii="Arial" w:hAnsi="Arial" w:cs="Arial"/>
          <w:sz w:val="18"/>
          <w:szCs w:val="18"/>
        </w:rPr>
      </w:pPr>
    </w:p>
    <w:p w14:paraId="055EC512" w14:textId="77777777" w:rsidR="00442132" w:rsidRPr="00776CCB" w:rsidRDefault="00442132" w:rsidP="00442132">
      <w:pPr>
        <w:spacing w:after="0"/>
        <w:jc w:val="both"/>
        <w:rPr>
          <w:rFonts w:ascii="Arial" w:hAnsi="Arial" w:cs="Arial"/>
          <w:sz w:val="18"/>
          <w:szCs w:val="18"/>
        </w:rPr>
      </w:pPr>
    </w:p>
    <w:p w14:paraId="1FBB0182" w14:textId="77777777" w:rsidR="00442132" w:rsidRPr="00776CCB" w:rsidRDefault="00442132" w:rsidP="00442132">
      <w:pPr>
        <w:spacing w:after="0"/>
        <w:jc w:val="both"/>
        <w:rPr>
          <w:rFonts w:ascii="Arial" w:hAnsi="Arial" w:cs="Arial"/>
          <w:sz w:val="18"/>
          <w:szCs w:val="18"/>
        </w:rPr>
      </w:pPr>
    </w:p>
    <w:p w14:paraId="64359404" w14:textId="77777777" w:rsidR="00442132" w:rsidRPr="00776CCB" w:rsidRDefault="00442132" w:rsidP="00442132">
      <w:pPr>
        <w:spacing w:after="0"/>
        <w:jc w:val="both"/>
        <w:rPr>
          <w:rFonts w:ascii="Arial" w:hAnsi="Arial" w:cs="Arial"/>
          <w:sz w:val="18"/>
          <w:szCs w:val="18"/>
        </w:rPr>
      </w:pPr>
    </w:p>
    <w:p w14:paraId="767C5BB4" w14:textId="77777777" w:rsidR="00442132" w:rsidRPr="00776CCB" w:rsidRDefault="00442132" w:rsidP="00442132">
      <w:pPr>
        <w:spacing w:after="0"/>
        <w:jc w:val="both"/>
        <w:rPr>
          <w:rFonts w:ascii="Arial" w:hAnsi="Arial" w:cs="Arial"/>
          <w:sz w:val="18"/>
          <w:szCs w:val="18"/>
        </w:rPr>
      </w:pPr>
    </w:p>
    <w:p w14:paraId="1BD70B11" w14:textId="77777777" w:rsidR="00442132" w:rsidRPr="00776CCB" w:rsidRDefault="00442132" w:rsidP="00442132">
      <w:pPr>
        <w:spacing w:after="0"/>
        <w:jc w:val="both"/>
        <w:rPr>
          <w:rFonts w:ascii="Arial" w:hAnsi="Arial" w:cs="Arial"/>
          <w:sz w:val="18"/>
          <w:szCs w:val="18"/>
        </w:rPr>
      </w:pPr>
    </w:p>
    <w:p w14:paraId="23D05CA0" w14:textId="77777777" w:rsidR="00442132" w:rsidRPr="00776CCB" w:rsidRDefault="00442132" w:rsidP="00442132">
      <w:pPr>
        <w:spacing w:after="0"/>
        <w:jc w:val="both"/>
        <w:rPr>
          <w:rFonts w:ascii="Arial" w:hAnsi="Arial" w:cs="Arial"/>
          <w:sz w:val="18"/>
          <w:szCs w:val="18"/>
        </w:rPr>
      </w:pPr>
    </w:p>
    <w:p w14:paraId="0B7E2A9D" w14:textId="77777777" w:rsidR="00442132" w:rsidRPr="00776CCB" w:rsidRDefault="00442132" w:rsidP="00442132">
      <w:pPr>
        <w:spacing w:after="0"/>
        <w:jc w:val="both"/>
        <w:rPr>
          <w:rFonts w:ascii="Arial" w:hAnsi="Arial" w:cs="Arial"/>
          <w:sz w:val="18"/>
          <w:szCs w:val="18"/>
        </w:rPr>
      </w:pPr>
    </w:p>
    <w:p w14:paraId="02357D44"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59133DF8" w14:textId="77777777" w:rsidR="00E87481" w:rsidRPr="00776CCB" w:rsidRDefault="004B2B32" w:rsidP="00442132">
      <w:pPr>
        <w:pStyle w:val="Nagwek1"/>
        <w:numPr>
          <w:ilvl w:val="0"/>
          <w:numId w:val="18"/>
        </w:numPr>
        <w:spacing w:line="276" w:lineRule="auto"/>
        <w:ind w:left="426" w:hanging="426"/>
        <w:rPr>
          <w:rFonts w:ascii="Arial" w:eastAsia="Tahoma" w:hAnsi="Arial" w:cs="Arial"/>
          <w:b w:val="0"/>
          <w:sz w:val="18"/>
          <w:szCs w:val="18"/>
        </w:rPr>
      </w:pPr>
      <w:r w:rsidRPr="00776CCB">
        <w:rPr>
          <w:rFonts w:ascii="Arial" w:eastAsia="Tahoma" w:hAnsi="Arial" w:cs="Arial"/>
          <w:sz w:val="18"/>
          <w:szCs w:val="18"/>
        </w:rPr>
        <w:t>NAZWA I ADRES ZAMAWIAJĄCEGO</w:t>
      </w:r>
    </w:p>
    <w:p w14:paraId="523D29A3" w14:textId="77777777"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0F733B31" w14:textId="77777777"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ul. Powstańców Śl. 54, 46 - 040 Ozimek</w:t>
      </w:r>
    </w:p>
    <w:p w14:paraId="52B28CA2" w14:textId="6F5A819C"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 xml:space="preserve">tel. 77 </w:t>
      </w:r>
      <w:r w:rsidR="007403EF" w:rsidRPr="00776CCB">
        <w:rPr>
          <w:rFonts w:ascii="Arial" w:eastAsia="SimSun" w:hAnsi="Arial" w:cs="Arial"/>
          <w:b/>
          <w:sz w:val="18"/>
          <w:szCs w:val="18"/>
          <w:lang w:eastAsia="zh-CN"/>
        </w:rPr>
        <w:t>4</w:t>
      </w:r>
      <w:r w:rsidR="007403EF">
        <w:rPr>
          <w:rFonts w:ascii="Arial" w:eastAsia="SimSun" w:hAnsi="Arial" w:cs="Arial"/>
          <w:b/>
          <w:sz w:val="18"/>
          <w:szCs w:val="18"/>
          <w:lang w:eastAsia="zh-CN"/>
        </w:rPr>
        <w:t>449100</w:t>
      </w:r>
    </w:p>
    <w:p w14:paraId="26CA07C8" w14:textId="77777777" w:rsidR="009D18C8" w:rsidRPr="00776CCB" w:rsidRDefault="009D18C8" w:rsidP="00442132">
      <w:pPr>
        <w:pStyle w:val="Akapitzlist"/>
        <w:suppressAutoHyphens/>
        <w:spacing w:after="0"/>
        <w:ind w:left="1418"/>
        <w:rPr>
          <w:rFonts w:ascii="Arial" w:hAnsi="Arial" w:cs="Arial"/>
          <w:b/>
          <w:sz w:val="18"/>
          <w:szCs w:val="18"/>
        </w:rPr>
      </w:pPr>
      <w:r w:rsidRPr="00776CCB">
        <w:rPr>
          <w:rFonts w:ascii="Arial" w:eastAsia="SimSun" w:hAnsi="Arial" w:cs="Arial"/>
          <w:b/>
          <w:sz w:val="18"/>
          <w:szCs w:val="18"/>
          <w:lang w:eastAsia="zh-CN"/>
        </w:rPr>
        <w:t xml:space="preserve">strona internetowa Zamawiającego: </w:t>
      </w:r>
      <w:hyperlink r:id="rId12" w:history="1">
        <w:r w:rsidRPr="00776CCB">
          <w:rPr>
            <w:rStyle w:val="Hipercze"/>
            <w:rFonts w:ascii="Arial" w:eastAsia="SimSun" w:hAnsi="Arial" w:cs="Arial"/>
            <w:b/>
            <w:color w:val="auto"/>
            <w:sz w:val="18"/>
            <w:szCs w:val="18"/>
            <w:lang w:eastAsia="zh-CN"/>
          </w:rPr>
          <w:t>http://www.pgkim.ozimek.pl/</w:t>
        </w:r>
      </w:hyperlink>
      <w:r w:rsidRPr="00776CCB">
        <w:rPr>
          <w:rFonts w:ascii="Arial" w:eastAsia="SimSun" w:hAnsi="Arial" w:cs="Arial"/>
          <w:b/>
          <w:sz w:val="18"/>
          <w:szCs w:val="18"/>
          <w:lang w:eastAsia="zh-CN"/>
        </w:rPr>
        <w:t xml:space="preserve"> </w:t>
      </w:r>
    </w:p>
    <w:p w14:paraId="2F9950D5" w14:textId="77777777" w:rsidR="009D18C8" w:rsidRPr="00776CCB" w:rsidRDefault="009D18C8" w:rsidP="00442132">
      <w:pPr>
        <w:pStyle w:val="Akapitzlist"/>
        <w:suppressAutoHyphens/>
        <w:spacing w:after="0"/>
        <w:ind w:left="1418"/>
        <w:rPr>
          <w:rFonts w:ascii="Arial" w:hAnsi="Arial" w:cs="Arial"/>
          <w:b/>
          <w:sz w:val="18"/>
          <w:szCs w:val="18"/>
          <w:lang w:val="en-US"/>
        </w:rPr>
      </w:pPr>
      <w:proofErr w:type="spellStart"/>
      <w:r w:rsidRPr="00776CCB">
        <w:rPr>
          <w:rFonts w:ascii="Arial" w:eastAsia="SimSun" w:hAnsi="Arial" w:cs="Arial"/>
          <w:b/>
          <w:sz w:val="18"/>
          <w:szCs w:val="18"/>
          <w:lang w:val="fr-CH" w:eastAsia="zh-CN"/>
        </w:rPr>
        <w:t>adres</w:t>
      </w:r>
      <w:proofErr w:type="spellEnd"/>
      <w:r w:rsidRPr="00776CCB">
        <w:rPr>
          <w:rFonts w:ascii="Arial" w:eastAsia="SimSun" w:hAnsi="Arial" w:cs="Arial"/>
          <w:b/>
          <w:sz w:val="18"/>
          <w:szCs w:val="18"/>
          <w:lang w:val="fr-CH" w:eastAsia="zh-CN"/>
        </w:rPr>
        <w:t xml:space="preserve"> e-mail:</w:t>
      </w:r>
      <w:r w:rsidRPr="00776CCB">
        <w:rPr>
          <w:rFonts w:ascii="Arial" w:hAnsi="Arial" w:cs="Arial"/>
          <w:b/>
          <w:sz w:val="18"/>
          <w:szCs w:val="18"/>
          <w:lang w:val="en-US"/>
        </w:rPr>
        <w:t xml:space="preserve"> </w:t>
      </w:r>
      <w:hyperlink r:id="rId13" w:history="1">
        <w:r w:rsidRPr="00776CCB">
          <w:rPr>
            <w:rStyle w:val="Hipercze"/>
            <w:rFonts w:ascii="Arial" w:hAnsi="Arial" w:cs="Arial"/>
            <w:b/>
            <w:color w:val="auto"/>
            <w:sz w:val="18"/>
            <w:szCs w:val="18"/>
            <w:lang w:val="en-US"/>
          </w:rPr>
          <w:t>pgkim@pgkim.ozimek.pl</w:t>
        </w:r>
      </w:hyperlink>
    </w:p>
    <w:p w14:paraId="27BED8AB" w14:textId="77777777" w:rsidR="00EA2AAA" w:rsidRPr="00776CCB" w:rsidRDefault="00EA2AAA" w:rsidP="00442132">
      <w:pPr>
        <w:spacing w:after="0"/>
        <w:jc w:val="both"/>
        <w:rPr>
          <w:rFonts w:ascii="Arial" w:eastAsia="Tahoma" w:hAnsi="Arial" w:cs="Arial"/>
          <w:sz w:val="18"/>
          <w:szCs w:val="18"/>
          <w:u w:val="single"/>
          <w:lang w:val="en-US"/>
        </w:rPr>
      </w:pPr>
    </w:p>
    <w:p w14:paraId="5F8AD111" w14:textId="77777777" w:rsidR="00EA2AAA" w:rsidRPr="00776CCB"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776CCB">
        <w:rPr>
          <w:rFonts w:ascii="Arial" w:eastAsia="Tahoma" w:hAnsi="Arial" w:cs="Arial"/>
          <w:b/>
          <w:sz w:val="18"/>
          <w:szCs w:val="18"/>
        </w:rPr>
        <w:t>STRONA INTERNETOWA PROWADZONEGO POSTĘPOWANIA</w:t>
      </w:r>
    </w:p>
    <w:p w14:paraId="6B8354D0" w14:textId="5B08B6AC" w:rsidR="00EA2AAA" w:rsidRPr="007C56B6" w:rsidRDefault="00E87481" w:rsidP="004D7C65">
      <w:pPr>
        <w:spacing w:after="0"/>
        <w:ind w:left="1418"/>
        <w:rPr>
          <w:rFonts w:ascii="Arial" w:eastAsia="Tahoma" w:hAnsi="Arial" w:cs="Arial"/>
          <w:sz w:val="18"/>
          <w:szCs w:val="18"/>
        </w:rPr>
      </w:pPr>
      <w:r w:rsidRPr="007C56B6">
        <w:rPr>
          <w:rFonts w:ascii="Arial" w:hAnsi="Arial" w:cs="Arial"/>
          <w:sz w:val="18"/>
          <w:szCs w:val="18"/>
        </w:rPr>
        <w:t xml:space="preserve">Adres strony internetowej prowadzonego postępowania: Platforma e-Zamówienia </w:t>
      </w:r>
      <w:r w:rsidR="00F82F90" w:rsidRPr="00F82F90">
        <w:rPr>
          <w:rFonts w:ascii="Arial" w:hAnsi="Arial" w:cs="Arial"/>
          <w:sz w:val="18"/>
          <w:szCs w:val="18"/>
        </w:rPr>
        <w:t>https://ezamowienia.gov.pl/mp-client/search/list/ocds-148610-87184bbc-7fa1-4cf8-8b27-0156a0dac17d</w:t>
      </w:r>
      <w:r w:rsidR="00F82F90">
        <w:rPr>
          <w:rFonts w:ascii="Arial" w:eastAsia="Tahoma" w:hAnsi="Arial" w:cs="Arial"/>
          <w:b/>
          <w:sz w:val="18"/>
          <w:szCs w:val="18"/>
        </w:rPr>
        <w:t xml:space="preserve"> </w:t>
      </w:r>
      <w:r w:rsidR="009D18C8" w:rsidRPr="007C56B6">
        <w:rPr>
          <w:rFonts w:ascii="Arial" w:eastAsia="Tahoma" w:hAnsi="Arial" w:cs="Arial"/>
          <w:b/>
          <w:sz w:val="18"/>
          <w:szCs w:val="18"/>
        </w:rPr>
        <w:t xml:space="preserve">oraz </w:t>
      </w:r>
      <w:hyperlink r:id="rId14" w:history="1">
        <w:r w:rsidR="009D18C8" w:rsidRPr="007C56B6">
          <w:rPr>
            <w:rStyle w:val="Hipercze"/>
            <w:rFonts w:ascii="Arial" w:eastAsia="SimSun" w:hAnsi="Arial" w:cs="Arial"/>
            <w:b/>
            <w:color w:val="auto"/>
            <w:sz w:val="18"/>
            <w:szCs w:val="18"/>
            <w:lang w:eastAsia="zh-CN"/>
          </w:rPr>
          <w:t>http://www.pgkim.ozimek.pl/</w:t>
        </w:r>
      </w:hyperlink>
    </w:p>
    <w:p w14:paraId="28598F06" w14:textId="77777777" w:rsidR="00E87481" w:rsidRPr="007C56B6" w:rsidRDefault="004B2B32" w:rsidP="00442132">
      <w:pPr>
        <w:pBdr>
          <w:top w:val="nil"/>
          <w:left w:val="nil"/>
          <w:bottom w:val="nil"/>
          <w:right w:val="nil"/>
          <w:between w:val="nil"/>
        </w:pBdr>
        <w:spacing w:after="0"/>
        <w:ind w:left="1418"/>
        <w:jc w:val="both"/>
        <w:rPr>
          <w:rFonts w:ascii="Arial" w:eastAsia="Tahoma" w:hAnsi="Arial" w:cs="Arial"/>
          <w:b/>
          <w:sz w:val="18"/>
          <w:szCs w:val="18"/>
        </w:rPr>
      </w:pPr>
      <w:r w:rsidRPr="007C56B6">
        <w:rPr>
          <w:rFonts w:ascii="Arial" w:eastAsia="Tahoma" w:hAnsi="Arial" w:cs="Arial"/>
          <w:sz w:val="18"/>
          <w:szCs w:val="18"/>
        </w:rPr>
        <w:t xml:space="preserve">Zmiany i wyjaśnienia treści SWZ oraz inne dokumenty zamówienia bezpośrednio związane z postępowaniem o udzielenie zamówienia dostępne będą na stronie internetowej: </w:t>
      </w:r>
      <w:r w:rsidR="00E87481" w:rsidRPr="007C56B6">
        <w:rPr>
          <w:rFonts w:ascii="Arial" w:hAnsi="Arial" w:cs="Arial"/>
          <w:sz w:val="18"/>
          <w:szCs w:val="18"/>
        </w:rPr>
        <w:t xml:space="preserve">Platforma e-Zamówienia </w:t>
      </w:r>
      <w:hyperlink r:id="rId15" w:history="1">
        <w:r w:rsidR="00E87481" w:rsidRPr="007C56B6">
          <w:rPr>
            <w:rStyle w:val="Hipercze"/>
            <w:rFonts w:ascii="Arial" w:hAnsi="Arial" w:cs="Arial"/>
            <w:b/>
            <w:bCs/>
            <w:color w:val="auto"/>
            <w:sz w:val="18"/>
            <w:szCs w:val="18"/>
          </w:rPr>
          <w:t>https://ezamowienia.gov.pl/pl/</w:t>
        </w:r>
      </w:hyperlink>
      <w:r w:rsidR="00E87481" w:rsidRPr="007C56B6">
        <w:rPr>
          <w:rFonts w:ascii="Arial" w:hAnsi="Arial" w:cs="Arial"/>
          <w:b/>
          <w:bCs/>
          <w:sz w:val="18"/>
          <w:szCs w:val="18"/>
        </w:rPr>
        <w:t xml:space="preserve"> </w:t>
      </w:r>
      <w:r w:rsidR="00E87481" w:rsidRPr="007C56B6">
        <w:rPr>
          <w:rFonts w:ascii="Arial" w:eastAsia="Tahoma" w:hAnsi="Arial" w:cs="Arial"/>
          <w:b/>
          <w:sz w:val="18"/>
          <w:szCs w:val="18"/>
        </w:rPr>
        <w:t> </w:t>
      </w:r>
      <w:r w:rsidR="009D18C8" w:rsidRPr="007C56B6">
        <w:rPr>
          <w:rFonts w:ascii="Arial" w:eastAsia="Tahoma" w:hAnsi="Arial" w:cs="Arial"/>
          <w:b/>
          <w:sz w:val="18"/>
          <w:szCs w:val="18"/>
        </w:rPr>
        <w:t xml:space="preserve">oraz </w:t>
      </w:r>
      <w:hyperlink r:id="rId16" w:history="1">
        <w:r w:rsidR="009D18C8" w:rsidRPr="007C56B6">
          <w:rPr>
            <w:rStyle w:val="Hipercze"/>
            <w:rFonts w:ascii="Arial" w:eastAsia="SimSun" w:hAnsi="Arial" w:cs="Arial"/>
            <w:b/>
            <w:color w:val="auto"/>
            <w:sz w:val="18"/>
            <w:szCs w:val="18"/>
            <w:lang w:eastAsia="zh-CN"/>
          </w:rPr>
          <w:t>http://www.pgkim.ozimek.pl/</w:t>
        </w:r>
      </w:hyperlink>
    </w:p>
    <w:p w14:paraId="0ED09C8B" w14:textId="7854C06B" w:rsidR="00EA2AAA" w:rsidRPr="00512183" w:rsidRDefault="00E87481" w:rsidP="00442132">
      <w:pPr>
        <w:pBdr>
          <w:top w:val="nil"/>
          <w:left w:val="nil"/>
          <w:bottom w:val="nil"/>
          <w:right w:val="nil"/>
          <w:between w:val="nil"/>
        </w:pBdr>
        <w:spacing w:after="0"/>
        <w:ind w:left="1418"/>
        <w:jc w:val="both"/>
        <w:rPr>
          <w:rFonts w:ascii="Arial" w:eastAsia="Tahoma" w:hAnsi="Arial" w:cs="Arial"/>
          <w:b/>
          <w:bCs/>
          <w:sz w:val="18"/>
          <w:szCs w:val="18"/>
        </w:rPr>
      </w:pPr>
      <w:r w:rsidRPr="00512183">
        <w:rPr>
          <w:rFonts w:ascii="Arial" w:hAnsi="Arial" w:cs="Arial"/>
          <w:sz w:val="18"/>
          <w:szCs w:val="18"/>
          <w:shd w:val="clear" w:color="auto" w:fill="FFFFFF"/>
        </w:rPr>
        <w:t>Identyfikator postępowania</w:t>
      </w:r>
      <w:r w:rsidRPr="00512183">
        <w:rPr>
          <w:rFonts w:ascii="Arial" w:hAnsi="Arial" w:cs="Arial"/>
          <w:sz w:val="18"/>
          <w:szCs w:val="18"/>
        </w:rPr>
        <w:t>:</w:t>
      </w:r>
      <w:r w:rsidRPr="00512183">
        <w:rPr>
          <w:rFonts w:ascii="Arial" w:hAnsi="Arial" w:cs="Arial"/>
          <w:b/>
          <w:bCs/>
          <w:sz w:val="18"/>
          <w:szCs w:val="18"/>
        </w:rPr>
        <w:t xml:space="preserve"> </w:t>
      </w:r>
      <w:r w:rsidR="00512183" w:rsidRPr="004D7C65">
        <w:rPr>
          <w:rFonts w:ascii="Arial" w:hAnsi="Arial" w:cs="Arial"/>
          <w:sz w:val="18"/>
          <w:szCs w:val="18"/>
          <w:shd w:val="clear" w:color="auto" w:fill="FFFFFF"/>
        </w:rPr>
        <w:t>ocds-148610-87184bbc-7fa1-4cf8-8b27-0156a0dac17d</w:t>
      </w:r>
    </w:p>
    <w:p w14:paraId="74123F48" w14:textId="77777777" w:rsidR="00EA2AAA" w:rsidRPr="00EE20F1" w:rsidRDefault="00EA2AAA" w:rsidP="00442132">
      <w:pPr>
        <w:spacing w:after="0"/>
        <w:jc w:val="both"/>
        <w:rPr>
          <w:rFonts w:ascii="Arial" w:eastAsia="Tahoma" w:hAnsi="Arial" w:cs="Arial"/>
          <w:b/>
          <w:bCs/>
          <w:sz w:val="18"/>
          <w:szCs w:val="18"/>
        </w:rPr>
      </w:pPr>
    </w:p>
    <w:p w14:paraId="7B12B599" w14:textId="77777777" w:rsidR="00EA2AAA" w:rsidRPr="00776CCB" w:rsidRDefault="004B2B32" w:rsidP="00442132">
      <w:pPr>
        <w:numPr>
          <w:ilvl w:val="0"/>
          <w:numId w:val="18"/>
        </w:numPr>
        <w:spacing w:after="0"/>
        <w:jc w:val="both"/>
        <w:rPr>
          <w:rFonts w:ascii="Arial" w:eastAsia="Tahoma" w:hAnsi="Arial" w:cs="Arial"/>
          <w:sz w:val="18"/>
          <w:szCs w:val="18"/>
        </w:rPr>
      </w:pPr>
      <w:r w:rsidRPr="00776CCB">
        <w:rPr>
          <w:rFonts w:ascii="Arial" w:eastAsia="Tahoma" w:hAnsi="Arial" w:cs="Arial"/>
          <w:b/>
          <w:sz w:val="18"/>
          <w:szCs w:val="18"/>
        </w:rPr>
        <w:t>OZNACZENIE POSTĘPOWANIA</w:t>
      </w:r>
    </w:p>
    <w:p w14:paraId="17CDA5F2" w14:textId="60F49F00"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 xml:space="preserve">Postępowanie, którego dotyczy niniejszy dokument oznaczone jest numerem referencyjnym </w:t>
      </w:r>
      <w:r w:rsidR="000A0FD0" w:rsidRPr="004D7C65">
        <w:rPr>
          <w:rFonts w:ascii="Arial" w:hAnsi="Arial" w:cs="Arial"/>
          <w:b/>
          <w:bCs/>
          <w:sz w:val="18"/>
          <w:szCs w:val="18"/>
        </w:rPr>
        <w:t>Z1/02/ESC/2024</w:t>
      </w:r>
      <w:r w:rsidR="00E87481" w:rsidRPr="00213AF3">
        <w:rPr>
          <w:rFonts w:ascii="Arial" w:eastAsia="Tahoma" w:hAnsi="Arial" w:cs="Arial"/>
          <w:sz w:val="18"/>
          <w:szCs w:val="18"/>
        </w:rPr>
        <w:t>.</w:t>
      </w:r>
    </w:p>
    <w:p w14:paraId="4763F607"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Wykonawcy powinni we wszelkich kontaktach z Zamawiającym powoływać się na wyżej podane oznaczenie.</w:t>
      </w:r>
    </w:p>
    <w:p w14:paraId="60E23E76" w14:textId="77777777" w:rsidR="00EA2AAA" w:rsidRPr="00776CCB" w:rsidRDefault="00EA2AAA" w:rsidP="00442132">
      <w:pPr>
        <w:spacing w:after="0"/>
        <w:ind w:left="1418"/>
        <w:jc w:val="both"/>
        <w:rPr>
          <w:rFonts w:ascii="Arial" w:eastAsia="Tahoma" w:hAnsi="Arial" w:cs="Arial"/>
          <w:sz w:val="18"/>
          <w:szCs w:val="18"/>
        </w:rPr>
      </w:pPr>
    </w:p>
    <w:p w14:paraId="62831F7D" w14:textId="77777777" w:rsidR="00EA2AAA" w:rsidRPr="00776CCB"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776CCB">
        <w:rPr>
          <w:rFonts w:ascii="Arial" w:eastAsia="Tahoma" w:hAnsi="Arial" w:cs="Arial"/>
          <w:b/>
          <w:sz w:val="18"/>
          <w:szCs w:val="18"/>
        </w:rPr>
        <w:t>TRYB UDZIELANIA ZAMÓWIENIA</w:t>
      </w:r>
    </w:p>
    <w:p w14:paraId="5B5BEA75" w14:textId="7F63AF3C"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Postępowanie o udzielenie zamówienia prowadzone jest w trybie przetargu nieograniczonego na podstawie art. 132 ustawy z dnia 11 września 2019 r. – Prawo zamówień publicznych (Dz.U. z 20</w:t>
      </w:r>
      <w:r w:rsidR="007C56B6">
        <w:rPr>
          <w:rFonts w:ascii="Arial" w:eastAsia="Tahoma" w:hAnsi="Arial" w:cs="Arial"/>
          <w:sz w:val="18"/>
          <w:szCs w:val="18"/>
        </w:rPr>
        <w:t>23</w:t>
      </w:r>
      <w:r w:rsidRPr="00776CCB">
        <w:rPr>
          <w:rFonts w:ascii="Arial" w:eastAsia="Tahoma" w:hAnsi="Arial" w:cs="Arial"/>
          <w:sz w:val="18"/>
          <w:szCs w:val="18"/>
        </w:rPr>
        <w:t xml:space="preserve"> r. poz. 1</w:t>
      </w:r>
      <w:r w:rsidR="007C56B6">
        <w:rPr>
          <w:rFonts w:ascii="Arial" w:eastAsia="Tahoma" w:hAnsi="Arial" w:cs="Arial"/>
          <w:sz w:val="18"/>
          <w:szCs w:val="18"/>
        </w:rPr>
        <w:t>605</w:t>
      </w:r>
      <w:r w:rsidR="009D18C8" w:rsidRPr="00776CCB">
        <w:rPr>
          <w:rFonts w:ascii="Arial" w:eastAsia="Tahoma" w:hAnsi="Arial" w:cs="Arial"/>
          <w:sz w:val="18"/>
          <w:szCs w:val="18"/>
        </w:rPr>
        <w:t xml:space="preserve"> ze zm.</w:t>
      </w:r>
      <w:r w:rsidRPr="00776CCB">
        <w:rPr>
          <w:rFonts w:ascii="Arial" w:eastAsia="Tahoma" w:hAnsi="Arial" w:cs="Arial"/>
          <w:sz w:val="18"/>
          <w:szCs w:val="18"/>
        </w:rPr>
        <w:t>), zwanej dalej „PZP”</w:t>
      </w:r>
      <w:r w:rsidR="00F7429D" w:rsidRPr="00776CCB">
        <w:rPr>
          <w:rFonts w:ascii="Arial" w:eastAsia="Tahoma" w:hAnsi="Arial" w:cs="Arial"/>
          <w:sz w:val="18"/>
          <w:szCs w:val="18"/>
        </w:rPr>
        <w:t xml:space="preserve"> lub „ustawa </w:t>
      </w:r>
      <w:proofErr w:type="spellStart"/>
      <w:r w:rsidR="00F7429D" w:rsidRPr="00776CCB">
        <w:rPr>
          <w:rFonts w:ascii="Arial" w:eastAsia="Tahoma" w:hAnsi="Arial" w:cs="Arial"/>
          <w:sz w:val="18"/>
          <w:szCs w:val="18"/>
        </w:rPr>
        <w:t>Pzp</w:t>
      </w:r>
      <w:proofErr w:type="spellEnd"/>
      <w:r w:rsidR="00F7429D" w:rsidRPr="00776CCB">
        <w:rPr>
          <w:rFonts w:ascii="Arial" w:eastAsia="Tahoma" w:hAnsi="Arial" w:cs="Arial"/>
          <w:sz w:val="18"/>
          <w:szCs w:val="18"/>
        </w:rPr>
        <w:t>”</w:t>
      </w:r>
      <w:r w:rsidRPr="00776CCB">
        <w:rPr>
          <w:rFonts w:ascii="Arial" w:eastAsia="Tahoma" w:hAnsi="Arial" w:cs="Arial"/>
          <w:sz w:val="18"/>
          <w:szCs w:val="18"/>
        </w:rPr>
        <w:t>, oraz aktów wykonawczych do niej, o wartości zamówienia równej progowi unijnemu lub większej.</w:t>
      </w:r>
    </w:p>
    <w:p w14:paraId="703E617E"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highlight w:val="white"/>
        </w:rPr>
        <w:t xml:space="preserve">Zamawiający będzie stosował procedurę, o której mowa w art. 139 ust. 1 ustawy </w:t>
      </w:r>
      <w:proofErr w:type="spellStart"/>
      <w:r w:rsidRPr="00776CCB">
        <w:rPr>
          <w:rFonts w:ascii="Arial" w:eastAsia="Tahoma" w:hAnsi="Arial" w:cs="Arial"/>
          <w:sz w:val="18"/>
          <w:szCs w:val="18"/>
          <w:highlight w:val="white"/>
        </w:rPr>
        <w:t>Pzp</w:t>
      </w:r>
      <w:proofErr w:type="spellEnd"/>
      <w:r w:rsidRPr="00776CCB">
        <w:rPr>
          <w:rFonts w:ascii="Arial" w:eastAsia="Tahoma" w:hAnsi="Arial" w:cs="Arial"/>
          <w:sz w:val="18"/>
          <w:szCs w:val="18"/>
          <w:highlight w:val="white"/>
        </w:rPr>
        <w:t xml:space="preserve"> (zw. procedurę odwróconą) tj.:</w:t>
      </w:r>
    </w:p>
    <w:p w14:paraId="242F1A8F"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3E1A961F" w14:textId="481B7793" w:rsidR="00EA2AAA" w:rsidRPr="007C56B6" w:rsidRDefault="004B2B32" w:rsidP="00442132">
      <w:pPr>
        <w:numPr>
          <w:ilvl w:val="2"/>
          <w:numId w:val="18"/>
        </w:numPr>
        <w:spacing w:after="0"/>
        <w:jc w:val="both"/>
        <w:rPr>
          <w:rFonts w:ascii="Arial" w:eastAsia="Tahoma" w:hAnsi="Arial" w:cs="Arial"/>
          <w:b/>
          <w:bCs/>
          <w:sz w:val="18"/>
          <w:szCs w:val="18"/>
        </w:rPr>
      </w:pPr>
      <w:r w:rsidRPr="007C56B6">
        <w:rPr>
          <w:rFonts w:ascii="Arial" w:eastAsia="Tahoma" w:hAnsi="Arial" w:cs="Arial"/>
          <w:b/>
          <w:bCs/>
          <w:sz w:val="18"/>
          <w:szCs w:val="18"/>
          <w:highlight w:val="white"/>
        </w:rPr>
        <w:t>Zamawiający wymaga złożenia wraz z Ofertą oświadczenia, o którym mowa w pkt. 9.2.IDW</w:t>
      </w:r>
      <w:r w:rsidR="007C56B6" w:rsidRPr="007C56B6">
        <w:rPr>
          <w:rFonts w:ascii="Arial" w:eastAsia="Tahoma" w:hAnsi="Arial" w:cs="Arial"/>
          <w:b/>
          <w:bCs/>
          <w:sz w:val="18"/>
          <w:szCs w:val="18"/>
          <w:highlight w:val="white"/>
        </w:rPr>
        <w:t xml:space="preserve"> (JEDZ)</w:t>
      </w:r>
      <w:r w:rsidRPr="007C56B6">
        <w:rPr>
          <w:rFonts w:ascii="Arial" w:eastAsia="Tahoma" w:hAnsi="Arial" w:cs="Arial"/>
          <w:b/>
          <w:bCs/>
          <w:sz w:val="18"/>
          <w:szCs w:val="18"/>
          <w:highlight w:val="white"/>
        </w:rPr>
        <w:t xml:space="preserve">. </w:t>
      </w:r>
      <w:r w:rsidR="000420FE" w:rsidRPr="00F40F56">
        <w:rPr>
          <w:rFonts w:ascii="Arial" w:hAnsi="Arial" w:cs="Arial"/>
          <w:color w:val="3B3B3B"/>
          <w:sz w:val="18"/>
          <w:szCs w:val="18"/>
          <w:shd w:val="clear" w:color="auto" w:fill="FFFFFF"/>
        </w:rPr>
        <w:t xml:space="preserve">Przed wszczęciem postępowania przeprowadzone zostały wstępne konsultacje rynkowe. </w:t>
      </w:r>
      <w:r w:rsidR="000420FE" w:rsidRPr="003C6C76">
        <w:rPr>
          <w:rFonts w:ascii="Arial" w:hAnsi="Arial" w:cs="Arial"/>
          <w:b/>
          <w:bCs/>
          <w:color w:val="3B3B3B"/>
          <w:sz w:val="18"/>
          <w:szCs w:val="18"/>
          <w:shd w:val="clear" w:color="auto" w:fill="FFFFFF"/>
        </w:rPr>
        <w:t>Udział w konsultacjach jest traktowany jako zaangażowanie w przygotowanie postępowania i należy uwzględnić ten fakt przy wypełnianiu JEDZ.</w:t>
      </w:r>
      <w:r w:rsidR="000420FE" w:rsidRPr="00F40F56">
        <w:rPr>
          <w:rFonts w:ascii="Arial" w:hAnsi="Arial" w:cs="Arial"/>
          <w:color w:val="3B3B3B"/>
          <w:sz w:val="18"/>
          <w:szCs w:val="18"/>
          <w:shd w:val="clear" w:color="auto" w:fill="FFFFFF"/>
        </w:rPr>
        <w:t xml:space="preserve"> </w:t>
      </w:r>
    </w:p>
    <w:p w14:paraId="1CFE099E"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rPr>
        <w:t xml:space="preserve">Jeżeli wobec Wykonawcy, którego oferta została najwyżej oceniona zachodzą podstawy wykluczenia, Wykonawca ten nie spełnia warunków udziału w postępowaniu, nie składa podmiotowych środków dowodowych lub oświadczenia, o którym mowa w pkt. 9.2.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58C3AA85"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rPr>
        <w:t>Zamawiający kontynuuje procedurę, o której mowa w pkt. 4.2.3. IDW do momentu wyboru najkorzystniejszej oferty albo unieważnienia postępowania o udzielenie zamówienia.</w:t>
      </w:r>
    </w:p>
    <w:p w14:paraId="65718C07" w14:textId="60C70DA2" w:rsidR="00672784" w:rsidRPr="004D7C65" w:rsidRDefault="004B2B32" w:rsidP="00442132">
      <w:pPr>
        <w:numPr>
          <w:ilvl w:val="1"/>
          <w:numId w:val="18"/>
        </w:numPr>
        <w:tabs>
          <w:tab w:val="left" w:pos="709"/>
        </w:tabs>
        <w:spacing w:after="0"/>
        <w:jc w:val="both"/>
        <w:rPr>
          <w:rFonts w:ascii="Arial" w:eastAsia="Tahoma" w:hAnsi="Arial" w:cs="Arial"/>
          <w:sz w:val="18"/>
          <w:szCs w:val="18"/>
        </w:rPr>
      </w:pPr>
      <w:r w:rsidRPr="00776CCB">
        <w:rPr>
          <w:rFonts w:ascii="Arial" w:eastAsia="Tahoma" w:hAnsi="Arial" w:cs="Arial"/>
          <w:sz w:val="18"/>
          <w:szCs w:val="18"/>
        </w:rPr>
        <w:tab/>
      </w:r>
      <w:r w:rsidR="00672784" w:rsidRPr="004D7C65">
        <w:rPr>
          <w:rFonts w:ascii="Arial" w:hAnsi="Arial" w:cs="Arial"/>
          <w:sz w:val="18"/>
          <w:szCs w:val="18"/>
        </w:rPr>
        <w:t xml:space="preserve">Zamawiający wymaga odbycia przez Wykonawców składających ofertę </w:t>
      </w:r>
      <w:r w:rsidR="00672784" w:rsidRPr="004D7C65">
        <w:rPr>
          <w:rFonts w:ascii="Arial" w:hAnsi="Arial" w:cs="Arial"/>
          <w:b/>
          <w:bCs/>
          <w:sz w:val="18"/>
          <w:szCs w:val="18"/>
        </w:rPr>
        <w:t>obowiązkowej</w:t>
      </w:r>
      <w:r w:rsidR="00672784" w:rsidRPr="004D7C65">
        <w:rPr>
          <w:rFonts w:ascii="Arial" w:hAnsi="Arial" w:cs="Arial"/>
          <w:sz w:val="18"/>
          <w:szCs w:val="18"/>
        </w:rPr>
        <w:t xml:space="preserve"> wizji lokalnej na obiektach objętych </w:t>
      </w:r>
      <w:r w:rsidR="009D18C8" w:rsidRPr="004D7C65">
        <w:rPr>
          <w:rFonts w:ascii="Arial" w:hAnsi="Arial" w:cs="Arial"/>
          <w:sz w:val="18"/>
          <w:szCs w:val="18"/>
        </w:rPr>
        <w:t>zamówieniem</w:t>
      </w:r>
      <w:r w:rsidR="00672784" w:rsidRPr="004D7C65">
        <w:rPr>
          <w:rFonts w:ascii="Arial" w:hAnsi="Arial" w:cs="Arial"/>
          <w:sz w:val="18"/>
          <w:szCs w:val="18"/>
        </w:rPr>
        <w:t>. Obowiązkowa wizja lokalna może zostać przeprowadzona przez osoby upoważnione ze strony Wykonawcy (posiadające stosowne pełnomocnictwo).</w:t>
      </w:r>
      <w:r w:rsidR="00672784" w:rsidRPr="004D7C65">
        <w:rPr>
          <w:rFonts w:ascii="Arial" w:eastAsia="Tahoma" w:hAnsi="Arial" w:cs="Arial"/>
          <w:sz w:val="18"/>
          <w:szCs w:val="18"/>
        </w:rPr>
        <w:t xml:space="preserve"> </w:t>
      </w:r>
      <w:r w:rsidR="007403EF" w:rsidRPr="004D7C65">
        <w:rPr>
          <w:rFonts w:ascii="Arial" w:hAnsi="Arial" w:cs="Arial"/>
          <w:b/>
          <w:bCs/>
          <w:sz w:val="18"/>
          <w:szCs w:val="18"/>
        </w:rPr>
        <w:t>Zamawiający wyznacza miejsce zbiórki w siedzibie zamawiającego w następujących terminach wizji</w:t>
      </w:r>
      <w:r w:rsidR="00672784" w:rsidRPr="004D7C65">
        <w:rPr>
          <w:rFonts w:ascii="Arial" w:hAnsi="Arial" w:cs="Arial"/>
          <w:b/>
          <w:bCs/>
          <w:sz w:val="18"/>
          <w:szCs w:val="18"/>
        </w:rPr>
        <w:t>:</w:t>
      </w:r>
      <w:bookmarkStart w:id="2" w:name="_Hlk124770505"/>
    </w:p>
    <w:bookmarkEnd w:id="2"/>
    <w:p w14:paraId="5015CEF8" w14:textId="0C410876" w:rsidR="00672784" w:rsidRPr="004D7C65" w:rsidRDefault="00672784" w:rsidP="00442132">
      <w:pPr>
        <w:numPr>
          <w:ilvl w:val="2"/>
          <w:numId w:val="18"/>
        </w:numPr>
        <w:tabs>
          <w:tab w:val="left" w:pos="1418"/>
        </w:tabs>
        <w:spacing w:after="0"/>
        <w:jc w:val="both"/>
        <w:rPr>
          <w:rFonts w:ascii="Arial" w:eastAsia="Tahoma" w:hAnsi="Arial" w:cs="Arial"/>
          <w:sz w:val="18"/>
          <w:szCs w:val="18"/>
        </w:rPr>
      </w:pPr>
      <w:r w:rsidRPr="004D7C65">
        <w:rPr>
          <w:rFonts w:ascii="Arial" w:hAnsi="Arial" w:cs="Arial"/>
          <w:b/>
          <w:bCs/>
          <w:sz w:val="18"/>
          <w:szCs w:val="18"/>
        </w:rPr>
        <w:t xml:space="preserve">w dniu </w:t>
      </w:r>
      <w:r w:rsidR="007403EF" w:rsidRPr="004D7C65">
        <w:rPr>
          <w:rFonts w:ascii="Arial" w:hAnsi="Arial" w:cs="Arial"/>
          <w:b/>
          <w:bCs/>
          <w:sz w:val="18"/>
          <w:szCs w:val="18"/>
        </w:rPr>
        <w:t xml:space="preserve">23 lipca </w:t>
      </w:r>
      <w:r w:rsidRPr="004D7C65">
        <w:rPr>
          <w:rFonts w:ascii="Arial" w:hAnsi="Arial" w:cs="Arial"/>
          <w:b/>
          <w:bCs/>
          <w:sz w:val="18"/>
          <w:szCs w:val="18"/>
        </w:rPr>
        <w:t>202</w:t>
      </w:r>
      <w:r w:rsidR="007C56B6" w:rsidRPr="004D7C65">
        <w:rPr>
          <w:rFonts w:ascii="Arial" w:hAnsi="Arial" w:cs="Arial"/>
          <w:b/>
          <w:bCs/>
          <w:sz w:val="18"/>
          <w:szCs w:val="18"/>
        </w:rPr>
        <w:t>4</w:t>
      </w:r>
      <w:r w:rsidRPr="004D7C65">
        <w:rPr>
          <w:rFonts w:ascii="Arial" w:hAnsi="Arial" w:cs="Arial"/>
          <w:b/>
          <w:bCs/>
          <w:sz w:val="18"/>
          <w:szCs w:val="18"/>
        </w:rPr>
        <w:t xml:space="preserve"> r. o godzinie 12.00</w:t>
      </w:r>
    </w:p>
    <w:p w14:paraId="6FB1E58B" w14:textId="13B20C1B" w:rsidR="00672784" w:rsidRPr="004D7C65" w:rsidRDefault="00672784" w:rsidP="00442132">
      <w:pPr>
        <w:numPr>
          <w:ilvl w:val="2"/>
          <w:numId w:val="18"/>
        </w:numPr>
        <w:tabs>
          <w:tab w:val="left" w:pos="1418"/>
        </w:tabs>
        <w:spacing w:after="0"/>
        <w:jc w:val="both"/>
        <w:rPr>
          <w:rFonts w:ascii="Arial" w:eastAsia="Tahoma" w:hAnsi="Arial" w:cs="Arial"/>
          <w:sz w:val="18"/>
          <w:szCs w:val="18"/>
        </w:rPr>
      </w:pPr>
      <w:r w:rsidRPr="004D7C65">
        <w:rPr>
          <w:rFonts w:ascii="Arial" w:hAnsi="Arial" w:cs="Arial"/>
          <w:b/>
          <w:bCs/>
          <w:sz w:val="18"/>
          <w:szCs w:val="18"/>
        </w:rPr>
        <w:t>w dniu</w:t>
      </w:r>
      <w:r w:rsidR="00791C06" w:rsidRPr="004D7C65">
        <w:rPr>
          <w:rFonts w:ascii="Arial" w:hAnsi="Arial" w:cs="Arial"/>
          <w:b/>
          <w:bCs/>
          <w:sz w:val="18"/>
          <w:szCs w:val="18"/>
        </w:rPr>
        <w:t xml:space="preserve"> </w:t>
      </w:r>
      <w:r w:rsidR="007403EF" w:rsidRPr="004D7C65">
        <w:rPr>
          <w:rFonts w:ascii="Arial" w:hAnsi="Arial" w:cs="Arial"/>
          <w:b/>
          <w:bCs/>
          <w:sz w:val="18"/>
          <w:szCs w:val="18"/>
        </w:rPr>
        <w:t xml:space="preserve">01 sierpnia </w:t>
      </w:r>
      <w:r w:rsidRPr="004D7C65">
        <w:rPr>
          <w:rFonts w:ascii="Arial" w:hAnsi="Arial" w:cs="Arial"/>
          <w:b/>
          <w:bCs/>
          <w:sz w:val="18"/>
          <w:szCs w:val="18"/>
        </w:rPr>
        <w:t>202</w:t>
      </w:r>
      <w:r w:rsidR="007C56B6" w:rsidRPr="004D7C65">
        <w:rPr>
          <w:rFonts w:ascii="Arial" w:hAnsi="Arial" w:cs="Arial"/>
          <w:b/>
          <w:bCs/>
          <w:sz w:val="18"/>
          <w:szCs w:val="18"/>
        </w:rPr>
        <w:t>4</w:t>
      </w:r>
      <w:r w:rsidRPr="004D7C65">
        <w:rPr>
          <w:rFonts w:ascii="Arial" w:hAnsi="Arial" w:cs="Arial"/>
          <w:b/>
          <w:bCs/>
          <w:sz w:val="18"/>
          <w:szCs w:val="18"/>
        </w:rPr>
        <w:t xml:space="preserve"> r. o godzinie 12.00</w:t>
      </w:r>
    </w:p>
    <w:p w14:paraId="16C00374"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lastRenderedPageBreak/>
        <w:t xml:space="preserve">Zamawiający nie zastrzega obowiązku osobistego wykonania przez Wykonawcę kluczowych zadań. </w:t>
      </w:r>
    </w:p>
    <w:p w14:paraId="5F5139A7"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 xml:space="preserve">Zamawiający nie przewiduje możliwości udzielenia dotychczasowemu wykonawcy usług lub robót budowlanych zamówień, o których mowa w art. 214 ust. 1 pkt 7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polegających na powtórzeniu podobnych usług lub robót budowlanych, zgodnych z przedmiotem zamówienia podstawowego</w:t>
      </w:r>
      <w:r w:rsidRPr="00776CCB">
        <w:rPr>
          <w:rFonts w:ascii="Arial" w:eastAsia="Tahoma" w:hAnsi="Arial" w:cs="Arial"/>
          <w:i/>
          <w:sz w:val="18"/>
          <w:szCs w:val="18"/>
        </w:rPr>
        <w:t>.</w:t>
      </w:r>
    </w:p>
    <w:p w14:paraId="4A1DA491" w14:textId="777F1825" w:rsidR="00EA2AAA" w:rsidRPr="00865116" w:rsidRDefault="007C56B6" w:rsidP="007C56B6">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ahoma" w:hAnsi="Arial" w:cs="Arial"/>
          <w:sz w:val="18"/>
          <w:szCs w:val="18"/>
        </w:rPr>
        <w:t xml:space="preserve">W niniejszym postępowaniu Zamawiający </w:t>
      </w:r>
      <w:r w:rsidR="00865116" w:rsidRPr="00865116">
        <w:rPr>
          <w:rFonts w:ascii="Arial" w:eastAsia="Tahoma" w:hAnsi="Arial" w:cs="Arial"/>
          <w:sz w:val="18"/>
          <w:szCs w:val="18"/>
        </w:rPr>
        <w:t xml:space="preserve">nie </w:t>
      </w:r>
      <w:r w:rsidRPr="00865116">
        <w:rPr>
          <w:rFonts w:ascii="Arial" w:eastAsia="Tahoma" w:hAnsi="Arial" w:cs="Arial"/>
          <w:sz w:val="18"/>
          <w:szCs w:val="18"/>
        </w:rPr>
        <w:t>dopuszcza możliwoś</w:t>
      </w:r>
      <w:r w:rsidR="00865116" w:rsidRPr="00865116">
        <w:rPr>
          <w:rFonts w:ascii="Arial" w:eastAsia="Tahoma" w:hAnsi="Arial" w:cs="Arial"/>
          <w:sz w:val="18"/>
          <w:szCs w:val="18"/>
        </w:rPr>
        <w:t>ci</w:t>
      </w:r>
      <w:r w:rsidRPr="00865116">
        <w:rPr>
          <w:rFonts w:ascii="Arial" w:eastAsia="Tahoma" w:hAnsi="Arial" w:cs="Arial"/>
          <w:sz w:val="18"/>
          <w:szCs w:val="18"/>
        </w:rPr>
        <w:t xml:space="preserve"> składania ofert częściowych</w:t>
      </w:r>
      <w:r w:rsidR="004B2B32" w:rsidRPr="00865116">
        <w:rPr>
          <w:rFonts w:ascii="Arial" w:eastAsia="Tahoma" w:hAnsi="Arial" w:cs="Arial"/>
          <w:sz w:val="18"/>
          <w:szCs w:val="18"/>
        </w:rPr>
        <w:t>.</w:t>
      </w:r>
    </w:p>
    <w:p w14:paraId="6E3F33E7" w14:textId="77777777" w:rsidR="00EA2AAA" w:rsidRPr="00865116"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ahoma" w:hAnsi="Arial" w:cs="Arial"/>
          <w:sz w:val="18"/>
          <w:szCs w:val="18"/>
        </w:rPr>
        <w:t>Zamawiający nie przewiduje przeprowadzenia aukcji elektronicznej.</w:t>
      </w:r>
    </w:p>
    <w:p w14:paraId="09B70DF9" w14:textId="77777777" w:rsidR="00EA2AAA" w:rsidRPr="00776CCB"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nie dopuszcza składania ofert wariantowych oraz nie przewiduje zawarcia umowy ramowej.</w:t>
      </w:r>
    </w:p>
    <w:p w14:paraId="4E9FB00B" w14:textId="77777777" w:rsidR="00EA2AAA" w:rsidRPr="00776CCB"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Zamawiający nie przewiduje zwrotu kosztów udziału w niniejszym postępowaniu o zamówienie publiczne z zastrzeżeniem art. 93 ust. 4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5F3184BD" w14:textId="77777777" w:rsidR="00EA2AAA" w:rsidRPr="00776CCB" w:rsidRDefault="00EA2AAA" w:rsidP="00442132">
      <w:pPr>
        <w:spacing w:after="0"/>
        <w:ind w:left="1418"/>
        <w:jc w:val="both"/>
        <w:rPr>
          <w:rFonts w:ascii="Arial" w:eastAsia="Tahoma" w:hAnsi="Arial" w:cs="Arial"/>
          <w:sz w:val="18"/>
          <w:szCs w:val="18"/>
        </w:rPr>
      </w:pPr>
    </w:p>
    <w:p w14:paraId="09BE3256" w14:textId="77777777" w:rsidR="00EA2AAA" w:rsidRPr="00CF30CD"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CF30CD">
        <w:rPr>
          <w:rFonts w:ascii="Arial" w:eastAsia="Tahoma" w:hAnsi="Arial" w:cs="Arial"/>
          <w:b/>
          <w:sz w:val="18"/>
          <w:szCs w:val="18"/>
        </w:rPr>
        <w:t>OPIS PRZEDMIOTU ZAMÓWIENIA</w:t>
      </w:r>
    </w:p>
    <w:p w14:paraId="7F73F8D9" w14:textId="77777777" w:rsidR="00865116" w:rsidRDefault="00F7429D" w:rsidP="00865116">
      <w:pPr>
        <w:numPr>
          <w:ilvl w:val="1"/>
          <w:numId w:val="18"/>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Przedmiotem zamówienia jest</w:t>
      </w:r>
      <w:r w:rsidR="009D18C8" w:rsidRPr="00CF30CD">
        <w:rPr>
          <w:rFonts w:ascii="Arial" w:hAnsi="Arial" w:cs="Arial"/>
          <w:sz w:val="18"/>
          <w:szCs w:val="18"/>
        </w:rPr>
        <w:t xml:space="preserve"> wykonanie robót budowlanych w ramach </w:t>
      </w:r>
      <w:r w:rsidR="00BF193F" w:rsidRPr="00CF30CD">
        <w:rPr>
          <w:rFonts w:ascii="Arial" w:hAnsi="Arial" w:cs="Arial"/>
          <w:sz w:val="18"/>
          <w:szCs w:val="18"/>
        </w:rPr>
        <w:t>przedsięwzięcia</w:t>
      </w:r>
      <w:r w:rsidR="009D18C8" w:rsidRPr="00CF30CD">
        <w:rPr>
          <w:rFonts w:ascii="Arial" w:hAnsi="Arial" w:cs="Arial"/>
          <w:sz w:val="18"/>
          <w:szCs w:val="18"/>
        </w:rPr>
        <w:t xml:space="preserve"> pn. </w:t>
      </w:r>
      <w:r w:rsidR="009D18C8" w:rsidRPr="00CF30CD">
        <w:rPr>
          <w:rFonts w:ascii="Arial" w:hAnsi="Arial" w:cs="Arial"/>
          <w:i/>
          <w:iCs/>
          <w:sz w:val="18"/>
          <w:szCs w:val="18"/>
          <w:shd w:val="clear" w:color="auto" w:fill="FFFFFF"/>
        </w:rPr>
        <w:t>Przebudowa systemu ciepłowniczego miasta Ozimek poprzez zabudowę wysokosprawnej kogeneracji i dostosowanie do warunków systemu efektywnego</w:t>
      </w:r>
      <w:r w:rsidR="00865116">
        <w:rPr>
          <w:rFonts w:ascii="Arial" w:hAnsi="Arial" w:cs="Arial"/>
          <w:i/>
          <w:iCs/>
          <w:sz w:val="18"/>
          <w:szCs w:val="18"/>
          <w:shd w:val="clear" w:color="auto" w:fill="FFFFFF"/>
        </w:rPr>
        <w:t xml:space="preserve">: </w:t>
      </w:r>
      <w:r w:rsidR="003147F6" w:rsidRPr="00865116">
        <w:rPr>
          <w:rFonts w:ascii="Arial" w:eastAsia="Times New Roman" w:hAnsi="Arial" w:cs="Arial"/>
          <w:sz w:val="18"/>
          <w:szCs w:val="18"/>
          <w:shd w:val="clear" w:color="auto" w:fill="FFFFFF"/>
        </w:rPr>
        <w:t>Zadanie częściowe  nr 1 - Zabudowa układu wysokosprawnej kogeneracji z zastosowaniem silnika spalinowego gazowego – kotłownia gazowa Plac Wolności 8 w Ozimku.</w:t>
      </w:r>
    </w:p>
    <w:p w14:paraId="6ABA6E5B" w14:textId="548A3CAA" w:rsidR="003147F6" w:rsidRPr="00865116" w:rsidRDefault="003147F6" w:rsidP="00865116">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imes New Roman" w:hAnsi="Arial" w:cs="Arial"/>
          <w:sz w:val="18"/>
          <w:szCs w:val="18"/>
          <w:shd w:val="clear" w:color="auto" w:fill="FFFFFF"/>
        </w:rPr>
        <w:t xml:space="preserve">W ramach zadania przewiduje się przebudowę i rozbudowę istniejącego budynku kotłowni gazowej przy Placu Wolności 8 w Ozimku, na działce nr 88/1 wraz z zabudową instalacji kogeneracyjnej o mocy cieplnej 1,202 </w:t>
      </w:r>
      <w:proofErr w:type="spellStart"/>
      <w:r w:rsidRPr="00865116">
        <w:rPr>
          <w:rFonts w:ascii="Arial" w:eastAsia="Times New Roman" w:hAnsi="Arial" w:cs="Arial"/>
          <w:sz w:val="18"/>
          <w:szCs w:val="18"/>
          <w:shd w:val="clear" w:color="auto" w:fill="FFFFFF"/>
        </w:rPr>
        <w:t>MWt</w:t>
      </w:r>
      <w:proofErr w:type="spellEnd"/>
      <w:r w:rsidRPr="00865116">
        <w:rPr>
          <w:rFonts w:ascii="Arial" w:eastAsia="Times New Roman" w:hAnsi="Arial" w:cs="Arial"/>
          <w:sz w:val="18"/>
          <w:szCs w:val="18"/>
          <w:shd w:val="clear" w:color="auto" w:fill="FFFFFF"/>
        </w:rPr>
        <w:t xml:space="preserve"> i mocy elektrycznej 0,999 </w:t>
      </w:r>
      <w:proofErr w:type="spellStart"/>
      <w:r w:rsidRPr="00865116">
        <w:rPr>
          <w:rFonts w:ascii="Arial" w:eastAsia="Times New Roman" w:hAnsi="Arial" w:cs="Arial"/>
          <w:sz w:val="18"/>
          <w:szCs w:val="18"/>
          <w:shd w:val="clear" w:color="auto" w:fill="FFFFFF"/>
        </w:rPr>
        <w:t>MWe</w:t>
      </w:r>
      <w:proofErr w:type="spellEnd"/>
      <w:r w:rsidRPr="00865116">
        <w:rPr>
          <w:rFonts w:ascii="Arial" w:eastAsia="Times New Roman" w:hAnsi="Arial" w:cs="Arial"/>
          <w:sz w:val="18"/>
          <w:szCs w:val="18"/>
          <w:shd w:val="clear" w:color="auto" w:fill="FFFFFF"/>
        </w:rPr>
        <w:t xml:space="preserve"> w ramach dostosowania istniejącego obiektu i urządzeń infrastruktury technicznej do wymagań efektywnego systemu ciepłowniczego </w:t>
      </w:r>
      <w:r w:rsidRPr="00865116">
        <w:rPr>
          <w:rFonts w:ascii="Arial" w:hAnsi="Arial" w:cs="Arial"/>
          <w:sz w:val="18"/>
          <w:szCs w:val="18"/>
          <w:shd w:val="clear" w:color="auto" w:fill="FFFFFF"/>
        </w:rPr>
        <w:t>oraz przebudową fragmentu sieci ciepłowniczej w obrębie dz. nr 81/14 i 80/11 w Ozimku.</w:t>
      </w:r>
    </w:p>
    <w:p w14:paraId="6996D981" w14:textId="77777777" w:rsidR="00E1603E" w:rsidRPr="00776CCB" w:rsidRDefault="00E1603E" w:rsidP="00776CCB">
      <w:pPr>
        <w:numPr>
          <w:ilvl w:val="1"/>
          <w:numId w:val="18"/>
        </w:numPr>
        <w:spacing w:after="0"/>
        <w:jc w:val="both"/>
        <w:rPr>
          <w:rFonts w:ascii="Arial" w:eastAsia="Tahoma" w:hAnsi="Arial" w:cs="Arial"/>
          <w:sz w:val="18"/>
          <w:szCs w:val="18"/>
        </w:rPr>
      </w:pPr>
      <w:r w:rsidRPr="00776CCB">
        <w:rPr>
          <w:rFonts w:ascii="Arial" w:eastAsia="Tahoma" w:hAnsi="Arial" w:cs="Arial"/>
          <w:b/>
          <w:sz w:val="18"/>
          <w:szCs w:val="18"/>
        </w:rPr>
        <w:t>Szczegółowy opis przedmiotu zamówienia przedstawiony jest w części III SWZ – Opis przedmiotu zamówienia.</w:t>
      </w:r>
    </w:p>
    <w:p w14:paraId="5B231B9A" w14:textId="77777777" w:rsidR="00EA2AAA" w:rsidRPr="00776CCB" w:rsidRDefault="004B2B32" w:rsidP="00776CCB">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 xml:space="preserve">Przedmiot zamówienia według kodu CPV: </w:t>
      </w:r>
    </w:p>
    <w:p w14:paraId="6F184C5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44000000-0 Konstrukcje i materiały budowlane; wyroby pomocnicze dla budownictwa (z wyjątkiem aparatury elektrycznej)</w:t>
      </w:r>
    </w:p>
    <w:p w14:paraId="1234DEC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45000000-7 Roboty budowlane</w:t>
      </w:r>
    </w:p>
    <w:p w14:paraId="11541F7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45300000-0 Roboty instalacyjne w budynkach</w:t>
      </w:r>
    </w:p>
    <w:p w14:paraId="6346D1AB"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45111300-1 Roboty rozbiórkowe</w:t>
      </w:r>
    </w:p>
    <w:p w14:paraId="2EE67FF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45223200-8 Roboty konstrukcyjne</w:t>
      </w:r>
    </w:p>
    <w:p w14:paraId="5BC8D1D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45421000-4 Roboty w zakresie stolarki budowlanej</w:t>
      </w:r>
    </w:p>
    <w:p w14:paraId="4227298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45100000-8 Przygotowanie terenu pod budowę</w:t>
      </w:r>
    </w:p>
    <w:p w14:paraId="7370122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45262300-4 Betonowanie</w:t>
      </w:r>
    </w:p>
    <w:p w14:paraId="2D7454C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45262310-7 Zbrojenie</w:t>
      </w:r>
    </w:p>
    <w:p w14:paraId="62E5399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45320000-6 Roboty izolacyjne</w:t>
      </w:r>
    </w:p>
    <w:p w14:paraId="0EDE89BB"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45262500-6 Roboty murarskie i murowe</w:t>
      </w:r>
    </w:p>
    <w:p w14:paraId="0A568FC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45260000-7 Roboty w zakresie wykonywania pokryć i konstrukcji dachowych i inne podobne</w:t>
      </w:r>
      <w:r w:rsidR="00776CCB" w:rsidRPr="00776CCB">
        <w:rPr>
          <w:rFonts w:ascii="Arial" w:eastAsia="Times New Roman" w:hAnsi="Arial" w:cs="Arial"/>
          <w:sz w:val="18"/>
          <w:szCs w:val="18"/>
        </w:rPr>
        <w:t xml:space="preserve"> </w:t>
      </w:r>
      <w:r w:rsidRPr="00776CCB">
        <w:rPr>
          <w:rFonts w:ascii="Arial" w:eastAsia="Times New Roman" w:hAnsi="Arial" w:cs="Arial"/>
          <w:sz w:val="18"/>
          <w:szCs w:val="18"/>
        </w:rPr>
        <w:t>roboty specjalistyczne</w:t>
      </w:r>
    </w:p>
    <w:p w14:paraId="35D735D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39515440-1 Żaluzje pionowe</w:t>
      </w:r>
    </w:p>
    <w:p w14:paraId="1C3848F4"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44110000-4 Materiały konstrukcyjne</w:t>
      </w:r>
    </w:p>
    <w:p w14:paraId="36536AB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44212329-1 Ekrany ochronne</w:t>
      </w:r>
    </w:p>
    <w:p w14:paraId="3930EF0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45331200-8 Instalowanie urządzeń wentylacyjnych i klimatyzacyjnych</w:t>
      </w:r>
    </w:p>
    <w:p w14:paraId="254EBA8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39721310-8 Ogrzewacze powietrza</w:t>
      </w:r>
    </w:p>
    <w:p w14:paraId="5855D455"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45231220-3 Roboty budowlane w zakresie gazociągów</w:t>
      </w:r>
    </w:p>
    <w:p w14:paraId="6FBFA92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45333000-0 Roboty instalacyjne gazowe</w:t>
      </w:r>
    </w:p>
    <w:p w14:paraId="26CA1D8F"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44160000-9 Rurociągi, instalacje rurowe, rury, okładziny rurowe, rury i podobne elementy</w:t>
      </w:r>
    </w:p>
    <w:p w14:paraId="32DCB45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71337000-9 Usługi inżynieryjne w zakresie zabezpieczenia przed korozją</w:t>
      </w:r>
    </w:p>
    <w:p w14:paraId="57FE5833"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45231000-5 Roboty budowlane w zakresie budowy rurociągów, ciągów komunikacyjnych i linii energetycznych</w:t>
      </w:r>
    </w:p>
    <w:p w14:paraId="538A6F06"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42130000-9 Krany, kurki, zawory i podobna armatura</w:t>
      </w:r>
    </w:p>
    <w:p w14:paraId="00D2128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45332300-6 Roboty instalacyjne kanalizacyjne</w:t>
      </w:r>
    </w:p>
    <w:p w14:paraId="161C5965"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lastRenderedPageBreak/>
        <w:t>45232454-9 Roboty budowlane w zakresie zbiorników wód deszczowych</w:t>
      </w:r>
    </w:p>
    <w:p w14:paraId="589E479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44162000-3 Instalacje rurowe</w:t>
      </w:r>
    </w:p>
    <w:p w14:paraId="4B2C5CC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45330000-9 Roboty instalacyjne wodno-kanalizacyjne i sanitarne</w:t>
      </w:r>
    </w:p>
    <w:p w14:paraId="7FF0316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44130000-0 Studzienki kanalizacyjne</w:t>
      </w:r>
    </w:p>
    <w:p w14:paraId="3CA3567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45233120-6 Roboty w zakresie budowy dróg</w:t>
      </w:r>
    </w:p>
    <w:p w14:paraId="6137FEC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45112710-5 Roboty w zakresie kształtowania terenów zielonych</w:t>
      </w:r>
    </w:p>
    <w:p w14:paraId="3C36B87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42100000-0 Maszyny do wytwarzania i wykorzystywania mocy mechanicznej</w:t>
      </w:r>
    </w:p>
    <w:p w14:paraId="1A4F9DB3"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42000000-6 Maszyny przemysłowe</w:t>
      </w:r>
    </w:p>
    <w:p w14:paraId="7B61A82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45331000-6 Instalowanie urządzeń grzewczych, wentylacyjnych i klimatyzacyjnych</w:t>
      </w:r>
    </w:p>
    <w:p w14:paraId="6C7CCEF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42122000-0 Pompy</w:t>
      </w:r>
    </w:p>
    <w:p w14:paraId="0B1D8C44"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31000000-6 Maszyny, aparatura, urządzenia i wyroby elektryczne; oświetlenie</w:t>
      </w:r>
    </w:p>
    <w:p w14:paraId="079AC3C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31170000-8 Transformatory</w:t>
      </w:r>
    </w:p>
    <w:p w14:paraId="5755702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72000000-5 Usługi informatyczne: konsultacyjne, opracowywania oprogramowania, internetowe</w:t>
      </w:r>
      <w:r w:rsidR="00776CCB" w:rsidRPr="00776CCB">
        <w:rPr>
          <w:rFonts w:ascii="Arial" w:eastAsia="Times New Roman" w:hAnsi="Arial" w:cs="Arial"/>
          <w:sz w:val="18"/>
          <w:szCs w:val="18"/>
        </w:rPr>
        <w:t xml:space="preserve"> </w:t>
      </w:r>
      <w:r w:rsidRPr="00776CCB">
        <w:rPr>
          <w:rFonts w:ascii="Arial" w:eastAsia="Times New Roman" w:hAnsi="Arial" w:cs="Arial"/>
          <w:sz w:val="18"/>
          <w:szCs w:val="18"/>
        </w:rPr>
        <w:t>i wsparcia</w:t>
      </w:r>
    </w:p>
    <w:p w14:paraId="03BD41BF"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45232460-4 - Roboty sanitarne,</w:t>
      </w:r>
    </w:p>
    <w:p w14:paraId="0E8FF63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45111200-0 - Roboty w zakresie przygotowania terenu pod budowę i roboty ziemne,</w:t>
      </w:r>
    </w:p>
    <w:p w14:paraId="43E617F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45111000-8 - Roboty w zakresie burzenia, roboty ziemne,</w:t>
      </w:r>
    </w:p>
    <w:p w14:paraId="6D323319"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45223200-8 - Roboty konstrukcyjne,</w:t>
      </w:r>
    </w:p>
    <w:p w14:paraId="39DF342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45311000-0 - Roboty w zakresie okablowania oraz instalacji elektrycznych,</w:t>
      </w:r>
    </w:p>
    <w:p w14:paraId="42E08F9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45233140-2 - Roboty drogowe.</w:t>
      </w:r>
    </w:p>
    <w:p w14:paraId="52C996B0" w14:textId="77777777" w:rsidR="00BB10E8" w:rsidRPr="00CF30CD" w:rsidRDefault="00BB10E8" w:rsidP="00776CCB">
      <w:pPr>
        <w:numPr>
          <w:ilvl w:val="1"/>
          <w:numId w:val="27"/>
        </w:numPr>
        <w:spacing w:after="0"/>
        <w:jc w:val="both"/>
        <w:rPr>
          <w:rFonts w:ascii="Arial" w:eastAsia="Tahoma" w:hAnsi="Arial" w:cs="Arial"/>
          <w:sz w:val="18"/>
          <w:szCs w:val="18"/>
        </w:rPr>
      </w:pPr>
      <w:r w:rsidRPr="00CF30CD">
        <w:rPr>
          <w:rFonts w:ascii="Arial" w:hAnsi="Arial" w:cs="Arial"/>
          <w:sz w:val="18"/>
          <w:szCs w:val="18"/>
        </w:rPr>
        <w:t>Opis przedmiotu zamówienia odnoszący się do norm, ocen technicznych, specyfikacji technicznych.</w:t>
      </w:r>
    </w:p>
    <w:p w14:paraId="1AA6C438"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Wszelkie nazwy własne produktów i materiałów przywołane w Opisie Przedmiotu Zamówienia służą określeniu pożądanego standardu wykonania i określeniu właściwości i wymogów technicznych założonych w dokumentacji technicznej dla danych rozwiązań.</w:t>
      </w:r>
      <w:r w:rsidRPr="00CF30CD">
        <w:rPr>
          <w:rFonts w:ascii="Arial" w:eastAsia="Tahoma" w:hAnsi="Arial" w:cs="Arial"/>
          <w:sz w:val="18"/>
          <w:szCs w:val="18"/>
        </w:rPr>
        <w:t xml:space="preserve"> </w:t>
      </w:r>
      <w:r w:rsidRPr="00CF30CD">
        <w:rPr>
          <w:rFonts w:ascii="Arial" w:hAnsi="Arial" w:cs="Arial"/>
          <w:sz w:val="18"/>
          <w:szCs w:val="18"/>
        </w:rPr>
        <w:t>Dopuszcza się równoważne rozwiązania (w oparciu o produkty innych producentów) pod warunkiem spełnienia tych samych właściwości technicznych (</w:t>
      </w:r>
      <w:r w:rsidRPr="00CF30CD">
        <w:rPr>
          <w:rFonts w:ascii="Arial" w:hAnsi="Arial" w:cs="Arial"/>
          <w:bCs/>
          <w:iCs/>
          <w:sz w:val="18"/>
          <w:szCs w:val="18"/>
        </w:rPr>
        <w:t>nie gorszych) od tych podanych w dokumentacji technicznej</w:t>
      </w:r>
    </w:p>
    <w:p w14:paraId="0AC24980"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 xml:space="preserve">Wszystkie materiały stosowane do wykonania robót budowalnych muszą odpowiadać wymaganiom przedmiotu zamówienia, atestom higienicznym dopuszczającym materiał do powszechnego stosowania w budownictwie oraz innym przepisom i wymogom obowiązującego prawa. </w:t>
      </w:r>
    </w:p>
    <w:p w14:paraId="5A8A6CF8"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W przypadkach wskazania w części III - Opis Przedmiotu Zamówienia znaków towarowych, patentów lub pochodzenia np. materiałów lub urządzeń, Zamawiający informuje, że dopuszcza możliwość zastosowania rozwiązań równoważnych (np. materiałów, urządzeń) tzn. takich, których parametry techniczne są równoważne – co najmniej takie same (nie gorsze) od tych podanych w dokumentacji technicznej.</w:t>
      </w:r>
    </w:p>
    <w:p w14:paraId="0B834C26"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 xml:space="preserve">W przypadku opisania przedmiotu zamówienia przez odniesienie do norm, europejskich ocen technicznych, aprobat, specyfikacji technicznych i systemów referencji technicznych, </w:t>
      </w:r>
      <w:r w:rsidRPr="00CF30CD">
        <w:rPr>
          <w:rFonts w:ascii="Arial" w:hAnsi="Arial" w:cs="Arial"/>
          <w:bCs/>
          <w:iCs/>
          <w:sz w:val="18"/>
          <w:szCs w:val="18"/>
        </w:rPr>
        <w:br/>
        <w:t xml:space="preserve">o których mowa w art. 101 ust. 1 pkt 2 i ust. 3 ustawy </w:t>
      </w:r>
      <w:proofErr w:type="spellStart"/>
      <w:r w:rsidRPr="00CF30CD">
        <w:rPr>
          <w:rFonts w:ascii="Arial" w:hAnsi="Arial" w:cs="Arial"/>
          <w:bCs/>
          <w:iCs/>
          <w:sz w:val="18"/>
          <w:szCs w:val="18"/>
        </w:rPr>
        <w:t>Pzp</w:t>
      </w:r>
      <w:proofErr w:type="spellEnd"/>
      <w:r w:rsidRPr="00CF30CD">
        <w:rPr>
          <w:rFonts w:ascii="Arial" w:hAnsi="Arial" w:cs="Arial"/>
          <w:bCs/>
          <w:iCs/>
          <w:sz w:val="18"/>
          <w:szCs w:val="18"/>
        </w:rPr>
        <w:t>, Zamawiający dopuszcza rozwiązania równoważne.</w:t>
      </w:r>
    </w:p>
    <w:p w14:paraId="470D106A"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 xml:space="preserve">Zgodnie z art. 101 ust. 5 </w:t>
      </w:r>
      <w:r w:rsidRPr="00CF30CD">
        <w:rPr>
          <w:rFonts w:ascii="Arial" w:hAnsi="Arial" w:cs="Arial"/>
          <w:bCs/>
          <w:iCs/>
          <w:sz w:val="18"/>
          <w:szCs w:val="18"/>
        </w:rPr>
        <w:t xml:space="preserve">ustawy </w:t>
      </w:r>
      <w:proofErr w:type="spellStart"/>
      <w:r w:rsidRPr="00CF30CD">
        <w:rPr>
          <w:rFonts w:ascii="Arial" w:hAnsi="Arial" w:cs="Arial"/>
          <w:bCs/>
          <w:iCs/>
          <w:sz w:val="18"/>
          <w:szCs w:val="18"/>
        </w:rPr>
        <w:t>Pzp</w:t>
      </w:r>
      <w:proofErr w:type="spellEnd"/>
      <w:r w:rsidRPr="00CF30CD">
        <w:rPr>
          <w:rFonts w:ascii="Arial" w:hAnsi="Arial" w:cs="Arial"/>
          <w:sz w:val="18"/>
          <w:szCs w:val="18"/>
        </w:rPr>
        <w:t xml:space="preserve"> Zamawiający dopuszcza zastosowanie przez Wykonawców rozwiązań równoważnych w stosunku do rozwiązań opisanych w niniejszej SWZ. Wykonawca, który w ofercie powoła się na zastosowanie rozwiązań równoważnych opisywanym w SWZ, jest obowiązany w ofercie wykazać, że oferowane przez niego rozwiązania spełniają wymagania określone przez Zamawiającego.</w:t>
      </w:r>
    </w:p>
    <w:p w14:paraId="5B3B9EB4"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bCs/>
          <w:sz w:val="18"/>
          <w:szCs w:val="18"/>
        </w:rPr>
        <w:t xml:space="preserve">Wymagania w zakresie zatrudnienia na podstawie stosunku pracy w okolicznościach, </w:t>
      </w:r>
      <w:r w:rsidRPr="00CF30CD">
        <w:rPr>
          <w:rFonts w:ascii="Arial" w:hAnsi="Arial" w:cs="Arial"/>
          <w:bCs/>
          <w:sz w:val="18"/>
          <w:szCs w:val="18"/>
        </w:rPr>
        <w:br/>
        <w:t xml:space="preserve">o których mowa w art. 95 ustawy </w:t>
      </w:r>
      <w:proofErr w:type="spellStart"/>
      <w:r w:rsidRPr="00CF30CD">
        <w:rPr>
          <w:rFonts w:ascii="Arial" w:hAnsi="Arial" w:cs="Arial"/>
          <w:bCs/>
          <w:sz w:val="18"/>
          <w:szCs w:val="18"/>
        </w:rPr>
        <w:t>Pzp</w:t>
      </w:r>
      <w:proofErr w:type="spellEnd"/>
      <w:r w:rsidRPr="00CF30CD">
        <w:rPr>
          <w:rFonts w:ascii="Arial" w:hAnsi="Arial" w:cs="Arial"/>
          <w:bCs/>
          <w:sz w:val="18"/>
          <w:szCs w:val="18"/>
        </w:rPr>
        <w:t>.:</w:t>
      </w:r>
    </w:p>
    <w:p w14:paraId="19444452" w14:textId="77777777" w:rsidR="00253FB1" w:rsidRPr="00CF30CD" w:rsidRDefault="00253FB1"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lang w:eastAsia="en-US"/>
        </w:rPr>
        <w:t xml:space="preserve">Zamawiający wymaga od Wykonawcy lub Podwykonawcy, aby osoby wykonujące następujące czynności w zakresie realizacji zadania tj.: roboty ziemne, rozbiórkowe, roboty ogólnobudowlane, instalacyjne, prace montażowe, jeżeli wykonanie tych czynności polega na wykonywaniu pracy w sposób określony w art. 22 § 1 ustawy z dnia 26 czerwca 1974 r. - Kodeks pracy, zwane dalej „pracownikami”, w okresie realizacji niniejszej umowy zostały zatrudnione na podstawie umowy o pracę w rozumieniu przepisów ustawy z dnia 26 czerwca 1974 r. - Kodeks pracy (tekst jednolity: Dz. U. z 2020 r. poz. 1320 z </w:t>
      </w:r>
      <w:proofErr w:type="spellStart"/>
      <w:r w:rsidRPr="00CF30CD">
        <w:rPr>
          <w:rFonts w:ascii="Arial" w:hAnsi="Arial" w:cs="Arial"/>
          <w:sz w:val="18"/>
          <w:szCs w:val="18"/>
          <w:lang w:eastAsia="en-US"/>
        </w:rPr>
        <w:t>późn</w:t>
      </w:r>
      <w:proofErr w:type="spellEnd"/>
      <w:r w:rsidRPr="00CF30CD">
        <w:rPr>
          <w:rFonts w:ascii="Arial" w:hAnsi="Arial" w:cs="Arial"/>
          <w:sz w:val="18"/>
          <w:szCs w:val="18"/>
          <w:lang w:eastAsia="en-US"/>
        </w:rPr>
        <w:t>. zm.)</w:t>
      </w:r>
    </w:p>
    <w:p w14:paraId="6AFDCAF7" w14:textId="77777777" w:rsidR="00253FB1" w:rsidRPr="00CF30CD" w:rsidRDefault="00253FB1"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Sposób weryfikacji zatrudnienia tych osób, uprawnienia Zamawiającego w zakresie kontroli spełniania przez Wykonawcę wymagań związanych z zatrudnianiem tych osób oraz sankcje z tytułu niespełnienia tych wymagań Zamawiający określił we wzorze umowy stanowiącym Część II SWZ.</w:t>
      </w:r>
    </w:p>
    <w:p w14:paraId="25604305"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bCs/>
          <w:sz w:val="18"/>
          <w:szCs w:val="18"/>
        </w:rPr>
        <w:t>Zamawiający nie określa wymagań w zakresie zatrudnienia przez wykonawcę lub</w:t>
      </w:r>
      <w:r w:rsidRPr="00CF30CD">
        <w:rPr>
          <w:rFonts w:ascii="Arial" w:hAnsi="Arial" w:cs="Arial"/>
          <w:sz w:val="18"/>
          <w:szCs w:val="18"/>
        </w:rPr>
        <w:t xml:space="preserve"> podwykonawcę osób, o których mowa w art. 96 ust. 2 pkt 2 ustawy </w:t>
      </w:r>
      <w:proofErr w:type="spellStart"/>
      <w:r w:rsidRPr="00CF30CD">
        <w:rPr>
          <w:rFonts w:ascii="Arial" w:hAnsi="Arial" w:cs="Arial"/>
          <w:sz w:val="18"/>
          <w:szCs w:val="18"/>
        </w:rPr>
        <w:t>Pzp</w:t>
      </w:r>
      <w:proofErr w:type="spellEnd"/>
      <w:r w:rsidRPr="00CF30CD">
        <w:rPr>
          <w:rFonts w:ascii="Arial" w:hAnsi="Arial" w:cs="Arial"/>
          <w:sz w:val="18"/>
          <w:szCs w:val="18"/>
        </w:rPr>
        <w:t>.</w:t>
      </w:r>
    </w:p>
    <w:p w14:paraId="78F7CFD5"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sz w:val="18"/>
          <w:szCs w:val="18"/>
        </w:rPr>
        <w:lastRenderedPageBreak/>
        <w:t xml:space="preserve">Zamawiający nie zastrzega, że o udzielenie zamówienia mogą ubiegać się wyłącznie wykonawcy mający status zakładu pracy chronionej lub wykonawcy integrującego osoby społecznie marginalizowane, o których mowa w art. 94 ustawy </w:t>
      </w:r>
      <w:proofErr w:type="spellStart"/>
      <w:r w:rsidRPr="00CF30CD">
        <w:rPr>
          <w:rFonts w:ascii="Arial" w:hAnsi="Arial" w:cs="Arial"/>
          <w:sz w:val="18"/>
          <w:szCs w:val="18"/>
        </w:rPr>
        <w:t>Pzp</w:t>
      </w:r>
      <w:proofErr w:type="spellEnd"/>
      <w:r w:rsidRPr="00CF30CD">
        <w:rPr>
          <w:rFonts w:ascii="Arial" w:hAnsi="Arial" w:cs="Arial"/>
          <w:sz w:val="18"/>
          <w:szCs w:val="18"/>
        </w:rPr>
        <w:t>.</w:t>
      </w:r>
    </w:p>
    <w:p w14:paraId="55ED2759" w14:textId="77777777" w:rsidR="00EA2AAA" w:rsidRPr="00CF30CD" w:rsidRDefault="00EA2AAA" w:rsidP="00776CCB">
      <w:pPr>
        <w:spacing w:after="0"/>
        <w:jc w:val="both"/>
        <w:rPr>
          <w:rFonts w:ascii="Arial" w:eastAsia="Tahoma" w:hAnsi="Arial" w:cs="Arial"/>
          <w:b/>
          <w:sz w:val="18"/>
          <w:szCs w:val="18"/>
        </w:rPr>
      </w:pPr>
    </w:p>
    <w:p w14:paraId="060B5CAC" w14:textId="77777777" w:rsidR="00EA2AAA" w:rsidRPr="00CF30CD" w:rsidRDefault="004B2B32" w:rsidP="00776CCB">
      <w:pPr>
        <w:numPr>
          <w:ilvl w:val="0"/>
          <w:numId w:val="27"/>
        </w:numPr>
        <w:spacing w:after="0"/>
        <w:rPr>
          <w:rFonts w:ascii="Arial" w:eastAsia="Tahoma" w:hAnsi="Arial" w:cs="Arial"/>
          <w:b/>
          <w:sz w:val="18"/>
          <w:szCs w:val="18"/>
        </w:rPr>
      </w:pPr>
      <w:r w:rsidRPr="00CF30CD">
        <w:rPr>
          <w:rFonts w:ascii="Arial" w:eastAsia="Tahoma" w:hAnsi="Arial" w:cs="Arial"/>
          <w:b/>
          <w:sz w:val="18"/>
          <w:szCs w:val="18"/>
        </w:rPr>
        <w:t>TERMIN REALIZACJI ROBÓT</w:t>
      </w:r>
    </w:p>
    <w:p w14:paraId="7CEEF611" w14:textId="30872C12" w:rsidR="00BB10E8" w:rsidRPr="00CF30CD" w:rsidRDefault="00BB10E8" w:rsidP="00CF30CD">
      <w:pPr>
        <w:pBdr>
          <w:top w:val="nil"/>
          <w:left w:val="nil"/>
          <w:bottom w:val="nil"/>
          <w:right w:val="nil"/>
          <w:between w:val="nil"/>
        </w:pBdr>
        <w:spacing w:after="0"/>
        <w:jc w:val="both"/>
        <w:rPr>
          <w:rFonts w:ascii="Arial" w:eastAsia="Tahoma" w:hAnsi="Arial" w:cs="Arial"/>
          <w:bCs/>
          <w:sz w:val="18"/>
          <w:szCs w:val="18"/>
        </w:rPr>
      </w:pPr>
      <w:r w:rsidRPr="004D7C65">
        <w:rPr>
          <w:rFonts w:ascii="Arial" w:eastAsia="Tahoma" w:hAnsi="Arial" w:cs="Arial"/>
          <w:bCs/>
          <w:sz w:val="18"/>
          <w:szCs w:val="18"/>
        </w:rPr>
        <w:t>Zamówienie</w:t>
      </w:r>
      <w:r w:rsidR="007C56B6" w:rsidRPr="004D7C65">
        <w:rPr>
          <w:rFonts w:ascii="Arial" w:hAnsi="Arial" w:cs="Arial"/>
          <w:b/>
          <w:bCs/>
          <w:sz w:val="18"/>
          <w:szCs w:val="18"/>
          <w:shd w:val="clear" w:color="auto" w:fill="FFFFFF"/>
        </w:rPr>
        <w:t xml:space="preserve"> </w:t>
      </w:r>
      <w:r w:rsidRPr="004D7C65">
        <w:rPr>
          <w:rFonts w:ascii="Arial" w:eastAsia="Tahoma" w:hAnsi="Arial" w:cs="Arial"/>
          <w:bCs/>
          <w:sz w:val="18"/>
          <w:szCs w:val="18"/>
        </w:rPr>
        <w:t xml:space="preserve">należy wykonać w terminie </w:t>
      </w:r>
      <w:r w:rsidRPr="004D7C65">
        <w:rPr>
          <w:rFonts w:ascii="Arial" w:eastAsia="Tahoma" w:hAnsi="Arial" w:cs="Arial"/>
          <w:b/>
          <w:sz w:val="18"/>
          <w:szCs w:val="18"/>
        </w:rPr>
        <w:t xml:space="preserve">do </w:t>
      </w:r>
      <w:r w:rsidR="007403EF" w:rsidRPr="004D7C65">
        <w:rPr>
          <w:rFonts w:ascii="Arial" w:eastAsia="Tahoma" w:hAnsi="Arial" w:cs="Arial"/>
          <w:b/>
          <w:sz w:val="18"/>
          <w:szCs w:val="18"/>
        </w:rPr>
        <w:t xml:space="preserve">18 </w:t>
      </w:r>
      <w:r w:rsidRPr="004D7C65">
        <w:rPr>
          <w:rFonts w:ascii="Arial" w:eastAsia="Tahoma" w:hAnsi="Arial" w:cs="Arial"/>
          <w:b/>
          <w:sz w:val="18"/>
          <w:szCs w:val="18"/>
        </w:rPr>
        <w:t>miesięcy</w:t>
      </w:r>
      <w:r w:rsidRPr="004D7C65">
        <w:rPr>
          <w:rFonts w:ascii="Arial" w:eastAsia="Tahoma" w:hAnsi="Arial" w:cs="Arial"/>
          <w:bCs/>
          <w:sz w:val="18"/>
          <w:szCs w:val="18"/>
        </w:rPr>
        <w:t xml:space="preserve"> od dnia zawarcia umowy w sprawie zamówienia</w:t>
      </w:r>
      <w:r w:rsidRPr="00CF30CD">
        <w:rPr>
          <w:rFonts w:ascii="Arial" w:eastAsia="Tahoma" w:hAnsi="Arial" w:cs="Arial"/>
          <w:bCs/>
          <w:sz w:val="18"/>
          <w:szCs w:val="18"/>
        </w:rPr>
        <w:t xml:space="preserve"> publicznego.</w:t>
      </w:r>
    </w:p>
    <w:p w14:paraId="7662E43B" w14:textId="77777777" w:rsidR="00EA2AAA" w:rsidRPr="00CF30CD" w:rsidRDefault="00EA2AAA" w:rsidP="00776CCB">
      <w:pPr>
        <w:spacing w:after="0"/>
        <w:ind w:left="1418"/>
        <w:rPr>
          <w:rFonts w:ascii="Arial" w:eastAsia="Tahoma" w:hAnsi="Arial" w:cs="Arial"/>
          <w:sz w:val="18"/>
          <w:szCs w:val="18"/>
        </w:rPr>
      </w:pPr>
    </w:p>
    <w:p w14:paraId="4ADAA797" w14:textId="77777777" w:rsidR="00CF30CD" w:rsidRDefault="004B2B32" w:rsidP="00CF30CD">
      <w:pPr>
        <w:numPr>
          <w:ilvl w:val="0"/>
          <w:numId w:val="27"/>
        </w:numPr>
        <w:spacing w:after="0"/>
        <w:rPr>
          <w:rFonts w:ascii="Arial" w:eastAsia="Tahoma" w:hAnsi="Arial" w:cs="Arial"/>
          <w:b/>
          <w:sz w:val="18"/>
          <w:szCs w:val="18"/>
        </w:rPr>
      </w:pPr>
      <w:r w:rsidRPr="00CF30CD">
        <w:rPr>
          <w:rFonts w:ascii="Arial" w:eastAsia="Tahoma" w:hAnsi="Arial" w:cs="Arial"/>
          <w:b/>
          <w:sz w:val="18"/>
          <w:szCs w:val="18"/>
        </w:rPr>
        <w:t xml:space="preserve">WARUNKI UDZIAŁU W POSTĘPOWANIU </w:t>
      </w:r>
    </w:p>
    <w:p w14:paraId="415C24F2" w14:textId="77777777" w:rsidR="00EA2AAA" w:rsidRPr="00CF30CD" w:rsidRDefault="004B2B32" w:rsidP="00CF30CD">
      <w:pPr>
        <w:pStyle w:val="Akapitzlist"/>
        <w:numPr>
          <w:ilvl w:val="1"/>
          <w:numId w:val="31"/>
        </w:numPr>
        <w:spacing w:after="0"/>
        <w:rPr>
          <w:rFonts w:ascii="Arial" w:eastAsia="Tahoma" w:hAnsi="Arial" w:cs="Arial"/>
          <w:b/>
          <w:sz w:val="18"/>
          <w:szCs w:val="18"/>
        </w:rPr>
      </w:pPr>
      <w:r w:rsidRPr="00CF30CD">
        <w:rPr>
          <w:rFonts w:ascii="Arial" w:eastAsia="Tahoma" w:hAnsi="Arial" w:cs="Arial"/>
          <w:bCs/>
          <w:sz w:val="18"/>
          <w:szCs w:val="18"/>
        </w:rPr>
        <w:t>O udzielenie zamówienia mogą ubiegać się Wykonawcy, którzy nie podlegają wykluczeniu oraz spełniają określone przez Zamawiającego warunki udziału</w:t>
      </w:r>
      <w:r w:rsidRPr="00CF30CD">
        <w:rPr>
          <w:rFonts w:ascii="Arial" w:eastAsia="Tahoma" w:hAnsi="Arial" w:cs="Arial"/>
          <w:sz w:val="18"/>
          <w:szCs w:val="18"/>
        </w:rPr>
        <w:t xml:space="preserve"> w postępowaniu.</w:t>
      </w:r>
    </w:p>
    <w:p w14:paraId="070230A2" w14:textId="77777777" w:rsidR="003C3528"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O udzielenie zamówienia mogą ubiegać się Wykonawcy, którzy spełniają warunki dotyczące:</w:t>
      </w:r>
    </w:p>
    <w:p w14:paraId="7A106CB9" w14:textId="77777777" w:rsidR="00EA2AAA"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w:t>
      </w:r>
      <w:r w:rsidR="004B2B32" w:rsidRPr="00CF30CD">
        <w:rPr>
          <w:rFonts w:ascii="Arial" w:eastAsia="Tahoma" w:hAnsi="Arial" w:cs="Arial"/>
          <w:sz w:val="18"/>
          <w:szCs w:val="18"/>
        </w:rPr>
        <w:t>dolności do występowania w obrocie gospodarczym:</w:t>
      </w:r>
    </w:p>
    <w:p w14:paraId="6327E60C" w14:textId="77777777" w:rsidR="003C3528" w:rsidRPr="00CF30CD" w:rsidRDefault="004B2B32" w:rsidP="00776CCB">
      <w:pPr>
        <w:pBdr>
          <w:top w:val="nil"/>
          <w:left w:val="nil"/>
          <w:bottom w:val="nil"/>
          <w:right w:val="nil"/>
          <w:between w:val="nil"/>
        </w:pBdr>
        <w:spacing w:after="0"/>
        <w:ind w:left="1418"/>
        <w:rPr>
          <w:rFonts w:ascii="Arial" w:eastAsia="Tahoma" w:hAnsi="Arial" w:cs="Arial"/>
          <w:bCs/>
          <w:iCs/>
          <w:sz w:val="18"/>
          <w:szCs w:val="18"/>
        </w:rPr>
      </w:pPr>
      <w:r w:rsidRPr="00CF30CD">
        <w:rPr>
          <w:rFonts w:ascii="Arial" w:eastAsia="Tahoma" w:hAnsi="Arial" w:cs="Arial"/>
          <w:bCs/>
          <w:iCs/>
          <w:sz w:val="18"/>
          <w:szCs w:val="18"/>
        </w:rPr>
        <w:t>Zamawiający nie stawia warunku w przedmiotowym zakresie</w:t>
      </w:r>
      <w:r w:rsidR="003C3528" w:rsidRPr="00CF30CD">
        <w:rPr>
          <w:rFonts w:ascii="Arial" w:eastAsia="Tahoma" w:hAnsi="Arial" w:cs="Arial"/>
          <w:bCs/>
          <w:iCs/>
          <w:sz w:val="18"/>
          <w:szCs w:val="18"/>
        </w:rPr>
        <w:t>.</w:t>
      </w:r>
    </w:p>
    <w:p w14:paraId="0CB1497B" w14:textId="77777777" w:rsidR="00EA2AAA"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U</w:t>
      </w:r>
      <w:r w:rsidR="004B2B32" w:rsidRPr="00CF30CD">
        <w:rPr>
          <w:rFonts w:ascii="Arial" w:eastAsia="Tahoma" w:hAnsi="Arial" w:cs="Arial"/>
          <w:sz w:val="18"/>
          <w:szCs w:val="18"/>
        </w:rPr>
        <w:t>prawnień do prowadzenia określonej działalności gospodarczej lub zawodowej, o ile wynika to z odrębnych przepisów:</w:t>
      </w:r>
    </w:p>
    <w:p w14:paraId="085CB579" w14:textId="77777777" w:rsidR="003C3528" w:rsidRPr="00CF30CD" w:rsidRDefault="004B2B32" w:rsidP="00776CCB">
      <w:pPr>
        <w:pBdr>
          <w:top w:val="nil"/>
          <w:left w:val="nil"/>
          <w:bottom w:val="nil"/>
          <w:right w:val="nil"/>
          <w:between w:val="nil"/>
        </w:pBdr>
        <w:spacing w:after="0"/>
        <w:ind w:left="1418"/>
        <w:rPr>
          <w:rFonts w:ascii="Arial" w:eastAsia="Tahoma" w:hAnsi="Arial" w:cs="Arial"/>
          <w:bCs/>
          <w:iCs/>
          <w:sz w:val="18"/>
          <w:szCs w:val="18"/>
        </w:rPr>
      </w:pPr>
      <w:r w:rsidRPr="00CF30CD">
        <w:rPr>
          <w:rFonts w:ascii="Arial" w:eastAsia="Tahoma" w:hAnsi="Arial" w:cs="Arial"/>
          <w:bCs/>
          <w:iCs/>
          <w:sz w:val="18"/>
          <w:szCs w:val="18"/>
        </w:rPr>
        <w:t>Zamawiający nie stawia warunku w przedmiotowym zakresie</w:t>
      </w:r>
      <w:r w:rsidR="00BB10E8" w:rsidRPr="00CF30CD">
        <w:rPr>
          <w:rFonts w:ascii="Arial" w:eastAsia="Tahoma" w:hAnsi="Arial" w:cs="Arial"/>
          <w:bCs/>
          <w:iCs/>
          <w:sz w:val="18"/>
          <w:szCs w:val="18"/>
        </w:rPr>
        <w:t>.</w:t>
      </w:r>
    </w:p>
    <w:p w14:paraId="67AAA8DD" w14:textId="77777777" w:rsidR="003C3528"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S</w:t>
      </w:r>
      <w:r w:rsidR="004B2B32" w:rsidRPr="00CF30CD">
        <w:rPr>
          <w:rFonts w:ascii="Arial" w:eastAsia="Tahoma" w:hAnsi="Arial" w:cs="Arial"/>
          <w:sz w:val="18"/>
          <w:szCs w:val="18"/>
        </w:rPr>
        <w:t>ytuacji ekonomicznej lub finansowej:</w:t>
      </w:r>
    </w:p>
    <w:p w14:paraId="7E6CB57B" w14:textId="683AECA8" w:rsidR="009553ED" w:rsidRPr="00865116" w:rsidRDefault="004B2B32" w:rsidP="00865116">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posiadają środki finansowe lub zdolność kredytową w wysokości nie mniejszej</w:t>
      </w:r>
      <w:r w:rsidR="00BB10E8" w:rsidRPr="00CF30CD">
        <w:rPr>
          <w:rFonts w:ascii="Arial" w:eastAsia="Tahoma" w:hAnsi="Arial" w:cs="Arial"/>
          <w:b/>
          <w:sz w:val="18"/>
          <w:szCs w:val="18"/>
        </w:rPr>
        <w:t xml:space="preserve"> niż </w:t>
      </w:r>
      <w:r w:rsidR="00BB10E8" w:rsidRPr="00CF30CD">
        <w:rPr>
          <w:rFonts w:ascii="Arial" w:hAnsi="Arial" w:cs="Arial"/>
          <w:b/>
          <w:sz w:val="18"/>
          <w:szCs w:val="18"/>
        </w:rPr>
        <w:t xml:space="preserve">: </w:t>
      </w:r>
      <w:r w:rsidR="009553ED" w:rsidRPr="00865116">
        <w:rPr>
          <w:rFonts w:ascii="Arial" w:hAnsi="Arial" w:cs="Arial"/>
          <w:b/>
          <w:sz w:val="18"/>
          <w:szCs w:val="18"/>
        </w:rPr>
        <w:t>3 000 000 złotych (trzy miliony złotych);</w:t>
      </w:r>
    </w:p>
    <w:p w14:paraId="30700336" w14:textId="77777777" w:rsidR="009553ED" w:rsidRPr="00CF30CD" w:rsidRDefault="009553ED" w:rsidP="009553ED">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W przypadku wspólnego ubiegania się o zamówienie warunki w/w Wykonawcy mogą spełniać łącznie.</w:t>
      </w:r>
    </w:p>
    <w:p w14:paraId="6B1E4CCD" w14:textId="56159572" w:rsidR="009553ED" w:rsidRPr="00865116" w:rsidRDefault="009553ED" w:rsidP="00865116">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posiadają ubezpieczenie od odpowiedzialności cywilnej w zakresie prowadzonej działalności związanej z przedmiotem zamówienia na sumę gwarancyjną co najmniej</w:t>
      </w:r>
      <w:r w:rsidRPr="00865116">
        <w:rPr>
          <w:rFonts w:ascii="Arial" w:hAnsi="Arial" w:cs="Arial"/>
          <w:sz w:val="18"/>
          <w:szCs w:val="18"/>
          <w:shd w:val="clear" w:color="auto" w:fill="FFFFFF"/>
        </w:rPr>
        <w:t xml:space="preserve">: </w:t>
      </w:r>
      <w:r w:rsidRPr="00865116">
        <w:rPr>
          <w:rFonts w:ascii="Arial" w:hAnsi="Arial" w:cs="Arial"/>
          <w:b/>
          <w:sz w:val="18"/>
          <w:szCs w:val="18"/>
        </w:rPr>
        <w:t>6 000 000 złotych (sześć milionów złotych);</w:t>
      </w:r>
    </w:p>
    <w:p w14:paraId="20D18A1E" w14:textId="77777777" w:rsidR="009553ED" w:rsidRPr="00CF30CD" w:rsidRDefault="009553ED" w:rsidP="009553ED">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W przypadku wspólnego ubiegania się o zamówienie warunki w/w Wykonawcy mogą spełniać łącznie.</w:t>
      </w:r>
    </w:p>
    <w:p w14:paraId="0612429A" w14:textId="77777777" w:rsidR="00EA2AAA" w:rsidRPr="004D0B0A"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4D0B0A">
        <w:rPr>
          <w:rFonts w:ascii="Arial" w:eastAsia="Tahoma" w:hAnsi="Arial" w:cs="Arial"/>
          <w:sz w:val="18"/>
          <w:szCs w:val="18"/>
        </w:rPr>
        <w:t>Z</w:t>
      </w:r>
      <w:r w:rsidR="004B2B32" w:rsidRPr="004D0B0A">
        <w:rPr>
          <w:rFonts w:ascii="Arial" w:eastAsia="Tahoma" w:hAnsi="Arial" w:cs="Arial"/>
          <w:sz w:val="18"/>
          <w:szCs w:val="18"/>
        </w:rPr>
        <w:t>dolności technicznej lub zawodowej:</w:t>
      </w:r>
    </w:p>
    <w:p w14:paraId="42EDB63B" w14:textId="521232BF" w:rsidR="009553ED" w:rsidRPr="00CF30CD" w:rsidRDefault="009553ED" w:rsidP="009553ED">
      <w:pPr>
        <w:numPr>
          <w:ilvl w:val="3"/>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b/>
          <w:sz w:val="18"/>
          <w:szCs w:val="18"/>
        </w:rPr>
        <w:t xml:space="preserve">Wykonawca musi wykazać, że w okresie ostatnich </w:t>
      </w:r>
      <w:r>
        <w:rPr>
          <w:rFonts w:ascii="Arial" w:eastAsia="Tahoma" w:hAnsi="Arial" w:cs="Arial"/>
          <w:b/>
          <w:sz w:val="18"/>
          <w:szCs w:val="18"/>
        </w:rPr>
        <w:t>5</w:t>
      </w:r>
      <w:r w:rsidRPr="00CF30CD">
        <w:rPr>
          <w:rFonts w:ascii="Arial" w:eastAsia="Tahoma" w:hAnsi="Arial" w:cs="Arial"/>
          <w:b/>
          <w:sz w:val="18"/>
          <w:szCs w:val="18"/>
        </w:rPr>
        <w:t xml:space="preserve"> lat (przed upływem terminu składania ofert), a jeżeli okres prowadzenia działalności jest krótszy - w tym okresie, wykonał należycie, zgodnie z przepisami prawa budowlanego i prawidłowo zakończył </w:t>
      </w:r>
      <w:r w:rsidRPr="00CF30CD">
        <w:rPr>
          <w:rFonts w:ascii="Arial" w:hAnsi="Arial" w:cs="Arial"/>
          <w:b/>
          <w:bCs/>
          <w:sz w:val="18"/>
          <w:szCs w:val="18"/>
        </w:rPr>
        <w:t>co najmniej jedną robotę budowlaną, zakończoną i oddaną do eksploatacji, polegającą na:</w:t>
      </w:r>
    </w:p>
    <w:p w14:paraId="3474BAD1" w14:textId="4B0F2AE1" w:rsidR="009553ED" w:rsidRPr="00CF30CD" w:rsidRDefault="009553ED" w:rsidP="009553ED">
      <w:pPr>
        <w:pStyle w:val="Akapitzlist"/>
        <w:numPr>
          <w:ilvl w:val="4"/>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hAnsi="Arial" w:cs="Arial"/>
          <w:b/>
          <w:bCs/>
          <w:sz w:val="18"/>
          <w:szCs w:val="18"/>
          <w:shd w:val="clear" w:color="auto" w:fill="FFFFFF"/>
        </w:rPr>
        <w:t>wykonaniu instalacji wysokosprawnej kogeneracji  z zastosowaniem silnika gazowego spalinowego</w:t>
      </w:r>
      <w:r w:rsidRPr="00CF30CD">
        <w:rPr>
          <w:rFonts w:ascii="Arial" w:hAnsi="Arial" w:cs="Arial"/>
          <w:b/>
          <w:bCs/>
          <w:sz w:val="18"/>
          <w:szCs w:val="18"/>
        </w:rPr>
        <w:t xml:space="preserve"> o </w:t>
      </w:r>
      <w:r w:rsidRPr="00CF30CD">
        <w:rPr>
          <w:rFonts w:ascii="Arial" w:hAnsi="Arial" w:cs="Arial"/>
          <w:b/>
          <w:bCs/>
          <w:sz w:val="18"/>
          <w:szCs w:val="18"/>
          <w:shd w:val="clear" w:color="auto" w:fill="FFFFFF"/>
        </w:rPr>
        <w:t xml:space="preserve">mocy elektrycznej </w:t>
      </w:r>
      <w:r w:rsidRPr="00CF30CD">
        <w:rPr>
          <w:rFonts w:ascii="Arial" w:hAnsi="Arial" w:cs="Arial"/>
          <w:b/>
          <w:bCs/>
          <w:sz w:val="18"/>
          <w:szCs w:val="18"/>
        </w:rPr>
        <w:t xml:space="preserve">nie mniejszej niż </w:t>
      </w:r>
      <w:r w:rsidRPr="00CF30CD">
        <w:rPr>
          <w:rFonts w:ascii="Arial" w:hAnsi="Arial" w:cs="Arial"/>
          <w:b/>
          <w:bCs/>
          <w:sz w:val="18"/>
          <w:szCs w:val="18"/>
          <w:shd w:val="clear" w:color="auto" w:fill="FFFFFF"/>
        </w:rPr>
        <w:t xml:space="preserve">0,9 </w:t>
      </w:r>
      <w:proofErr w:type="spellStart"/>
      <w:r w:rsidRPr="00CF30CD">
        <w:rPr>
          <w:rFonts w:ascii="Arial" w:hAnsi="Arial" w:cs="Arial"/>
          <w:b/>
          <w:bCs/>
          <w:sz w:val="18"/>
          <w:szCs w:val="18"/>
          <w:shd w:val="clear" w:color="auto" w:fill="FFFFFF"/>
        </w:rPr>
        <w:t>MWe</w:t>
      </w:r>
      <w:proofErr w:type="spellEnd"/>
      <w:r w:rsidRPr="00CF30CD">
        <w:rPr>
          <w:rFonts w:ascii="Arial" w:hAnsi="Arial" w:cs="Arial"/>
          <w:b/>
          <w:bCs/>
          <w:sz w:val="18"/>
          <w:szCs w:val="18"/>
          <w:shd w:val="clear" w:color="auto" w:fill="FFFFFF"/>
        </w:rPr>
        <w:t xml:space="preserve"> </w:t>
      </w:r>
      <w:r w:rsidRPr="00CF30CD">
        <w:rPr>
          <w:rFonts w:ascii="Arial" w:hAnsi="Arial" w:cs="Arial"/>
          <w:b/>
          <w:bCs/>
          <w:sz w:val="18"/>
          <w:szCs w:val="18"/>
        </w:rPr>
        <w:t>wraz z robotami towarzyszącymi</w:t>
      </w:r>
      <w:r w:rsidRPr="00CF30CD">
        <w:rPr>
          <w:rFonts w:ascii="Arial" w:hAnsi="Arial" w:cs="Arial"/>
          <w:b/>
          <w:sz w:val="18"/>
          <w:szCs w:val="18"/>
        </w:rPr>
        <w:t>;</w:t>
      </w:r>
    </w:p>
    <w:p w14:paraId="1E96CCC7" w14:textId="77777777" w:rsidR="009553ED" w:rsidRDefault="009553ED" w:rsidP="00F40F56">
      <w:pPr>
        <w:spacing w:after="0"/>
        <w:ind w:left="1440"/>
        <w:jc w:val="both"/>
        <w:rPr>
          <w:rFonts w:ascii="Arial" w:eastAsia="Tahoma" w:hAnsi="Arial" w:cs="Arial"/>
          <w:i/>
          <w:sz w:val="18"/>
          <w:szCs w:val="18"/>
        </w:rPr>
      </w:pPr>
      <w:r w:rsidRPr="009553ED">
        <w:rPr>
          <w:rFonts w:ascii="Arial" w:eastAsia="Tahoma" w:hAnsi="Arial" w:cs="Arial"/>
          <w:i/>
          <w:sz w:val="18"/>
          <w:szCs w:val="18"/>
        </w:rPr>
        <w:t>W przypadku Wykonawców wspólnie ubiegających się o udzielenie zamówienia warunki dotyczące doświadczenia określone powyżej co najmniej jeden z wykonawców musi spełniać samodzielnie, lub przez minimum jeden inny podmiot udostępniający wykonawcy swoją wiedzę i doświadczenie i który zrealizuje te roboty budowlane.</w:t>
      </w:r>
    </w:p>
    <w:p w14:paraId="62DB10B3" w14:textId="5530A782" w:rsidR="00EA2AAA" w:rsidRDefault="00D227CE" w:rsidP="00CF30CD">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 xml:space="preserve">Wykonawca musi wykazać </w:t>
      </w:r>
      <w:r w:rsidR="004B2B32" w:rsidRPr="00CF30CD">
        <w:rPr>
          <w:rFonts w:ascii="Arial" w:eastAsia="Tahoma" w:hAnsi="Arial" w:cs="Arial"/>
          <w:b/>
          <w:sz w:val="18"/>
          <w:szCs w:val="18"/>
        </w:rPr>
        <w:t>osoby, które będą uczestniczyć w wykonaniu zamówienia, legitymujące się kwalifikacjami zawodowymi i doświadczeniem odpowiednim do funkcji, jakie zostaną im powierzone. Wykonawca musi wykazać, że dysponuje lub będzie dysponował co najmniej</w:t>
      </w:r>
      <w:r w:rsidRPr="00CF30CD">
        <w:rPr>
          <w:rFonts w:ascii="Arial" w:eastAsia="Tahoma" w:hAnsi="Arial" w:cs="Arial"/>
          <w:b/>
          <w:sz w:val="18"/>
          <w:szCs w:val="18"/>
        </w:rPr>
        <w:t xml:space="preserve"> następującymi osobami</w:t>
      </w:r>
      <w:r w:rsidR="004B2B32" w:rsidRPr="00CF30CD">
        <w:rPr>
          <w:rFonts w:ascii="Arial" w:eastAsia="Tahoma" w:hAnsi="Arial" w:cs="Arial"/>
          <w:b/>
          <w:sz w:val="18"/>
          <w:szCs w:val="18"/>
        </w:rPr>
        <w:t>:</w:t>
      </w:r>
    </w:p>
    <w:p w14:paraId="6369D194" w14:textId="43E3D9F4" w:rsidR="00EF3CCD" w:rsidRPr="00F40F56" w:rsidRDefault="00EF3CCD" w:rsidP="00EF3CCD">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Przedstawiciel Wykonawcy -</w:t>
      </w:r>
      <w:r w:rsidRPr="00CF30CD">
        <w:rPr>
          <w:rFonts w:ascii="Arial" w:hAnsi="Arial" w:cs="Arial"/>
          <w:bCs/>
          <w:sz w:val="18"/>
          <w:szCs w:val="18"/>
        </w:rPr>
        <w:t xml:space="preserve"> 1 osobą</w:t>
      </w:r>
      <w:r w:rsidRPr="00CF30CD">
        <w:rPr>
          <w:rFonts w:ascii="Arial" w:eastAsia="Tahoma" w:hAnsi="Arial" w:cs="Arial"/>
          <w:b/>
          <w:sz w:val="18"/>
          <w:szCs w:val="18"/>
        </w:rPr>
        <w:t xml:space="preserve"> </w:t>
      </w:r>
      <w:r w:rsidRPr="00CF30CD">
        <w:rPr>
          <w:rFonts w:ascii="Arial" w:eastAsia="Tahoma" w:hAnsi="Arial" w:cs="Arial"/>
          <w:sz w:val="18"/>
          <w:szCs w:val="18"/>
        </w:rPr>
        <w:t>posiadającą następujące kwalifikacje: wykształcenie wyższe techniczne, co najmniej 3 lat doświadczenia zawodowego w branży budowlanej przy realizacji  kontraktów, realizowanych  w oparciu o procedury prowadzenia inwestycji, które zakładają udział podmiotu zarządzającego kontraktem oraz pełniącego nadzór inwestorski</w:t>
      </w:r>
      <w:r>
        <w:rPr>
          <w:rFonts w:ascii="Arial" w:eastAsia="Tahoma" w:hAnsi="Arial" w:cs="Arial"/>
          <w:sz w:val="18"/>
          <w:szCs w:val="18"/>
        </w:rPr>
        <w:t>, w tym co najmniej jeden kontrakt z sektora budowy systemów kogeneracji.</w:t>
      </w:r>
    </w:p>
    <w:p w14:paraId="3939FF76" w14:textId="14E3624B" w:rsidR="00EF3CCD" w:rsidRPr="00F40F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hAnsi="Arial" w:cs="Arial"/>
          <w:b/>
          <w:sz w:val="18"/>
          <w:szCs w:val="18"/>
        </w:rPr>
        <w:t>Kierownik Budowy -</w:t>
      </w:r>
      <w:r w:rsidRPr="00F40F56">
        <w:rPr>
          <w:rFonts w:ascii="Arial" w:hAnsi="Arial" w:cs="Arial"/>
          <w:bCs/>
          <w:sz w:val="18"/>
          <w:szCs w:val="18"/>
        </w:rPr>
        <w:t xml:space="preserve"> </w:t>
      </w:r>
      <w:r w:rsidR="00E1603E" w:rsidRPr="00F40F56">
        <w:rPr>
          <w:rFonts w:ascii="Arial" w:hAnsi="Arial" w:cs="Arial"/>
          <w:bCs/>
          <w:sz w:val="18"/>
          <w:szCs w:val="18"/>
        </w:rPr>
        <w:t xml:space="preserve">1 osobą do pełnienia funkcji Kierownika budowy posiadającą uprawnienia do kierowania robotami budowlanymi w specjalności </w:t>
      </w:r>
      <w:proofErr w:type="spellStart"/>
      <w:r w:rsidR="00E1603E" w:rsidRPr="00F40F56">
        <w:rPr>
          <w:rFonts w:ascii="Arial" w:hAnsi="Arial" w:cs="Arial"/>
          <w:bCs/>
          <w:sz w:val="18"/>
          <w:szCs w:val="18"/>
        </w:rPr>
        <w:t>konstrukcyjno</w:t>
      </w:r>
      <w:proofErr w:type="spellEnd"/>
      <w:r w:rsidR="00E1603E" w:rsidRPr="00F40F56">
        <w:rPr>
          <w:rFonts w:ascii="Arial" w:hAnsi="Arial" w:cs="Arial"/>
          <w:bCs/>
          <w:sz w:val="18"/>
          <w:szCs w:val="18"/>
        </w:rPr>
        <w:t xml:space="preserve"> - budowlanej bez ograniczeń oraz co najmniej 5-letnie doświadczenie w kierowaniu robotami budowlanymi przy obiektach budowlanych z sektora przemysłowego o wartości całej inwestycji nie mniejszej niż </w:t>
      </w:r>
      <w:r w:rsidR="00441A2A">
        <w:rPr>
          <w:rFonts w:ascii="Arial" w:hAnsi="Arial" w:cs="Arial"/>
          <w:bCs/>
          <w:sz w:val="18"/>
          <w:szCs w:val="18"/>
        </w:rPr>
        <w:t>5</w:t>
      </w:r>
      <w:r w:rsidR="0080529D" w:rsidRPr="00F40F56">
        <w:rPr>
          <w:rFonts w:ascii="Arial" w:hAnsi="Arial" w:cs="Arial"/>
          <w:bCs/>
          <w:sz w:val="18"/>
          <w:szCs w:val="18"/>
        </w:rPr>
        <w:t> 000 000</w:t>
      </w:r>
      <w:r w:rsidR="00E1603E" w:rsidRPr="00F40F56">
        <w:rPr>
          <w:rFonts w:ascii="Arial" w:hAnsi="Arial" w:cs="Arial"/>
          <w:bCs/>
          <w:sz w:val="18"/>
          <w:szCs w:val="18"/>
        </w:rPr>
        <w:t xml:space="preserve"> zł</w:t>
      </w:r>
      <w:r w:rsidR="0080529D" w:rsidRPr="00F40F56">
        <w:rPr>
          <w:rFonts w:ascii="Arial" w:hAnsi="Arial" w:cs="Arial"/>
          <w:bCs/>
          <w:sz w:val="18"/>
          <w:szCs w:val="18"/>
        </w:rPr>
        <w:t>otych brutto</w:t>
      </w:r>
      <w:r w:rsidR="00791C06" w:rsidRPr="00F40F56">
        <w:rPr>
          <w:rFonts w:ascii="Arial" w:hAnsi="Arial" w:cs="Arial"/>
          <w:sz w:val="18"/>
          <w:szCs w:val="18"/>
        </w:rPr>
        <w:t xml:space="preserve">, w tym co najmniej przy jednym Kontrakcie </w:t>
      </w:r>
      <w:r w:rsidR="00791C06" w:rsidRPr="00F40F56">
        <w:rPr>
          <w:rFonts w:ascii="Arial" w:eastAsia="Tahoma" w:hAnsi="Arial" w:cs="Arial"/>
          <w:sz w:val="18"/>
          <w:szCs w:val="18"/>
        </w:rPr>
        <w:t>z sektora budowy systemów kogeneracji.</w:t>
      </w:r>
    </w:p>
    <w:p w14:paraId="2397963D" w14:textId="723EA6F8" w:rsidR="00EF3CCD" w:rsidRPr="00F40F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hAnsi="Arial" w:cs="Arial"/>
          <w:b/>
          <w:sz w:val="18"/>
          <w:szCs w:val="18"/>
        </w:rPr>
        <w:t>Kierownik robót sanitarnych -</w:t>
      </w:r>
      <w:r w:rsidRPr="00F40F56">
        <w:rPr>
          <w:rFonts w:ascii="Arial" w:hAnsi="Arial" w:cs="Arial"/>
          <w:bCs/>
          <w:sz w:val="18"/>
          <w:szCs w:val="18"/>
        </w:rPr>
        <w:t xml:space="preserve"> </w:t>
      </w:r>
      <w:r w:rsidR="00E1603E" w:rsidRPr="00F40F56">
        <w:rPr>
          <w:rFonts w:ascii="Arial" w:hAnsi="Arial" w:cs="Arial"/>
          <w:bCs/>
          <w:sz w:val="18"/>
          <w:szCs w:val="18"/>
        </w:rPr>
        <w:t xml:space="preserve">1 osobą do pełnienia funkcji Kierownika robót sanitarnych posiadającą uprawnienia budowlane do kierowania robotami budowlanymi w specjalności instalacyjnej w zakresie sieci, instalacji i urządzeń cieplnych, wentylacyjnych, gazowych, </w:t>
      </w:r>
      <w:r w:rsidR="00E1603E" w:rsidRPr="00F40F56">
        <w:rPr>
          <w:rFonts w:ascii="Arial" w:hAnsi="Arial" w:cs="Arial"/>
          <w:bCs/>
          <w:sz w:val="18"/>
          <w:szCs w:val="18"/>
        </w:rPr>
        <w:lastRenderedPageBreak/>
        <w:t>wodociągowych i kanalizacyjnych bez ograniczeń oraz co najmniej 5 lat doświadczenia zawodowego w kierowaniu robotami budowlanymi z sektora ciepłownictwa</w:t>
      </w:r>
      <w:r w:rsidRPr="00F40F56">
        <w:rPr>
          <w:rFonts w:ascii="Arial" w:hAnsi="Arial" w:cs="Arial"/>
          <w:sz w:val="18"/>
          <w:szCs w:val="18"/>
        </w:rPr>
        <w:t>.</w:t>
      </w:r>
    </w:p>
    <w:p w14:paraId="5A0E2754" w14:textId="77777777" w:rsidR="00EA2AAA" w:rsidRPr="00F40F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hAnsi="Arial" w:cs="Arial"/>
          <w:b/>
          <w:sz w:val="18"/>
          <w:szCs w:val="18"/>
        </w:rPr>
        <w:t xml:space="preserve">Kierownik robót elektrycznych </w:t>
      </w:r>
      <w:r w:rsidR="00E1603E" w:rsidRPr="00F40F56">
        <w:rPr>
          <w:rFonts w:ascii="Arial" w:hAnsi="Arial" w:cs="Arial"/>
          <w:bCs/>
          <w:sz w:val="18"/>
          <w:szCs w:val="18"/>
        </w:rPr>
        <w:t>- 1 osobą do pełnienia funkcji Kierownika robót elektrycznych posiadającą uprawnienia budowlane do kierowania robotami elektrycznymi w specjalności instalacyjnej w zakresie sieci, instalacji i urządzeń elektrycznych i elektroenergetycznych bez ograniczeń oraz co najmniej 5 lat doświadczenia zawodowego w kierowaniu robotami elektrycznymi</w:t>
      </w:r>
      <w:r w:rsidRPr="00F40F56">
        <w:rPr>
          <w:rFonts w:ascii="Arial" w:hAnsi="Arial" w:cs="Arial"/>
          <w:bCs/>
          <w:sz w:val="18"/>
          <w:szCs w:val="18"/>
        </w:rPr>
        <w:t>.</w:t>
      </w:r>
    </w:p>
    <w:p w14:paraId="6C079AE7" w14:textId="3B7C2490" w:rsidR="00EA2AAA" w:rsidRPr="00CF30CD" w:rsidRDefault="004B2B32" w:rsidP="00442132">
      <w:pPr>
        <w:pBdr>
          <w:top w:val="nil"/>
          <w:left w:val="nil"/>
          <w:bottom w:val="nil"/>
          <w:right w:val="nil"/>
          <w:between w:val="nil"/>
        </w:pBdr>
        <w:spacing w:after="0"/>
        <w:ind w:left="1418"/>
        <w:rPr>
          <w:rFonts w:ascii="Arial" w:eastAsia="Tahoma" w:hAnsi="Arial" w:cs="Arial"/>
          <w:i/>
          <w:sz w:val="18"/>
          <w:szCs w:val="18"/>
        </w:rPr>
      </w:pPr>
      <w:r w:rsidRPr="00CF30CD">
        <w:rPr>
          <w:rFonts w:ascii="Arial" w:eastAsia="Tahoma" w:hAnsi="Arial" w:cs="Arial"/>
          <w:i/>
          <w:sz w:val="18"/>
          <w:szCs w:val="18"/>
        </w:rPr>
        <w:t xml:space="preserve">W przypadku wspólnego ubiegania się o zamówienie warunki dotyczące  </w:t>
      </w:r>
      <w:r w:rsidRPr="00CF30CD">
        <w:rPr>
          <w:rFonts w:ascii="Arial" w:eastAsia="Tahoma" w:hAnsi="Arial" w:cs="Arial"/>
          <w:sz w:val="18"/>
          <w:szCs w:val="18"/>
        </w:rPr>
        <w:t>osób, które będą uczestniczyć w wykonaniu zamówienia</w:t>
      </w:r>
      <w:r w:rsidRPr="00CF30CD">
        <w:rPr>
          <w:rFonts w:ascii="Arial" w:eastAsia="Tahoma" w:hAnsi="Arial" w:cs="Arial"/>
          <w:i/>
          <w:sz w:val="18"/>
          <w:szCs w:val="18"/>
        </w:rPr>
        <w:t xml:space="preserve">  Wykonawcy mogą spełniać łącznie.</w:t>
      </w:r>
    </w:p>
    <w:p w14:paraId="7ACE8481" w14:textId="5AC88E95" w:rsidR="0080529D" w:rsidRPr="00CF30CD" w:rsidRDefault="0080529D" w:rsidP="00442132">
      <w:pPr>
        <w:pBdr>
          <w:top w:val="nil"/>
          <w:left w:val="nil"/>
          <w:bottom w:val="nil"/>
          <w:right w:val="nil"/>
          <w:between w:val="nil"/>
        </w:pBdr>
        <w:spacing w:after="0"/>
        <w:ind w:left="1418"/>
        <w:jc w:val="both"/>
        <w:rPr>
          <w:rFonts w:ascii="Arial" w:eastAsia="Tahoma" w:hAnsi="Arial" w:cs="Arial"/>
          <w:i/>
          <w:iCs/>
          <w:sz w:val="18"/>
          <w:szCs w:val="18"/>
        </w:rPr>
      </w:pPr>
      <w:r w:rsidRPr="00CF30CD">
        <w:rPr>
          <w:rFonts w:ascii="Arial" w:hAnsi="Arial" w:cs="Arial"/>
          <w:i/>
          <w:iCs/>
          <w:sz w:val="18"/>
          <w:szCs w:val="18"/>
        </w:rPr>
        <w:t>Zamawiający dopuszcza łączenie poszczególnych funkcji przez jedną osobę pod warunkiem spełniania przez tą osobę warunków w zakresie posiadanych uprawnień i kwalifikacji dla tych funkcji, do których pełnienia zostanie wskazana.</w:t>
      </w:r>
    </w:p>
    <w:p w14:paraId="5FBE3AFA"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UWAGA:</w:t>
      </w:r>
    </w:p>
    <w:p w14:paraId="1FE97B3D" w14:textId="4BF792BC" w:rsidR="00EA2AAA"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sz w:val="18"/>
          <w:szCs w:val="18"/>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sidR="00441A2A">
        <w:rPr>
          <w:rFonts w:ascii="Arial" w:eastAsia="Tahoma" w:hAnsi="Arial" w:cs="Arial"/>
          <w:sz w:val="18"/>
          <w:szCs w:val="18"/>
        </w:rPr>
        <w:t>23</w:t>
      </w:r>
      <w:r w:rsidRPr="00CF30CD">
        <w:rPr>
          <w:rFonts w:ascii="Arial" w:eastAsia="Tahoma" w:hAnsi="Arial" w:cs="Arial"/>
          <w:sz w:val="18"/>
          <w:szCs w:val="18"/>
        </w:rPr>
        <w:t xml:space="preserve"> r. poz. </w:t>
      </w:r>
      <w:r w:rsidR="00441A2A">
        <w:rPr>
          <w:rFonts w:ascii="Arial" w:eastAsia="Tahoma" w:hAnsi="Arial" w:cs="Arial"/>
          <w:sz w:val="18"/>
          <w:szCs w:val="18"/>
        </w:rPr>
        <w:t>334</w:t>
      </w:r>
      <w:r w:rsidRPr="00CF30CD">
        <w:rPr>
          <w:rFonts w:ascii="Arial" w:eastAsia="Tahoma" w:hAnsi="Arial" w:cs="Arial"/>
          <w:sz w:val="18"/>
          <w:szCs w:val="18"/>
        </w:rPr>
        <w:t>) oraz ustawą z dnia 15 grudnia 2000 r. o samorządach zawodowych architektów oraz inżynierów budownictwa (Dz. U. z 20</w:t>
      </w:r>
      <w:r w:rsidR="00441A2A">
        <w:rPr>
          <w:rFonts w:ascii="Arial" w:eastAsia="Tahoma" w:hAnsi="Arial" w:cs="Arial"/>
          <w:sz w:val="18"/>
          <w:szCs w:val="18"/>
        </w:rPr>
        <w:t>23</w:t>
      </w:r>
      <w:r w:rsidRPr="00CF30CD">
        <w:rPr>
          <w:rFonts w:ascii="Arial" w:eastAsia="Tahoma" w:hAnsi="Arial" w:cs="Arial"/>
          <w:sz w:val="18"/>
          <w:szCs w:val="18"/>
        </w:rPr>
        <w:t xml:space="preserve"> r. poz. </w:t>
      </w:r>
      <w:r w:rsidR="00441A2A">
        <w:rPr>
          <w:rFonts w:ascii="Arial" w:eastAsia="Tahoma" w:hAnsi="Arial" w:cs="Arial"/>
          <w:sz w:val="18"/>
          <w:szCs w:val="18"/>
        </w:rPr>
        <w:t>551</w:t>
      </w:r>
      <w:r w:rsidRPr="00CF30CD">
        <w:rPr>
          <w:rFonts w:ascii="Arial" w:eastAsia="Tahoma" w:hAnsi="Arial" w:cs="Arial"/>
          <w:sz w:val="18"/>
          <w:szCs w:val="18"/>
        </w:rPr>
        <w:t>).</w:t>
      </w:r>
    </w:p>
    <w:p w14:paraId="5B2994A5" w14:textId="55DC9092" w:rsidR="00253FB1"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sz w:val="18"/>
          <w:szCs w:val="18"/>
        </w:rPr>
        <w:t>Ilekroć Zamawiający wymaga określonych uprawnień budowlanych rozumie przez to ważne uprawnienia wydane na podstawie aktualnie obowiązującej ustawy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w:t>
      </w:r>
      <w:r w:rsidR="00441A2A">
        <w:rPr>
          <w:rFonts w:ascii="Arial" w:eastAsia="Tahoma" w:hAnsi="Arial" w:cs="Arial"/>
          <w:sz w:val="18"/>
          <w:szCs w:val="18"/>
        </w:rPr>
        <w:t>3</w:t>
      </w:r>
      <w:r w:rsidRPr="00CF30CD">
        <w:rPr>
          <w:rFonts w:ascii="Arial" w:eastAsia="Tahoma" w:hAnsi="Arial" w:cs="Arial"/>
          <w:sz w:val="18"/>
          <w:szCs w:val="18"/>
        </w:rPr>
        <w:t xml:space="preserve"> r. poz. </w:t>
      </w:r>
      <w:r w:rsidR="00441A2A">
        <w:rPr>
          <w:rFonts w:ascii="Arial" w:eastAsia="Tahoma" w:hAnsi="Arial" w:cs="Arial"/>
          <w:sz w:val="18"/>
          <w:szCs w:val="18"/>
        </w:rPr>
        <w:t>334</w:t>
      </w:r>
      <w:r w:rsidRPr="00CF30CD">
        <w:rPr>
          <w:rFonts w:ascii="Arial" w:eastAsia="Tahoma" w:hAnsi="Arial" w:cs="Arial"/>
          <w:sz w:val="18"/>
          <w:szCs w:val="18"/>
        </w:rPr>
        <w:t>).</w:t>
      </w:r>
    </w:p>
    <w:p w14:paraId="41E1F369"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CF30CD">
        <w:rPr>
          <w:rFonts w:ascii="Arial" w:eastAsia="Tahoma" w:hAnsi="Arial" w:cs="Arial"/>
          <w:sz w:val="18"/>
          <w:szCs w:val="18"/>
        </w:rPr>
        <w:t>Jeśli w treści warunku odwołano się do lat 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1443CAB4"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CF30CD">
        <w:rPr>
          <w:rFonts w:ascii="Arial" w:eastAsia="Tahoma" w:hAnsi="Arial" w:cs="Arial"/>
          <w:sz w:val="18"/>
          <w:szCs w:val="18"/>
        </w:rPr>
        <w:t xml:space="preserve">Do okresu doświadczenia danej osoby nie będzie się zaliczać okresu pełnienia funkcji (świadczenia usług, wykonywania obowiązków) w czasie przypadającym na tzw. okresy zgłaszania wad, gwarancji, rękojmi. </w:t>
      </w:r>
    </w:p>
    <w:p w14:paraId="07C420C7"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A2A2D6A"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 przypadku, jeśli jakakolwiek wartość została wyrażona w walucie innej niż złoty, przeliczenia wartości należy dokonać z zastosowaniem średniego kursu NBP z dnia publikacji ogłoszenia o zamówieniu w Dzienniku Urzędowym Unii Europejskiej, a jeśli w tym dniu nie określono takiego kursu, z zastosowaniem średniego kursu NBP z następnego najbliższego dnia po dniu publikacji ogłoszenia o niniejszym zamówieniu w Dzienniku Urzędowym Unii Europejskiej.</w:t>
      </w:r>
    </w:p>
    <w:p w14:paraId="0F1CFB0D"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65D7D665"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448D522" w14:textId="77777777" w:rsidR="00EA2AAA" w:rsidRPr="00CF30CD" w:rsidRDefault="00EA2AAA" w:rsidP="00442132">
      <w:pPr>
        <w:tabs>
          <w:tab w:val="left" w:pos="1665"/>
        </w:tabs>
        <w:spacing w:after="0"/>
        <w:jc w:val="both"/>
        <w:rPr>
          <w:rFonts w:ascii="Arial" w:eastAsia="Tahoma" w:hAnsi="Arial" w:cs="Arial"/>
          <w:b/>
          <w:sz w:val="18"/>
          <w:szCs w:val="18"/>
        </w:rPr>
      </w:pPr>
    </w:p>
    <w:p w14:paraId="1925372C" w14:textId="77777777" w:rsidR="00EA2AAA" w:rsidRPr="00CF30CD" w:rsidRDefault="004B2B32" w:rsidP="00CF30CD">
      <w:pPr>
        <w:numPr>
          <w:ilvl w:val="0"/>
          <w:numId w:val="31"/>
        </w:numPr>
        <w:spacing w:after="0"/>
        <w:jc w:val="both"/>
        <w:rPr>
          <w:rFonts w:ascii="Arial" w:eastAsia="Tahoma" w:hAnsi="Arial" w:cs="Arial"/>
          <w:b/>
          <w:sz w:val="18"/>
          <w:szCs w:val="18"/>
        </w:rPr>
      </w:pPr>
      <w:r w:rsidRPr="00CF30CD">
        <w:rPr>
          <w:rFonts w:ascii="Arial" w:eastAsia="Tahoma" w:hAnsi="Arial" w:cs="Arial"/>
          <w:b/>
          <w:sz w:val="18"/>
          <w:szCs w:val="18"/>
        </w:rPr>
        <w:t>PRZESŁANKI WYKLUCZENIA WYKONAWCÓW</w:t>
      </w:r>
    </w:p>
    <w:p w14:paraId="43C240D7" w14:textId="2474E1C8"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lastRenderedPageBreak/>
        <w:t xml:space="preserve">Z postępowania o udzielenie zamówienia wyklucza się Wykonawcę, w stosunku do którego zachodzi którakolwiek z okoliczności, o których mowa w art. 108 ust. 1 ustawy </w:t>
      </w:r>
      <w:proofErr w:type="spellStart"/>
      <w:r w:rsidRPr="00CF30CD">
        <w:rPr>
          <w:rFonts w:ascii="Arial" w:eastAsia="Tahoma" w:hAnsi="Arial" w:cs="Arial"/>
          <w:sz w:val="18"/>
          <w:szCs w:val="18"/>
        </w:rPr>
        <w:t>Pzp</w:t>
      </w:r>
      <w:proofErr w:type="spellEnd"/>
      <w:r w:rsidR="00D06D10">
        <w:rPr>
          <w:rFonts w:ascii="Arial" w:eastAsia="Tahoma" w:hAnsi="Arial" w:cs="Arial"/>
          <w:sz w:val="18"/>
          <w:szCs w:val="18"/>
        </w:rPr>
        <w:t xml:space="preserve">, z zastrzeżeniem art. 393 ust. 4 ustawy </w:t>
      </w:r>
      <w:proofErr w:type="spellStart"/>
      <w:r w:rsidR="00D06D10">
        <w:rPr>
          <w:rFonts w:ascii="Arial" w:eastAsia="Tahoma" w:hAnsi="Arial" w:cs="Arial"/>
          <w:sz w:val="18"/>
          <w:szCs w:val="18"/>
        </w:rPr>
        <w:t>Pzp</w:t>
      </w:r>
      <w:proofErr w:type="spellEnd"/>
      <w:r w:rsidR="00D06D10">
        <w:rPr>
          <w:rFonts w:ascii="Arial" w:eastAsia="Tahoma" w:hAnsi="Arial" w:cs="Arial"/>
          <w:sz w:val="18"/>
          <w:szCs w:val="18"/>
        </w:rPr>
        <w:t>.</w:t>
      </w:r>
    </w:p>
    <w:p w14:paraId="0E3E583E" w14:textId="77777777" w:rsidR="00EA2AAA" w:rsidRPr="00CF30CD" w:rsidRDefault="004B2B32" w:rsidP="00CF30CD">
      <w:pPr>
        <w:numPr>
          <w:ilvl w:val="1"/>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 xml:space="preserve">Dodatkowo Zamawiający wykluczy Wykonawcę w stosunku do którego zachodzi którakolwiek z okoliczności, o których mowa w art. </w:t>
      </w:r>
      <w:bookmarkStart w:id="3" w:name="_Hlk136374033"/>
      <w:r w:rsidRPr="00CF30CD">
        <w:rPr>
          <w:rFonts w:ascii="Arial" w:eastAsia="Tahoma" w:hAnsi="Arial" w:cs="Arial"/>
          <w:sz w:val="18"/>
          <w:szCs w:val="18"/>
        </w:rPr>
        <w:t xml:space="preserve">109 ust. 1 pkt 1 i 4 </w:t>
      </w:r>
      <w:bookmarkEnd w:id="3"/>
      <w:r w:rsidRPr="00CF30CD">
        <w:rPr>
          <w:rFonts w:ascii="Arial" w:eastAsia="Tahoma" w:hAnsi="Arial" w:cs="Arial"/>
          <w:sz w:val="18"/>
          <w:szCs w:val="18"/>
        </w:rPr>
        <w:t xml:space="preserve">ustawy </w:t>
      </w:r>
      <w:proofErr w:type="spellStart"/>
      <w:r w:rsidRPr="00CF30CD">
        <w:rPr>
          <w:rFonts w:ascii="Arial" w:eastAsia="Tahoma" w:hAnsi="Arial" w:cs="Arial"/>
          <w:sz w:val="18"/>
          <w:szCs w:val="18"/>
        </w:rPr>
        <w:t>Pzp</w:t>
      </w:r>
      <w:proofErr w:type="spellEnd"/>
      <w:r w:rsidRPr="00CF30CD">
        <w:rPr>
          <w:rFonts w:ascii="Arial" w:eastAsia="Tahoma" w:hAnsi="Arial" w:cs="Arial"/>
          <w:sz w:val="18"/>
          <w:szCs w:val="18"/>
        </w:rPr>
        <w:t>:</w:t>
      </w:r>
    </w:p>
    <w:p w14:paraId="08CBF7BA" w14:textId="77777777" w:rsidR="00EA2AAA" w:rsidRPr="00CF30CD" w:rsidRDefault="004B2B32" w:rsidP="00CF30CD">
      <w:pPr>
        <w:numPr>
          <w:ilvl w:val="2"/>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 xml:space="preserve">który naruszył obowiązki dotyczące płatności podatków, opłat lub składek na ubezpieczenia społeczne lub zdrowotne, z wyjątkiem przypadku, o którym mowa w art. 108 ust. 1 pkt 3 ustawy </w:t>
      </w:r>
      <w:proofErr w:type="spellStart"/>
      <w:r w:rsidRPr="00CF30CD">
        <w:rPr>
          <w:rFonts w:ascii="Arial" w:eastAsia="Tahoma" w:hAnsi="Arial" w:cs="Arial"/>
          <w:sz w:val="18"/>
          <w:szCs w:val="18"/>
        </w:rPr>
        <w:t>Pzp</w:t>
      </w:r>
      <w:proofErr w:type="spellEnd"/>
      <w:r w:rsidRPr="00CF30CD">
        <w:rPr>
          <w:rFonts w:ascii="Arial" w:eastAsia="Tahoma" w:hAnsi="Arial" w:cs="Arial"/>
          <w:sz w:val="18"/>
          <w:szCs w:val="18"/>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EB4CB3" w14:textId="77777777" w:rsidR="00EA2AAA" w:rsidRPr="00CF30CD" w:rsidRDefault="004B2B32" w:rsidP="00CF30CD">
      <w:pPr>
        <w:numPr>
          <w:ilvl w:val="2"/>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EA365C"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 xml:space="preserve">W zależności od zaistniałych podstaw wykluczenia określonych w pkt. 8.1. </w:t>
      </w:r>
      <w:r w:rsidRPr="00CF30CD">
        <w:rPr>
          <w:rFonts w:ascii="Arial" w:eastAsia="Tahoma" w:hAnsi="Arial" w:cs="Arial"/>
          <w:sz w:val="18"/>
          <w:szCs w:val="18"/>
        </w:rPr>
        <w:br/>
        <w:t xml:space="preserve">i 8.2. IDW (przesłanki obligatoryjne i fakultatywne), następuje wykluczenie Wykonawcy na odpowiedni okres wskazany w art. 111 ustawy </w:t>
      </w:r>
      <w:proofErr w:type="spellStart"/>
      <w:r w:rsidRPr="00CF30CD">
        <w:rPr>
          <w:rFonts w:ascii="Arial" w:eastAsia="Tahoma" w:hAnsi="Arial" w:cs="Arial"/>
          <w:sz w:val="18"/>
          <w:szCs w:val="18"/>
        </w:rPr>
        <w:t>Pzp</w:t>
      </w:r>
      <w:proofErr w:type="spellEnd"/>
      <w:r w:rsidRPr="00CF30CD">
        <w:rPr>
          <w:rFonts w:ascii="Arial" w:eastAsia="Tahoma" w:hAnsi="Arial" w:cs="Arial"/>
          <w:sz w:val="18"/>
          <w:szCs w:val="18"/>
        </w:rPr>
        <w:t>.</w:t>
      </w:r>
    </w:p>
    <w:p w14:paraId="68343E43"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Wykonawca może zostać wykluczony przez Zamawiającego na każdym etapie postępowania o udzielenie zamówienia.</w:t>
      </w:r>
    </w:p>
    <w:p w14:paraId="37457E30" w14:textId="52C1FEEC"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Wykonawca nie podlega wykluczeniu w okolicznościach określonych w pkt. 8.1. i 8.2. IDW (przesłanki obligatoryjne i fakultatywne), jeżeli udowodni Zamawiającemu, że spełnił łącznie następujące przesłanki, o których mowa w art. 110 ust. 2.</w:t>
      </w:r>
    </w:p>
    <w:p w14:paraId="0006B5DB"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Zamawiający ocenia, czy podjęte przez Wykonawcę czynności, o których mowa w pkt 8.5. IDW, są wystarczające do wykazania jego rzetelności, uwzględniając wagę i szczególne okoliczności czynu Wykonawcy. Zamawiający wyklucza Wykonawcę jeśli podjęte przez Wykonawcę czynności, o których mowa w pkt 8.5. IDW, nie są wystarczające do wykazania jego rzetelności.</w:t>
      </w:r>
    </w:p>
    <w:p w14:paraId="083D0E07" w14:textId="77777777" w:rsidR="00D06D10" w:rsidRPr="00CF30CD"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 xml:space="preserve">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CF30CD">
        <w:rPr>
          <w:rFonts w:ascii="Arial" w:eastAsia="Tahoma" w:hAnsi="Arial" w:cs="Arial"/>
          <w:sz w:val="18"/>
          <w:szCs w:val="18"/>
        </w:rPr>
        <w:t>późn</w:t>
      </w:r>
      <w:proofErr w:type="spellEnd"/>
      <w:r w:rsidRPr="00CF30CD">
        <w:rPr>
          <w:rFonts w:ascii="Arial" w:eastAsia="Tahoma" w:hAnsi="Arial" w:cs="Arial"/>
          <w:sz w:val="18"/>
          <w:szCs w:val="18"/>
        </w:rPr>
        <w:t>. zm.).</w:t>
      </w:r>
    </w:p>
    <w:p w14:paraId="294FCB15" w14:textId="77777777" w:rsidR="00D06D10" w:rsidRPr="00CF30CD"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Na podstawie art. 7 ust. 1 ustawy z postępowania o udzielenie zamówienia publicznego lub zamawiający wykluczy:</w:t>
      </w:r>
    </w:p>
    <w:p w14:paraId="752EA25E" w14:textId="77777777" w:rsidR="00D06D10" w:rsidRPr="00CF30CD" w:rsidRDefault="00D06D10" w:rsidP="00D06D10">
      <w:pPr>
        <w:numPr>
          <w:ilvl w:val="2"/>
          <w:numId w:val="31"/>
        </w:numPr>
        <w:spacing w:after="0"/>
        <w:jc w:val="both"/>
        <w:rPr>
          <w:rFonts w:ascii="Arial" w:eastAsia="Tahoma" w:hAnsi="Arial" w:cs="Arial"/>
          <w:b/>
          <w:sz w:val="18"/>
          <w:szCs w:val="18"/>
        </w:rPr>
      </w:pPr>
      <w:r w:rsidRPr="00CF30CD">
        <w:rPr>
          <w:rFonts w:ascii="Arial" w:eastAsia="Tahoma"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17E3C4" w14:textId="77777777" w:rsidR="00D06D10" w:rsidRPr="00776CCB" w:rsidRDefault="00D06D10" w:rsidP="00D06D10">
      <w:pPr>
        <w:numPr>
          <w:ilvl w:val="2"/>
          <w:numId w:val="31"/>
        </w:numPr>
        <w:spacing w:after="0"/>
        <w:jc w:val="both"/>
        <w:rPr>
          <w:rFonts w:ascii="Arial" w:eastAsia="Tahoma" w:hAnsi="Arial" w:cs="Arial"/>
          <w:b/>
          <w:sz w:val="18"/>
          <w:szCs w:val="18"/>
        </w:rPr>
      </w:pPr>
      <w:r w:rsidRPr="00CF30CD">
        <w:rPr>
          <w:rFonts w:ascii="Arial" w:eastAsia="Tahoma" w:hAnsi="Arial" w:cs="Arial"/>
          <w:sz w:val="18"/>
          <w:szCs w:val="18"/>
        </w:rPr>
        <w:t xml:space="preserve">wykonawcę oraz uczestnika konkursu, którego beneficjentem rzeczywistym w rozumieniu ustawy z dnia 1 </w:t>
      </w:r>
      <w:r w:rsidRPr="00776CCB">
        <w:rPr>
          <w:rFonts w:ascii="Arial" w:eastAsia="Tahoma" w:hAnsi="Arial" w:cs="Arial"/>
          <w:sz w:val="18"/>
          <w:szCs w:val="18"/>
          <w:highlight w:val="white"/>
        </w:rPr>
        <w:t>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89942B" w14:textId="77777777" w:rsidR="00D06D10" w:rsidRPr="00776CCB" w:rsidRDefault="00D06D10" w:rsidP="00D06D10">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highlight w:val="whit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0617C6" w14:textId="77777777" w:rsidR="00D06D10" w:rsidRPr="00B3490F"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B3490F">
        <w:rPr>
          <w:rFonts w:ascii="Arial" w:eastAsia="Tahoma" w:hAnsi="Arial" w:cs="Arial"/>
          <w:sz w:val="18"/>
          <w:szCs w:val="18"/>
          <w:highlight w:val="white"/>
        </w:rPr>
        <w:t>Wykluczenie Wykonawcy na podstawie art. 7 ust. 1 nastąpi po weryfikacji przez Zamawiającego listy osób i podmiotów wpisanych na listę, o której mowa w art. 2 ustawy. Wykluczenie Wykonawcy nastąpi również w przypadku podwykonawców oraz podmiotów na zasobach, których polega Wykonawca znajdujących się na liście, o której mowa w art. 2 ustawy.</w:t>
      </w:r>
    </w:p>
    <w:p w14:paraId="1DCB0530" w14:textId="77777777" w:rsidR="00D06D10" w:rsidRPr="00B3490F"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hAnsi="Arial" w:cs="Arial"/>
          <w:color w:val="222222"/>
          <w:sz w:val="18"/>
          <w:szCs w:val="18"/>
        </w:rPr>
        <w:t xml:space="preserve">Na podstawie art. art. 5k rozporządzenia Rady (UE) nr 833/2014 z dnia 31 lipca 2014 r. dotyczącego środków ograniczających w związku z działaniami Rosji destabilizującymi sytuację na Ukrainie (Dz. Urz. UE nr L 229 z </w:t>
      </w:r>
      <w:r w:rsidRPr="00790C4C">
        <w:rPr>
          <w:rFonts w:ascii="Arial" w:hAnsi="Arial" w:cs="Arial"/>
          <w:color w:val="222222"/>
          <w:sz w:val="18"/>
          <w:szCs w:val="18"/>
        </w:rPr>
        <w:lastRenderedPageBreak/>
        <w:t>31.7.2014, str. 1),w brzmieniu nadanym rozporządzeniem Rady (UE) 2022/576 w sprawie zmiany rozporządzenia (UE) nr 833/2014 dotyczącego środków ograniczających w związku z działaniami Rosji destabilizującymi sytuację na Ukrainie (Dz. Urz. UE nr L 111 z 8.4.2022, str. 1) </w:t>
      </w:r>
      <w:r w:rsidRPr="00B3490F">
        <w:rPr>
          <w:rFonts w:ascii="Arial" w:eastAsia="Tahoma" w:hAnsi="Arial" w:cs="Arial"/>
          <w:sz w:val="18"/>
          <w:szCs w:val="18"/>
        </w:rPr>
        <w:t>z postępowania o udzielenie zamówienia publicznego zamawiający wykluczy</w:t>
      </w:r>
      <w:r>
        <w:rPr>
          <w:rFonts w:ascii="Arial" w:eastAsia="Tahoma" w:hAnsi="Arial" w:cs="Arial"/>
          <w:sz w:val="18"/>
          <w:szCs w:val="18"/>
        </w:rPr>
        <w:t xml:space="preserve"> wykonawców, o których mowa w pkt 8.11.</w:t>
      </w:r>
    </w:p>
    <w:p w14:paraId="1092B877" w14:textId="77777777" w:rsidR="00D06D10" w:rsidRPr="00790C4C"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hAnsi="Arial" w:cs="Arial"/>
          <w:sz w:val="18"/>
          <w:szCs w:val="18"/>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BB5F48"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obywateli rosyjskich lub osób fizycznych lub prawnych, podmiotów lub organów z siedzibą w Rosji;</w:t>
      </w:r>
      <w:bookmarkStart w:id="4" w:name="_Hlk102557314"/>
    </w:p>
    <w:p w14:paraId="1A4333E3"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osób prawnych, podmiotów lub organów, do których prawa własności bezpośrednio lub pośrednio w ponad 50 % należą do podmiotu, o którym mowa w </w:t>
      </w:r>
      <w:r>
        <w:rPr>
          <w:rFonts w:ascii="Arial" w:hAnsi="Arial" w:cs="Arial"/>
          <w:sz w:val="18"/>
          <w:szCs w:val="18"/>
        </w:rPr>
        <w:t>pkt 8.11.1</w:t>
      </w:r>
      <w:r w:rsidRPr="00790C4C">
        <w:rPr>
          <w:rFonts w:ascii="Arial" w:hAnsi="Arial" w:cs="Arial"/>
          <w:sz w:val="18"/>
          <w:szCs w:val="18"/>
        </w:rPr>
        <w:t>; lub</w:t>
      </w:r>
      <w:bookmarkEnd w:id="4"/>
    </w:p>
    <w:p w14:paraId="1F2A4011"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osób fizycznych lub prawnych, podmiotów lub organów działających w imieniu lub pod kierunkiem podmiotu, o którym mowa w </w:t>
      </w:r>
      <w:r>
        <w:rPr>
          <w:rFonts w:ascii="Arial" w:hAnsi="Arial" w:cs="Arial"/>
          <w:sz w:val="18"/>
          <w:szCs w:val="18"/>
        </w:rPr>
        <w:t>pkt 8.11.1</w:t>
      </w:r>
      <w:r w:rsidRPr="00790C4C">
        <w:rPr>
          <w:rFonts w:ascii="Arial" w:hAnsi="Arial" w:cs="Arial"/>
          <w:sz w:val="18"/>
          <w:szCs w:val="18"/>
        </w:rPr>
        <w:t xml:space="preserve"> lub</w:t>
      </w:r>
      <w:r>
        <w:rPr>
          <w:rFonts w:ascii="Arial" w:hAnsi="Arial" w:cs="Arial"/>
          <w:sz w:val="18"/>
          <w:szCs w:val="18"/>
        </w:rPr>
        <w:t xml:space="preserve"> pkt</w:t>
      </w:r>
      <w:r w:rsidRPr="00790C4C">
        <w:rPr>
          <w:rFonts w:ascii="Arial" w:hAnsi="Arial" w:cs="Arial"/>
          <w:sz w:val="18"/>
          <w:szCs w:val="18"/>
        </w:rPr>
        <w:t xml:space="preserve"> </w:t>
      </w:r>
      <w:r>
        <w:rPr>
          <w:rFonts w:ascii="Arial" w:hAnsi="Arial" w:cs="Arial"/>
          <w:sz w:val="18"/>
          <w:szCs w:val="18"/>
        </w:rPr>
        <w:t>8.11.2</w:t>
      </w:r>
      <w:r w:rsidRPr="00790C4C">
        <w:rPr>
          <w:rFonts w:ascii="Arial" w:hAnsi="Arial" w:cs="Arial"/>
          <w:sz w:val="18"/>
          <w:szCs w:val="18"/>
        </w:rPr>
        <w:t>,</w:t>
      </w:r>
    </w:p>
    <w:p w14:paraId="32E89349" w14:textId="77777777" w:rsidR="00D06D10" w:rsidRPr="00790C4C" w:rsidRDefault="00D06D10" w:rsidP="00D06D10">
      <w:pPr>
        <w:pStyle w:val="Tekstprzypisudolnego"/>
        <w:ind w:left="720"/>
        <w:jc w:val="both"/>
        <w:rPr>
          <w:rFonts w:ascii="Arial" w:hAnsi="Arial" w:cs="Arial"/>
          <w:sz w:val="18"/>
          <w:szCs w:val="18"/>
        </w:rPr>
      </w:pPr>
      <w:r w:rsidRPr="00790C4C">
        <w:rPr>
          <w:rFonts w:ascii="Arial" w:hAnsi="Arial" w:cs="Arial"/>
          <w:sz w:val="18"/>
          <w:szCs w:val="18"/>
        </w:rPr>
        <w:t>w tym podwykonawców, dostawców lub podmiotów, na których zdolności polega się w rozumieniu dyrektyw w sprawie zamówień publicznych, w przypadku gdy przypada na nich ponad 10 % wartości zamówienia.</w:t>
      </w:r>
    </w:p>
    <w:p w14:paraId="1F671975" w14:textId="77777777" w:rsidR="00D06D10" w:rsidRPr="00262CDA"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B3490F">
        <w:rPr>
          <w:rFonts w:ascii="Arial" w:eastAsia="Tahoma" w:hAnsi="Arial" w:cs="Arial"/>
          <w:sz w:val="18"/>
          <w:szCs w:val="18"/>
        </w:rPr>
        <w:t xml:space="preserve"> </w:t>
      </w:r>
      <w:r w:rsidRPr="00790C4C">
        <w:rPr>
          <w:rFonts w:ascii="Arial" w:eastAsia="Tahoma" w:hAnsi="Arial" w:cs="Arial"/>
          <w:sz w:val="18"/>
          <w:szCs w:val="18"/>
        </w:rPr>
        <w:t xml:space="preserve">Na potwierdzenie braku podstaw do wykluczenia okoliczności wskazanych w pkt </w:t>
      </w:r>
      <w:r>
        <w:rPr>
          <w:rFonts w:ascii="Arial" w:eastAsia="Tahoma" w:hAnsi="Arial" w:cs="Arial"/>
          <w:sz w:val="18"/>
          <w:szCs w:val="18"/>
        </w:rPr>
        <w:t xml:space="preserve">8.8 i </w:t>
      </w:r>
      <w:r w:rsidRPr="00790C4C">
        <w:rPr>
          <w:rFonts w:ascii="Arial" w:eastAsia="Tahoma" w:hAnsi="Arial" w:cs="Arial"/>
          <w:sz w:val="18"/>
          <w:szCs w:val="18"/>
        </w:rPr>
        <w:t xml:space="preserve">8.11 Wykonawcy </w:t>
      </w:r>
      <w:r w:rsidRPr="00262CDA">
        <w:rPr>
          <w:rFonts w:ascii="Arial" w:eastAsia="Tahoma" w:hAnsi="Arial" w:cs="Arial"/>
          <w:sz w:val="18"/>
          <w:szCs w:val="18"/>
        </w:rPr>
        <w:t xml:space="preserve">składają </w:t>
      </w:r>
      <w:r>
        <w:rPr>
          <w:rFonts w:ascii="Arial" w:eastAsia="Tahoma" w:hAnsi="Arial" w:cs="Arial"/>
          <w:sz w:val="18"/>
          <w:szCs w:val="18"/>
        </w:rPr>
        <w:t xml:space="preserve">wraz z ofertą </w:t>
      </w:r>
      <w:r w:rsidRPr="00262CDA">
        <w:rPr>
          <w:rFonts w:ascii="Arial" w:eastAsia="Tahoma" w:hAnsi="Arial" w:cs="Arial"/>
          <w:sz w:val="18"/>
          <w:szCs w:val="18"/>
        </w:rPr>
        <w:t>oświadczenie</w:t>
      </w:r>
      <w:r w:rsidRPr="00790C4C">
        <w:rPr>
          <w:rFonts w:ascii="Arial" w:eastAsia="Tahoma" w:hAnsi="Arial" w:cs="Arial"/>
          <w:sz w:val="18"/>
          <w:szCs w:val="18"/>
        </w:rPr>
        <w:t>.</w:t>
      </w:r>
    </w:p>
    <w:p w14:paraId="5D842488"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317A510B"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PODMIOTOWE ŚRODKI DOWODOWE</w:t>
      </w:r>
    </w:p>
    <w:p w14:paraId="3C83F27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Zamawiający żąda podmiotowych środków dowodowych na potwierdzenie:</w:t>
      </w:r>
    </w:p>
    <w:p w14:paraId="2CF935B7"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braku podstaw wykluczenia; </w:t>
      </w:r>
    </w:p>
    <w:p w14:paraId="6F8E84B2"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spełniania warunków udziału w postępowaniu. </w:t>
      </w:r>
    </w:p>
    <w:p w14:paraId="49858AFD" w14:textId="47A4A80B"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w:t>
      </w:r>
      <w:r w:rsidR="00865116">
        <w:rPr>
          <w:rFonts w:ascii="Arial" w:eastAsia="Tahoma" w:hAnsi="Arial" w:cs="Arial"/>
          <w:sz w:val="18"/>
          <w:szCs w:val="18"/>
        </w:rPr>
        <w:t xml:space="preserve"> JEDZ</w:t>
      </w:r>
      <w:r w:rsidRPr="00776CCB">
        <w:rPr>
          <w:rFonts w:ascii="Arial" w:eastAsia="Tahoma" w:hAnsi="Arial" w:cs="Arial"/>
          <w:sz w:val="18"/>
          <w:szCs w:val="18"/>
        </w:rPr>
        <w:t xml:space="preserve">, o którym mowa w art. 125 ust.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nie jest podmiotowym środkiem dowodowym i stanowi tymczasowy dowód potwierdzający brak podstaw wykluczenia i spełnianie warunków udziału w postępowaniu na dzień składania ofert.  </w:t>
      </w:r>
    </w:p>
    <w:p w14:paraId="2331DC29"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 o którym mowa w pkt. 9.2. IDW (w formie jednolitego europejskiego dokumentu zamówienia sporządzonego zgodnie z wzorem standardowego formularza określonego w rozporządzeniu Wykonawczym Komisji Europejskiej wydanym na podstawie art. 59 ust. 2 dyrektywy 2014/24/UE, zwanego dalej „jednolitym dokumentem” lub „JEDZ”), Wykonawca zobowiązany jest przesłać Zamawiającemu w formie elektronicznej (tj. opatrzonej kwalifikowanym podpisem elektronicznym).</w:t>
      </w:r>
    </w:p>
    <w:p w14:paraId="4AD7D8F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wypełnia JEDZ, tworząc dokument elektroniczny. Może korzystać z narzędzia ESPD lub innych dostępnych narzędzi lub oprogramowania, które umożliwiają wypełnienie JEDZ i utworzenie dokumentu elektronicznego.</w:t>
      </w:r>
    </w:p>
    <w:p w14:paraId="55ABBE9E"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 zakresie „części IV Kryteria kwalifikacji” JEDZ, Wykonawca może ograniczyć się do wypełnienia sekcji </w:t>
      </w:r>
      <w:r w:rsidR="00F4570F" w:rsidRPr="00776CCB">
        <w:rPr>
          <w:rFonts w:ascii="Arial" w:eastAsia="Tahoma" w:hAnsi="Arial" w:cs="Arial"/>
          <w:sz w:val="18"/>
          <w:szCs w:val="18"/>
        </w:rPr>
        <w:t>„ALFA”</w:t>
      </w:r>
      <w:r w:rsidRPr="00776CCB">
        <w:rPr>
          <w:rFonts w:ascii="Arial" w:eastAsia="Tahoma" w:hAnsi="Arial" w:cs="Arial"/>
          <w:sz w:val="18"/>
          <w:szCs w:val="18"/>
        </w:rPr>
        <w:t xml:space="preserve"> w takim przypadku Wykonawca nie wypełnia żadnej z pozostałych sekcji (A-D) w części IV JEDZ.  </w:t>
      </w:r>
    </w:p>
    <w:p w14:paraId="38BC9E66" w14:textId="4CB2743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przed wyborem najkorzystniejszej oferty, wezwie Wykonawcę, którego oferta została najwyżej oceniona, do złożenia w wyznaczonym terminie, nie krótszym niż 10 dni</w:t>
      </w:r>
      <w:r w:rsidRPr="00776CCB">
        <w:rPr>
          <w:rFonts w:ascii="Arial" w:eastAsia="Tahoma" w:hAnsi="Arial" w:cs="Arial"/>
          <w:i/>
          <w:sz w:val="18"/>
          <w:szCs w:val="18"/>
        </w:rPr>
        <w:t xml:space="preserve">, </w:t>
      </w:r>
      <w:r w:rsidRPr="00776CCB">
        <w:rPr>
          <w:rFonts w:ascii="Arial" w:eastAsia="Tahoma" w:hAnsi="Arial" w:cs="Arial"/>
          <w:sz w:val="18"/>
          <w:szCs w:val="18"/>
        </w:rPr>
        <w:t>aktualnych na dzień złożenia podmiotowych środków dowodowych.</w:t>
      </w:r>
    </w:p>
    <w:p w14:paraId="37157138" w14:textId="77777777" w:rsidR="00EA2AAA" w:rsidRPr="00865116" w:rsidRDefault="004B2B32" w:rsidP="00CF30CD">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865116">
        <w:rPr>
          <w:rFonts w:ascii="Arial" w:eastAsia="Tahoma" w:hAnsi="Arial" w:cs="Arial"/>
          <w:b/>
          <w:bCs/>
          <w:sz w:val="18"/>
          <w:szCs w:val="18"/>
        </w:rPr>
        <w:t>Na wezwanie Zamawiającego Wykonawca, o którym mowa w pkt. 9.6. IDW zobowiązany jest do złożenia:</w:t>
      </w:r>
    </w:p>
    <w:p w14:paraId="78BE6439"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podmiotowych środków dowodowych, o których mowa w pkt. 9.8., 9.9. IDW.</w:t>
      </w:r>
    </w:p>
    <w:p w14:paraId="3B17D000" w14:textId="08720F4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b/>
          <w:sz w:val="18"/>
          <w:szCs w:val="18"/>
        </w:rPr>
        <w:t>W celu potwierdzenia braku podstaw wykluczenia z udziału w postępowaniu o udzielenie zamówienia Wykonawca</w:t>
      </w:r>
      <w:r w:rsidR="00441A2A">
        <w:rPr>
          <w:rFonts w:ascii="Arial" w:eastAsia="Tahoma" w:hAnsi="Arial" w:cs="Arial"/>
          <w:b/>
          <w:sz w:val="18"/>
          <w:szCs w:val="18"/>
        </w:rPr>
        <w:t xml:space="preserve"> na wezwanie Zamawiającego</w:t>
      </w:r>
      <w:r w:rsidRPr="00776CCB">
        <w:rPr>
          <w:rFonts w:ascii="Arial" w:eastAsia="Tahoma" w:hAnsi="Arial" w:cs="Arial"/>
          <w:b/>
          <w:sz w:val="18"/>
          <w:szCs w:val="18"/>
        </w:rPr>
        <w:t xml:space="preserve"> składa</w:t>
      </w:r>
      <w:r w:rsidRPr="00776CCB">
        <w:rPr>
          <w:rFonts w:ascii="Arial" w:eastAsia="Tahoma" w:hAnsi="Arial" w:cs="Arial"/>
          <w:sz w:val="18"/>
          <w:szCs w:val="18"/>
        </w:rPr>
        <w:t>:</w:t>
      </w:r>
    </w:p>
    <w:p w14:paraId="1B935C0E"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informację z Krajowego Rejestru Karnego w zakresie art. 108 ust. 1 pkt 1, 2 i 4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sporządzoną nie wcześniej niż 6 miesięcy przed jej złożeniem; </w:t>
      </w:r>
    </w:p>
    <w:p w14:paraId="7F3F4692" w14:textId="47ED8458"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niezależnie od innego Wykonawcy należącego do tej samej grupy kapitałowej;</w:t>
      </w:r>
    </w:p>
    <w:p w14:paraId="398345CD"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zaświadczenie właściwego naczelnika urzędu skarbowego potwierdzające, że Wykonawca nie zalega z opłacaniem podatków i opłat, w zakresie art. 109 ust. 1 pkt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wystawione nie wcześniej niż 3 miesiące przed jego złożeniem, a w przypadku zalegania z opłacaniem podatków lub opłat wraz z </w:t>
      </w:r>
      <w:r w:rsidRPr="00776CCB">
        <w:rPr>
          <w:rFonts w:ascii="Arial" w:eastAsia="Tahoma" w:hAnsi="Arial" w:cs="Arial"/>
          <w:sz w:val="18"/>
          <w:szCs w:val="18"/>
        </w:rPr>
        <w:lastRenderedPageBreak/>
        <w:t xml:space="preserve">zaświadczeniem składa dokumenty potwierdzające, że przed upływem terminu składania ofert Wykonawca dokonał płatności należnych podatków lub opłat wraz z odsetkami lub grzywnami lub zawarł wiążące porozumienie w sprawie spłat tych należności; </w:t>
      </w:r>
    </w:p>
    <w:p w14:paraId="7C199F9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7E0B4C3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odpis lub informację z Krajowego Rejestru Sądowego lub z Centralnej Ewidencji i Informacji o Działalności Gospodarczej, w zakresie art. 109 ust. 1 pkt 4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sporządzone nie wcześniej niż 3 miesiące przed jej złożeniem, jeżeli odrębne przepisy wymagają wpisu do rejestru lub ewidencji;</w:t>
      </w:r>
    </w:p>
    <w:p w14:paraId="12772828"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 Wykonawcy o aktualności informacji zawartych w oświadczeniu, o którym mowa w art. 125 ust. 1 ustawy, w zakresie podstaw wykluczenia z postępowania wskazanych przez Zamawiającego, o których mowa w:</w:t>
      </w:r>
    </w:p>
    <w:p w14:paraId="004C421A"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art. 108 ust. 1 pkt 3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0890A26F"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art. 108 ust. 1 pkt 4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dotyczących orzeczenia zakazu ubiegania się o zamówienie publiczne tytułem środka zapobiegawczego,</w:t>
      </w:r>
    </w:p>
    <w:p w14:paraId="2FB43EA3"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art. 108 ust. 1 pkt 5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dotyczących zawarcia z innymi Wykonawcami porozumienia mającego na celu zakłócenie konkurencji,</w:t>
      </w:r>
    </w:p>
    <w:p w14:paraId="30D3D1EB"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art. 108 ust. 1 pkt 6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4928DF60"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art. 109 ust. 1 pkt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odnośnie do naruszenia obowiązków dotyczących płatności podatków i opłat lokalnych, o których mowa w ustawie z dnia 12 stycznia 1991 r. o podatkach i opłatach lokalnych (Dz.U. z 2019 r. poz. 1170),</w:t>
      </w:r>
    </w:p>
    <w:p w14:paraId="400E548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i/>
          <w:sz w:val="18"/>
          <w:szCs w:val="18"/>
        </w:rPr>
      </w:pPr>
      <w:r w:rsidRPr="00776CCB">
        <w:rPr>
          <w:rFonts w:ascii="Arial" w:eastAsia="Tahoma" w:hAnsi="Arial" w:cs="Arial"/>
          <w:sz w:val="18"/>
          <w:szCs w:val="18"/>
        </w:rPr>
        <w:t xml:space="preserve">Jeżeli Wykonawca ma siedzibę lub miejsce zamieszkania poza granicami Rzeczypospolitej Polskiej, zamiast: </w:t>
      </w:r>
    </w:p>
    <w:p w14:paraId="00CCCD4E"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informacji z Krajowego Rejestru Karnego, o której mowa w pkt 9.8.1. IDW – składa informację z odpowiedniego rejestru , takiego jak rejestr sądowy, albo, w przypadku braku takiego rejestru, inny równoważny dokument wydany przez właściwy organ sądowy lub administracyjny kraju, w którym Wykonawca ma siedzibę lub miejsce zamieszkania, w zakresie art. 108 ust. 1 pkt 1, 2 i 4; </w:t>
      </w:r>
    </w:p>
    <w:p w14:paraId="4BECE727"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zaświadczenia, o którym mowa w pkt 9.8.3. IDW, zaświadczenia albo innego dokumentu potwierdzającego, że Wykonawca nie zalega z opłacaniem składek na ubezpieczenia społeczne lub zdrowotne, o których mowa w pkt. 9.8.4. IDW, lub odpisu albo informacji z Krajowego Rejestru Sądowego lub z Centralnej Ewidencji i Informacji o Działalności Gospodarczej, o których mowa w pkt 9.8.5. IDW – składa dokument lub dokumenty wystawione w kraju, w którym Wykonawca ma siedzibę lub miejsce zamieszkania, potwierdzające odpowiednio, że: </w:t>
      </w:r>
    </w:p>
    <w:p w14:paraId="5A6C9763" w14:textId="77777777" w:rsidR="00EA2AAA" w:rsidRPr="00776CCB" w:rsidRDefault="004B2B32" w:rsidP="00CF30CD">
      <w:pPr>
        <w:numPr>
          <w:ilvl w:val="4"/>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nie naruszył obowiązków dotyczących płatności podatków, opłat, lub składek na ubezpieczenie społeczne lub zdrowotne, </w:t>
      </w:r>
    </w:p>
    <w:p w14:paraId="12F89C91" w14:textId="77777777" w:rsidR="00EA2AAA" w:rsidRPr="00776CCB" w:rsidRDefault="004B2B32" w:rsidP="00CF30CD">
      <w:pPr>
        <w:numPr>
          <w:ilvl w:val="4"/>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9B13DB"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Dokumenty, o których mowa w pkt 9.8.7.1. powinny być wystawione nie wcześniej niż 6 miesięcy przed ich złożeniem. Dokumenty, o których mowa w pkt 9.8.7.2., powinny być wystawione nie wcześniej niż 3 miesiące przed ich złożeniem. </w:t>
      </w:r>
    </w:p>
    <w:p w14:paraId="6655A6B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Jeżeli w kraju, w którym Wykonawca ma siedzibę lub miejsce zamieszkania, nie wydaje się dokumentów, o których mowa w pkt 9.8.7.1. IDW, lub gdy dokumenty te nie odnoszą się do wszystkich przypadków, o których mowa w art. 108 ust. 1 pkt 1, 2 i 4, art. 109 ust. 1 pkt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notariuszem lub przed organem sądowym, lub administracyjnym, notariuszem, albo organem samorządu zawodowego lub </w:t>
      </w:r>
      <w:r w:rsidRPr="00776CCB">
        <w:rPr>
          <w:rFonts w:ascii="Arial" w:eastAsia="Tahoma" w:hAnsi="Arial" w:cs="Arial"/>
          <w:sz w:val="18"/>
          <w:szCs w:val="18"/>
        </w:rPr>
        <w:lastRenderedPageBreak/>
        <w:t>gospodarczego, właściwym ze względu na siedzibę lub miejsce zamieszkania Wykonawcy. Postanowienie pkt. 9.8.8. IDW stosuje się.</w:t>
      </w:r>
    </w:p>
    <w:p w14:paraId="7EE921AD" w14:textId="1C0CC6BE"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b/>
          <w:sz w:val="18"/>
          <w:szCs w:val="18"/>
        </w:rPr>
      </w:pPr>
      <w:r w:rsidRPr="00776CCB">
        <w:rPr>
          <w:rFonts w:ascii="Arial" w:eastAsia="Tahoma" w:hAnsi="Arial" w:cs="Arial"/>
          <w:b/>
          <w:sz w:val="18"/>
          <w:szCs w:val="18"/>
        </w:rPr>
        <w:t xml:space="preserve">W celu potwierdzenia spełniania przez Wykonawcę warunków udziału w postępowaniu Wykonawca </w:t>
      </w:r>
      <w:r w:rsidR="00441A2A">
        <w:rPr>
          <w:rFonts w:ascii="Arial" w:eastAsia="Tahoma" w:hAnsi="Arial" w:cs="Arial"/>
          <w:b/>
          <w:sz w:val="18"/>
          <w:szCs w:val="18"/>
        </w:rPr>
        <w:t xml:space="preserve">na wezwanie Zamawiającego </w:t>
      </w:r>
      <w:r w:rsidRPr="00776CCB">
        <w:rPr>
          <w:rFonts w:ascii="Arial" w:eastAsia="Tahoma" w:hAnsi="Arial" w:cs="Arial"/>
          <w:b/>
          <w:sz w:val="18"/>
          <w:szCs w:val="18"/>
        </w:rPr>
        <w:t>składa:</w:t>
      </w:r>
    </w:p>
    <w:p w14:paraId="50BDE554"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informację banku lub spółdzielczej kasy oszczędnościowo-kredytowej, potwierdzającą wysokość posiadanych środków finansowych lub zdolność kredytową Wykonawcy, w okresie nie wcześniejszym niż 3 miesiące przed jej złożeniem.  </w:t>
      </w:r>
    </w:p>
    <w:p w14:paraId="2013AE8B"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dokumenty potwierdzające, że Wykonawca jest ubezpieczony od odpowiedzialności cywilnej w zakresie prowadzonej działalności związanej z przedmiotem zamówienia ze wskazaniem sumy gwarancyjnej tego ubezpieczenia. </w:t>
      </w:r>
    </w:p>
    <w:p w14:paraId="2E1BDAF8" w14:textId="71BF2225" w:rsidR="00EA2AAA" w:rsidRPr="00441A2A"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91C06">
        <w:rPr>
          <w:rFonts w:ascii="Arial" w:eastAsia="Tahoma" w:hAnsi="Arial" w:cs="Arial"/>
          <w:sz w:val="18"/>
          <w:szCs w:val="18"/>
        </w:rPr>
        <w:t xml:space="preserve">wykaz robót budowlanych wykonanych nie wcześniej </w:t>
      </w:r>
      <w:r w:rsidRPr="00441A2A">
        <w:rPr>
          <w:rFonts w:ascii="Arial" w:eastAsia="Tahoma" w:hAnsi="Arial" w:cs="Arial"/>
          <w:sz w:val="18"/>
          <w:szCs w:val="18"/>
        </w:rPr>
        <w:t xml:space="preserve">niż w okresie ostatnich </w:t>
      </w:r>
      <w:r w:rsidR="00CD5E6C" w:rsidRPr="00441A2A">
        <w:rPr>
          <w:rFonts w:ascii="Arial" w:eastAsia="Tahoma" w:hAnsi="Arial" w:cs="Arial"/>
          <w:sz w:val="18"/>
          <w:szCs w:val="18"/>
        </w:rPr>
        <w:t xml:space="preserve"> </w:t>
      </w:r>
      <w:r w:rsidR="00CD5E6C" w:rsidRPr="00F40F56">
        <w:rPr>
          <w:rFonts w:ascii="Arial" w:eastAsia="Tahoma" w:hAnsi="Arial" w:cs="Arial"/>
          <w:sz w:val="18"/>
          <w:szCs w:val="18"/>
        </w:rPr>
        <w:t>5</w:t>
      </w:r>
      <w:r w:rsidRPr="00F40F56">
        <w:rPr>
          <w:rFonts w:ascii="Arial" w:eastAsia="Tahoma" w:hAnsi="Arial" w:cs="Arial"/>
          <w:sz w:val="18"/>
          <w:szCs w:val="18"/>
        </w:rPr>
        <w:t xml:space="preserve"> lat</w:t>
      </w:r>
      <w:r w:rsidRPr="00441A2A">
        <w:rPr>
          <w:rFonts w:ascii="Arial" w:eastAsia="Tahoma" w:hAnsi="Arial" w:cs="Arial"/>
          <w:sz w:val="18"/>
          <w:szCs w:val="18"/>
        </w:rPr>
        <w:t xml:space="preserve">,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Okres </w:t>
      </w:r>
      <w:r w:rsidR="00CD5E6C" w:rsidRPr="00441A2A">
        <w:rPr>
          <w:rFonts w:ascii="Arial" w:eastAsia="Tahoma" w:hAnsi="Arial" w:cs="Arial"/>
          <w:sz w:val="18"/>
          <w:szCs w:val="18"/>
        </w:rPr>
        <w:t xml:space="preserve"> </w:t>
      </w:r>
      <w:r w:rsidR="00CD5E6C" w:rsidRPr="00F40F56">
        <w:rPr>
          <w:rFonts w:ascii="Arial" w:eastAsia="Tahoma" w:hAnsi="Arial" w:cs="Arial"/>
          <w:sz w:val="18"/>
          <w:szCs w:val="18"/>
        </w:rPr>
        <w:t xml:space="preserve">5 </w:t>
      </w:r>
      <w:r w:rsidRPr="00F40F56">
        <w:rPr>
          <w:rFonts w:ascii="Arial" w:eastAsia="Tahoma" w:hAnsi="Arial" w:cs="Arial"/>
          <w:sz w:val="18"/>
          <w:szCs w:val="18"/>
        </w:rPr>
        <w:t>lat</w:t>
      </w:r>
      <w:r w:rsidRPr="00441A2A">
        <w:rPr>
          <w:rFonts w:ascii="Arial" w:eastAsia="Tahoma" w:hAnsi="Arial" w:cs="Arial"/>
          <w:sz w:val="18"/>
          <w:szCs w:val="18"/>
        </w:rPr>
        <w:t xml:space="preserve">, o którym mowa powyżej liczy się wstecz od dnia, w którym upływa termin składania ofert; </w:t>
      </w:r>
    </w:p>
    <w:p w14:paraId="7DAC3914"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91C06">
        <w:rPr>
          <w:rFonts w:ascii="Arial" w:eastAsia="Tahoma" w:hAnsi="Arial" w:cs="Arial"/>
          <w:sz w:val="18"/>
          <w:szCs w:val="18"/>
        </w:rPr>
        <w:t>wykaz osób, skierowanych przez wykonawcę do realizacji zamówienia publicznego</w:t>
      </w:r>
      <w:r w:rsidRPr="00776CCB">
        <w:rPr>
          <w:rFonts w:ascii="Arial" w:eastAsia="Tahoma" w:hAnsi="Arial" w:cs="Arial"/>
          <w:sz w:val="18"/>
          <w:szCs w:val="18"/>
        </w:rPr>
        <w:t>, w szczególności odpowiedzialnych za kierowanie robotami budowlanymi, wraz z informacjami na temat ich kwalifikacji zawodowych, uprawnień i doświadczenia niezbędnych do wykonania zamówienia publicznego, a także zakresu wykonywanych przez nie czynności oraz informacją o podstawie do dysponowania tymi osobami.</w:t>
      </w:r>
    </w:p>
    <w:p w14:paraId="53169E10"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Jeżeli Wykonawca powołuje się na doświadczenie w realizacji robót budowlanych wykonywanych wspólnie z innymi Wykonawcami, wykaz o którym mowa w pkt 9.9.3. IDW dotyczy robót budowlanych w których wykonaniu Wykonawca ten bezpośrednio uczestniczył. </w:t>
      </w:r>
    </w:p>
    <w:p w14:paraId="25BAB7F0" w14:textId="65F7A3A8"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złożone przez Wykonawcę oświadczenie</w:t>
      </w:r>
      <w:r w:rsidR="00865116">
        <w:rPr>
          <w:rFonts w:ascii="Arial" w:eastAsia="Tahoma" w:hAnsi="Arial" w:cs="Arial"/>
          <w:sz w:val="18"/>
          <w:szCs w:val="18"/>
        </w:rPr>
        <w:t xml:space="preserve"> JEDZ</w:t>
      </w:r>
      <w:r w:rsidRPr="00776CCB">
        <w:rPr>
          <w:rFonts w:ascii="Arial" w:eastAsia="Tahoma" w:hAnsi="Arial" w:cs="Arial"/>
          <w:sz w:val="18"/>
          <w:szCs w:val="18"/>
        </w:rPr>
        <w:t xml:space="preserve">, o którym mowa w pkt. 9.2.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72F29CA"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nie wzywa do złożenia podmiotowych środków dowodowych, jeżeli:</w:t>
      </w:r>
    </w:p>
    <w:p w14:paraId="3762D551"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59E6156"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podmiotowym środkiem dowodowym jest oświadczenie, którego treść odpowiada zakresowi oświadczenia, o którym mowa w pkt. 9.2. IDW.</w:t>
      </w:r>
    </w:p>
    <w:p w14:paraId="08090314"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7ACF563" w14:textId="4C8DD648" w:rsidR="00D06D10"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2F0B3D" w14:textId="77777777" w:rsidR="00EA2AAA" w:rsidRPr="00D06D10" w:rsidRDefault="004B2B32" w:rsidP="00361B5F">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D06D10">
        <w:rPr>
          <w:rFonts w:ascii="Arial" w:eastAsia="Tahoma" w:hAnsi="Arial" w:cs="Arial"/>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8CF1E58" w14:textId="77777777" w:rsidR="00EA2AAA" w:rsidRPr="00776CCB" w:rsidRDefault="00EA2AAA" w:rsidP="00442132">
      <w:pPr>
        <w:keepNext/>
        <w:spacing w:after="0"/>
        <w:jc w:val="both"/>
        <w:rPr>
          <w:rFonts w:ascii="Arial" w:eastAsia="Tahoma" w:hAnsi="Arial" w:cs="Arial"/>
          <w:sz w:val="18"/>
          <w:szCs w:val="18"/>
        </w:rPr>
      </w:pPr>
    </w:p>
    <w:p w14:paraId="2CCBE120"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 xml:space="preserve">UDOSTĘPNIENIE ZASOBÓW </w:t>
      </w:r>
    </w:p>
    <w:p w14:paraId="2488433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 </w:t>
      </w:r>
    </w:p>
    <w:p w14:paraId="1A8796D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W odniesieniu do warunków dotyczących wykształcenia, kwalifikacji zawodowych lub doświadczenia, Wykonawcy mogą polegać na zdolnościach podmiotów udostepniających zasoby, jeśli podmioty te wykonają roboty budowlane lub usługi, do realizacji których te zdolności są wymagane.</w:t>
      </w:r>
    </w:p>
    <w:p w14:paraId="5EB23AE6"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8A7B5E"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Zobowiązanie podmiotu udostępniającego zasoby, o którym mowa w pkt. 10.3 IDW, potwierdza, że stosunek łączący Wykonawcę z podmiotami udostępniającymi zasoby gwarantuje rzeczywisty dostęp do tych zasobów oraz określa w szczególności: </w:t>
      </w:r>
    </w:p>
    <w:p w14:paraId="39ABC1FB"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zakres dostępnych Wykonawcy zasobów podmiotu udostępniającego zasoby;</w:t>
      </w:r>
    </w:p>
    <w:p w14:paraId="0D3D8557"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sposób i  okres udostępnienia Wykonawcy i wykorzystania przez niego zasobów podmiotu udostępniającego te zasoby przy wykonywaniu zamówienia;</w:t>
      </w:r>
    </w:p>
    <w:p w14:paraId="0C311534"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072104"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Zamawiający ocenia, czy udostępniane Wykonawcy przez podmioty udostępniające zasoby zdolności techniczne lub zawodowe lub ich sytuacja finansowa lub ekonomiczna, pozwalają na wykazanie przez Wykonawcę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68A67F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36C3AD46"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0BDB2CFA"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zastąpił ten podmiot innym podmiotem lub podmiotami albo</w:t>
      </w:r>
    </w:p>
    <w:p w14:paraId="72591E6D"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wykazał, że samodzielnie spełnia warunki udziału w postępowaniu.</w:t>
      </w:r>
    </w:p>
    <w:p w14:paraId="5FF130DC"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2EC4C1A" w14:textId="5E39BB9F"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Wykonawca, w przypadku polegania na zdolnościach lub sytuacji podmiotów udostępniających zasoby, przedstawia oświadczenie</w:t>
      </w:r>
      <w:r w:rsidR="00441A2A">
        <w:rPr>
          <w:rFonts w:ascii="Arial" w:eastAsia="Tahoma" w:hAnsi="Arial" w:cs="Arial"/>
          <w:sz w:val="18"/>
          <w:szCs w:val="18"/>
        </w:rPr>
        <w:t xml:space="preserve"> (JEDZ)</w:t>
      </w:r>
      <w:r w:rsidRPr="00776CCB">
        <w:rPr>
          <w:rFonts w:ascii="Arial" w:eastAsia="Tahoma" w:hAnsi="Arial" w:cs="Arial"/>
          <w:sz w:val="18"/>
          <w:szCs w:val="18"/>
        </w:rPr>
        <w:t>, o którym mowa w pkt 9.2. IDW podmiotu udostepniającego zasoby, potwierdzające brak podstaw wykluczenia tego podmiotu oraz spełnianie warunków udziału w postępowaniu, w zakresie, w jakim Wykonawca powołuje się na jego zasoby.</w:t>
      </w:r>
    </w:p>
    <w:p w14:paraId="7E3055A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Oświadczenia podmiotów udostępniających zasoby składane na formularzu JEDZ powinny mieć formę elektroniczną (tj. podpisanego kwalifikowanym podpisem elektronicznym przez każdy z tych podmiotów). Należy je przesłać zgodnie z zasadami określonymi w pkt. 13 IDW.</w:t>
      </w:r>
    </w:p>
    <w:p w14:paraId="1F533AE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 zakresie „części IV Kryteria kwalifikacji” JEDZ podmiot udostępniający zasoby przedstawia oświadczenie w zakresie zdolności udostępnianych Wykonawcy. Podmiot udostępniający zasoby może ograniczyć się do wypełnienia sekcji </w:t>
      </w:r>
      <w:r w:rsidR="00F4570F" w:rsidRPr="00776CCB">
        <w:rPr>
          <w:rFonts w:ascii="Arial" w:eastAsia="Tahoma" w:hAnsi="Arial" w:cs="Arial"/>
          <w:sz w:val="18"/>
          <w:szCs w:val="18"/>
        </w:rPr>
        <w:t>„ALFA”</w:t>
      </w:r>
      <w:r w:rsidRPr="00776CCB">
        <w:rPr>
          <w:rFonts w:ascii="Arial" w:eastAsia="Tahoma" w:hAnsi="Arial" w:cs="Arial"/>
          <w:sz w:val="18"/>
          <w:szCs w:val="18"/>
        </w:rPr>
        <w:t xml:space="preserve">. W takim przypadku ogólne oświadczenie podmiotu udostępniającego zasoby będzie interpretowane jedynie w zakresie udostępnianych zdolności.  </w:t>
      </w:r>
    </w:p>
    <w:p w14:paraId="57071877"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Na wezwanie Zamawiającego Wykonawca, który polega na zdolnościach lub sytuacji podmiotów udostępniających zasoby na zasadach określonych w art. 118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zobowiązany jest do przedstawienia w odniesieniu do tych podmiotów podmiotowych środków dowodowych, o których mowa w pkt 9.8.1 i 9.8.3. - 9.8.6. IDW potwierdzających, że nie zachodzą wobec tych podmiotów podstawy do wykluczenia z postępowania. Do podmiotów udostępniających zasoby stosuje się odpowiednio postanowienia pkt. 9.8.7. – 9.8.9. IDW.</w:t>
      </w:r>
    </w:p>
    <w:p w14:paraId="46426CB0" w14:textId="77777777" w:rsidR="00EA2AAA" w:rsidRPr="00776CCB" w:rsidRDefault="00EA2AAA" w:rsidP="00442132">
      <w:pPr>
        <w:spacing w:after="0"/>
        <w:ind w:left="1418"/>
        <w:jc w:val="both"/>
        <w:rPr>
          <w:rFonts w:ascii="Arial" w:eastAsia="Tahoma" w:hAnsi="Arial" w:cs="Arial"/>
          <w:b/>
          <w:sz w:val="18"/>
          <w:szCs w:val="18"/>
        </w:rPr>
      </w:pPr>
    </w:p>
    <w:p w14:paraId="7D508582"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 xml:space="preserve">PODWYKONAWSTWO </w:t>
      </w:r>
    </w:p>
    <w:p w14:paraId="151EC9CF"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może powierzyć podwykonawcy wykonanie części zamówienia. </w:t>
      </w:r>
    </w:p>
    <w:p w14:paraId="5930CE28"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Zamawiający żąda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zamówienia publicznego:</w:t>
      </w:r>
    </w:p>
    <w:p w14:paraId="4061CB11"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jest zobowiązany wypełnić część II sekcja D jednolitego dokumentu, w tym, o ile jest to wiadome, podać firmy podwykonawców;</w:t>
      </w:r>
    </w:p>
    <w:p w14:paraId="02B832A8" w14:textId="77777777" w:rsidR="00EA2AAA" w:rsidRPr="00776CCB" w:rsidRDefault="004B2B32" w:rsidP="00CF30CD">
      <w:pPr>
        <w:numPr>
          <w:ilvl w:val="2"/>
          <w:numId w:val="31"/>
        </w:numPr>
        <w:spacing w:after="0"/>
        <w:jc w:val="both"/>
        <w:rPr>
          <w:rFonts w:ascii="Arial" w:eastAsia="Tahoma" w:hAnsi="Arial" w:cs="Arial"/>
          <w:sz w:val="18"/>
          <w:szCs w:val="18"/>
        </w:rPr>
      </w:pPr>
      <w:bookmarkStart w:id="5" w:name="_30j0zll" w:colFirst="0" w:colLast="0"/>
      <w:bookmarkEnd w:id="5"/>
      <w:r w:rsidRPr="00776CCB">
        <w:rPr>
          <w:rFonts w:ascii="Arial" w:eastAsia="Tahoma" w:hAnsi="Arial" w:cs="Arial"/>
          <w:sz w:val="18"/>
          <w:szCs w:val="18"/>
        </w:rPr>
        <w:lastRenderedPageBreak/>
        <w:t>Zamawiający nie wymaga złożenia JEDZ podwykonawców, którzy nie są podmiotami na zasoby których powołuje się Wykonawca.</w:t>
      </w:r>
    </w:p>
    <w:p w14:paraId="6F7C049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jest zobowiązany wskazać w Ofercie części zamówienia, których wykonanie zamierza powierzyć podwykonawcom.</w:t>
      </w:r>
    </w:p>
    <w:p w14:paraId="03C8D91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Pozostałe wymagania dotyczące podwykonawstwa zostały określone w Części II i III SWZ.</w:t>
      </w:r>
    </w:p>
    <w:p w14:paraId="4B3E3096" w14:textId="77777777" w:rsidR="00EA2AAA" w:rsidRPr="00776CCB" w:rsidRDefault="00EA2AAA" w:rsidP="00442132">
      <w:pPr>
        <w:keepNext/>
        <w:spacing w:after="0"/>
        <w:jc w:val="both"/>
        <w:rPr>
          <w:rFonts w:ascii="Arial" w:eastAsia="Tahoma" w:hAnsi="Arial" w:cs="Arial"/>
          <w:b/>
          <w:sz w:val="18"/>
          <w:szCs w:val="18"/>
        </w:rPr>
      </w:pPr>
    </w:p>
    <w:p w14:paraId="2BDAB86B"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 xml:space="preserve">INFORMACJA DLA WYKONAWCÓW WSPÓLNIE UBIEGAJĄCYCH SIĘ O UDZIELENIE ZAMÓWIENIA </w:t>
      </w:r>
    </w:p>
    <w:p w14:paraId="00E1B71E"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E3AAFF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W przypadku Wykonawców wspólnie ubiegających się o udzielenie zamówienia, żaden z nich nie może podlegać wykluczeniu na podstawie art. 108 ust.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oraz w przypadkach, o których mowa w pkt 8.2. IDW, natomiast spełnianie warunków udziału w postępowaniu Wykonawcy wykazują zgodnie z pkt 7.2. IDW.</w:t>
      </w:r>
    </w:p>
    <w:p w14:paraId="5C7EA905"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wspólnego ubiegania się o zamówienie przez Wykonawców, oświadczenie, o którym mowa w pkt. 9.2. IDW, składa każdy z Wykonawców. Oświadczenia te potwierdzają brak podstaw wykluczenia oraz spełnianie warunków udziału w postępowaniu w zakresie, w jakim każdy z Wykonawców wykazuje spełnianie warunków udziału w postępowaniu.</w:t>
      </w:r>
      <w:r w:rsidRPr="00776CCB">
        <w:rPr>
          <w:rFonts w:ascii="Arial" w:eastAsia="Tahoma" w:hAnsi="Arial" w:cs="Arial"/>
          <w:sz w:val="18"/>
          <w:szCs w:val="18"/>
        </w:rPr>
        <w:tab/>
      </w:r>
    </w:p>
    <w:p w14:paraId="0227130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wspólnego ubiegania się o zamówienie przez Wykonawców są oni zobowiązani na wezwanie Zamawiającego złożyć aktualne na dzień złożenia podmiotowe środki dowodowe, o których mowa w pkt. 9., przy czym:</w:t>
      </w:r>
    </w:p>
    <w:p w14:paraId="30122187"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podmiotowe środki dowodowe, o których mowa w pkt 9.9. IDW składa odpowiednio Wykonawca/Wykonawcy, który/którzy wykazuje/ą spełnianie warunku, w zakresie i na zasadach opisanych w pkt 7.2 IDW.</w:t>
      </w:r>
    </w:p>
    <w:p w14:paraId="429D090B"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podmiotowe środki dowodowe, o których mowa w pkt 9.8. IDW składa każdy </w:t>
      </w:r>
      <w:r w:rsidRPr="00776CCB">
        <w:rPr>
          <w:rFonts w:ascii="Arial" w:eastAsia="Tahoma" w:hAnsi="Arial" w:cs="Arial"/>
          <w:sz w:val="18"/>
          <w:szCs w:val="18"/>
        </w:rPr>
        <w:br/>
        <w:t>z nich.</w:t>
      </w:r>
    </w:p>
    <w:p w14:paraId="1D70C30A" w14:textId="77777777" w:rsidR="00EA2AAA" w:rsidRPr="00441A2A"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Zamawiający nie określił odmiennych wymagań związanych z realizacją zamówienia w odniesieniu do </w:t>
      </w:r>
      <w:r w:rsidRPr="00441A2A">
        <w:rPr>
          <w:rFonts w:ascii="Arial" w:eastAsia="Tahoma" w:hAnsi="Arial" w:cs="Arial"/>
          <w:sz w:val="18"/>
          <w:szCs w:val="18"/>
        </w:rPr>
        <w:t>Wykonawców wspólnie ubiegających się o udzielenie zamówienia</w:t>
      </w:r>
      <w:r w:rsidRPr="00441A2A">
        <w:rPr>
          <w:rFonts w:ascii="Arial" w:eastAsia="Tahoma" w:hAnsi="Arial" w:cs="Arial"/>
          <w:i/>
          <w:sz w:val="18"/>
          <w:szCs w:val="18"/>
        </w:rPr>
        <w:t xml:space="preserve">.  </w:t>
      </w:r>
    </w:p>
    <w:p w14:paraId="09F71A85" w14:textId="77777777" w:rsidR="00EA2AAA" w:rsidRPr="00441A2A" w:rsidRDefault="00EA2AAA" w:rsidP="00442132">
      <w:pPr>
        <w:keepNext/>
        <w:spacing w:after="0"/>
        <w:jc w:val="both"/>
        <w:rPr>
          <w:rFonts w:ascii="Arial" w:eastAsia="Tahoma" w:hAnsi="Arial" w:cs="Arial"/>
          <w:b/>
          <w:sz w:val="18"/>
          <w:szCs w:val="18"/>
        </w:rPr>
      </w:pPr>
    </w:p>
    <w:p w14:paraId="67C12985" w14:textId="77777777" w:rsidR="00EA2AAA" w:rsidRPr="00441A2A" w:rsidRDefault="004B2B32" w:rsidP="00CF30CD">
      <w:pPr>
        <w:numPr>
          <w:ilvl w:val="0"/>
          <w:numId w:val="31"/>
        </w:numPr>
        <w:spacing w:after="0"/>
        <w:jc w:val="both"/>
        <w:rPr>
          <w:rFonts w:ascii="Arial" w:eastAsia="Tahoma" w:hAnsi="Arial" w:cs="Arial"/>
          <w:sz w:val="18"/>
          <w:szCs w:val="18"/>
        </w:rPr>
      </w:pPr>
      <w:r w:rsidRPr="00441A2A">
        <w:rPr>
          <w:rFonts w:ascii="Arial" w:eastAsia="Tahoma" w:hAnsi="Arial" w:cs="Arial"/>
          <w:b/>
          <w:sz w:val="18"/>
          <w:szCs w:val="18"/>
        </w:rPr>
        <w:t>SPOSÓB KOMUNIKACJI W POSTĘPOWANIU</w:t>
      </w:r>
    </w:p>
    <w:p w14:paraId="7862BEE9" w14:textId="77777777" w:rsidR="00EA2AAA"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Postępowanie prowadzone jest w języku polskim w formie elektronicznej.</w:t>
      </w:r>
    </w:p>
    <w:p w14:paraId="27B69AAB" w14:textId="7486A094" w:rsidR="00353E66" w:rsidRPr="00F40F56" w:rsidRDefault="00D227CE" w:rsidP="001411B9">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postępowaniu o udzielenie zamówienia publicznego komunikacja między Zamawiającym a wykonawcami odbywa się przy użyciu Platformy e-Zamówienia, która jest dostępna pod adresem </w:t>
      </w:r>
      <w:hyperlink r:id="rId17" w:history="1">
        <w:r w:rsidRPr="00F40F56">
          <w:rPr>
            <w:rStyle w:val="Hipercze"/>
            <w:rFonts w:ascii="Arial" w:hAnsi="Arial" w:cs="Arial"/>
            <w:color w:val="auto"/>
            <w:sz w:val="18"/>
            <w:szCs w:val="18"/>
          </w:rPr>
          <w:t>https://ezamowienia.gov.pl</w:t>
        </w:r>
      </w:hyperlink>
      <w:r w:rsidRPr="00F40F56">
        <w:rPr>
          <w:rFonts w:ascii="Arial" w:hAnsi="Arial" w:cs="Arial"/>
          <w:sz w:val="18"/>
          <w:szCs w:val="18"/>
        </w:rPr>
        <w:t xml:space="preserve"> </w:t>
      </w:r>
      <w:r w:rsidRPr="00F40F56">
        <w:rPr>
          <w:rFonts w:ascii="Arial" w:eastAsia="Tahoma" w:hAnsi="Arial" w:cs="Arial"/>
          <w:sz w:val="18"/>
          <w:szCs w:val="18"/>
        </w:rPr>
        <w:t xml:space="preserve">oraz poczty elektronicznej </w:t>
      </w:r>
      <w:r w:rsidRPr="00F40F56">
        <w:rPr>
          <w:rFonts w:ascii="Arial" w:eastAsia="Tahoma" w:hAnsi="Arial" w:cs="Arial"/>
          <w:bCs/>
          <w:sz w:val="18"/>
          <w:szCs w:val="18"/>
        </w:rPr>
        <w:t>na adres e-mail:</w:t>
      </w:r>
      <w:r w:rsidRPr="00F40F56">
        <w:rPr>
          <w:rFonts w:ascii="Arial" w:hAnsi="Arial" w:cs="Arial"/>
          <w:sz w:val="18"/>
          <w:szCs w:val="18"/>
        </w:rPr>
        <w:t xml:space="preserve"> </w:t>
      </w:r>
      <w:hyperlink r:id="rId18" w:history="1">
        <w:r w:rsidR="00353E66" w:rsidRPr="00F40F56">
          <w:rPr>
            <w:rStyle w:val="Hipercze"/>
            <w:rFonts w:ascii="Lato" w:hAnsi="Lato"/>
            <w:color w:val="343434"/>
            <w:sz w:val="21"/>
            <w:szCs w:val="21"/>
            <w:shd w:val="clear" w:color="auto" w:fill="FFFFFF"/>
          </w:rPr>
          <w:t>pgkim@pgkim.ozimek.pl</w:t>
        </w:r>
      </w:hyperlink>
    </w:p>
    <w:p w14:paraId="452D1171" w14:textId="77777777" w:rsidR="00D227CE" w:rsidRPr="00F40F56" w:rsidRDefault="00D227CE" w:rsidP="001411B9">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Korzystanie z Platformy e-Zamówienia jest bezpłatne. </w:t>
      </w:r>
    </w:p>
    <w:p w14:paraId="6D02FD61"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Zamawiający nie dopuszcza porozumiewania się Wykonawców z Zamawiającym za pośrednictwem telefonu.</w:t>
      </w:r>
    </w:p>
    <w:p w14:paraId="26BF7092"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 xml:space="preserve">Zamawiający wyznacza następujące osoby do kontaktu z Wykonawcami: </w:t>
      </w:r>
    </w:p>
    <w:p w14:paraId="1EAE9BB9" w14:textId="6E8416FB" w:rsidR="00353E66" w:rsidRPr="00F40F56" w:rsidRDefault="00353E66"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Dorota Spławińska  telefon 77 44 49 102</w:t>
      </w:r>
    </w:p>
    <w:p w14:paraId="194E4E1C" w14:textId="6E749F1B" w:rsidR="00D227CE" w:rsidRPr="00F40F56" w:rsidRDefault="00353E66"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Damian </w:t>
      </w:r>
      <w:proofErr w:type="spellStart"/>
      <w:r w:rsidRPr="00F40F56">
        <w:rPr>
          <w:rFonts w:ascii="Arial" w:eastAsia="Tahoma" w:hAnsi="Arial" w:cs="Arial"/>
          <w:sz w:val="18"/>
          <w:szCs w:val="18"/>
        </w:rPr>
        <w:t>Lauer</w:t>
      </w:r>
      <w:proofErr w:type="spellEnd"/>
      <w:r w:rsidRPr="00F40F56">
        <w:rPr>
          <w:rFonts w:ascii="Arial" w:eastAsia="Tahoma" w:hAnsi="Arial" w:cs="Arial"/>
          <w:sz w:val="18"/>
          <w:szCs w:val="18"/>
        </w:rPr>
        <w:t xml:space="preserve">  telefon: 77 44 49 146, </w:t>
      </w:r>
    </w:p>
    <w:p w14:paraId="6C173D12"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Postępowanie można wyszukać również ze strony głównej Platformy e-Zamówienia (przycisk „Przeglądaj postępowania/konkursy”). </w:t>
      </w:r>
    </w:p>
    <w:p w14:paraId="528EBE85"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40F56">
        <w:rPr>
          <w:rFonts w:ascii="Arial" w:hAnsi="Arial" w:cs="Arial"/>
          <w:i/>
          <w:iCs/>
          <w:sz w:val="18"/>
          <w:szCs w:val="18"/>
        </w:rPr>
        <w:t xml:space="preserve">Regulamin Platformy e-Zamówienia, </w:t>
      </w:r>
      <w:r w:rsidRPr="00F40F56">
        <w:rPr>
          <w:rFonts w:ascii="Arial" w:hAnsi="Arial" w:cs="Arial"/>
          <w:sz w:val="18"/>
          <w:szCs w:val="18"/>
        </w:rPr>
        <w:t xml:space="preserve">dostępny na stronie internetowej https://ezamowienia.gov.pl oraz informacje zamieszczone w zakładce „Centrum Pomocy”. </w:t>
      </w:r>
    </w:p>
    <w:p w14:paraId="492FCC35"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Przeglądanie i pobieranie publicznej treści dokumentacji postępowania nie wymaga posiadania konta na Platformie e-Zamówienia ani logowania. Sposób sporządzenia dokumentów elektronicznych lub dokumentów elektronicznych będących kopią elektroniczną treści zapisanej w postaci papierowej (cyfrowe odwzorowania) musi być zgodny z wymaganiami określonymi w rozporządzeniu Prezesa Rady Ministrów w sprawie wymagań dla dokumentów elektronicznych. Dokumenty elektroniczne wskazane w SWZ,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49B9E991"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7C42311F" w14:textId="77777777" w:rsidR="00D227CE" w:rsidRPr="00F40F56" w:rsidRDefault="00D227C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 formatach danych określonych w przepisach rozporządzenia Rady Ministrów w sprawie Krajowych Ram Interoperacyjności (i przekazuje się jako załącznik), lub </w:t>
      </w:r>
    </w:p>
    <w:p w14:paraId="12635D1D" w14:textId="77777777" w:rsidR="00D227CE" w:rsidRPr="00F40F56" w:rsidRDefault="00D227C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jako tekst wpisany bezpośrednio do wiadomości przekazywanej przy użyciu środków komunikacji elektronicznej (np. w treści wiadomości e-mail lub w treści „Formularza do komunikacji”). </w:t>
      </w:r>
    </w:p>
    <w:p w14:paraId="08F7D5EA"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 Jeżeli dokumenty elektroniczne, przekazywane przy użyciu środków komunikacji elektronicznej, zawierają informacje stanowiące tajemnicę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tajemnicę przedsiębiorstwa”. </w:t>
      </w:r>
    </w:p>
    <w:p w14:paraId="26D62436"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Komunikacja w postępowaniu, z wyłączeniem składania ofert, odbywa się drogą elektroniczną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37F9EC"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przypadku załączników, które są zgodnie z ustawą </w:t>
      </w:r>
      <w:proofErr w:type="spellStart"/>
      <w:r w:rsidRPr="00F40F56">
        <w:rPr>
          <w:rFonts w:ascii="Arial" w:hAnsi="Arial" w:cs="Arial"/>
          <w:sz w:val="18"/>
          <w:szCs w:val="18"/>
        </w:rPr>
        <w:t>Pzp</w:t>
      </w:r>
      <w:proofErr w:type="spellEnd"/>
      <w:r w:rsidRPr="00F40F56">
        <w:rPr>
          <w:rFonts w:ascii="Arial" w:hAnsi="Arial" w:cs="Arial"/>
          <w:sz w:val="18"/>
          <w:szCs w:val="18"/>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E7B7F17"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F40F56">
        <w:rPr>
          <w:rFonts w:ascii="Arial" w:hAnsi="Arial" w:cs="Arial"/>
          <w:position w:val="8"/>
          <w:sz w:val="18"/>
          <w:szCs w:val="18"/>
        </w:rPr>
        <w:t xml:space="preserve"> </w:t>
      </w:r>
      <w:r w:rsidRPr="00F40F56">
        <w:rPr>
          <w:rFonts w:ascii="Arial" w:hAnsi="Arial" w:cs="Arial"/>
          <w:sz w:val="18"/>
          <w:szCs w:val="18"/>
        </w:rPr>
        <w:t xml:space="preserve">wystarczające jest posiadanie tzw. konta uproszczonego na Platformie e-Zamówienia. </w:t>
      </w:r>
    </w:p>
    <w:p w14:paraId="62C78393"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Wszystkie wysłane i odebrane w postępowaniu przez wykonawcę wiadomości widoczne są po zalogowaniu w podglądzie postępowania w zakładce „Komunikacja”. </w:t>
      </w:r>
    </w:p>
    <w:p w14:paraId="1B0F8E1F"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Maksymalny rozmiar plików przesyłanych za pośrednictwem „Formularzy do komunikacji” wynosi 150 MB (wielkość ta dotyczy plików przesyłanych jako załączniki do jednego formularza). </w:t>
      </w:r>
    </w:p>
    <w:p w14:paraId="3ECC0E6F"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Minimalne wymagania techniczne dotyczące sprzętu używanego w celu korzystania z usług Platformy e-Zamówienia oraz informacje dotyczące specyfikacji połączenia określa </w:t>
      </w:r>
      <w:r w:rsidRPr="00F40F56">
        <w:rPr>
          <w:rFonts w:ascii="Arial" w:hAnsi="Arial" w:cs="Arial"/>
          <w:i/>
          <w:iCs/>
          <w:sz w:val="18"/>
          <w:szCs w:val="18"/>
        </w:rPr>
        <w:t xml:space="preserve">Regulamin Platformy e-Zamówienia. </w:t>
      </w:r>
    </w:p>
    <w:p w14:paraId="355283A1"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przypadku problemów technicznych i awarii związanych z funkcjonowaniem Platformy e-Zamówienia użytkownicy mogą skorzystać ze wsparcia technicznego dostępnego pod numerem telefonu (32) 77 88 999 lub drogą elektroniczną poprzez formularz udostępniony na stronie internetowej https://ezamowienia.gov.pl w zakładce „Zgłoś problem”. </w:t>
      </w:r>
    </w:p>
    <w:p w14:paraId="39908005"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Oświadczenia, wnioski, zawiadomienia lub informacje, które wpłyną do Zamawiającego, uważa się za dokumenty złożone w terminie, jeśli ich czytelna treść dotrze do Zamawiającego przed upływem tego terminu. </w:t>
      </w:r>
    </w:p>
    <w:p w14:paraId="778C130F"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 xml:space="preserve">Za datę wpływu oświadczeń, wniosków, zawiadomień oraz informacji przekazywanym na adres e-mail Zamawiającego przyjmuje się datę dostarczenia wiadomości na adres e-mail Zamawiającego. W przypadku skorzystania z Platformy </w:t>
      </w:r>
      <w:proofErr w:type="spellStart"/>
      <w:r w:rsidRPr="00F40F56">
        <w:rPr>
          <w:rFonts w:ascii="Arial" w:hAnsi="Arial" w:cs="Arial"/>
          <w:sz w:val="18"/>
          <w:szCs w:val="18"/>
        </w:rPr>
        <w:t>e-Zamówienia</w:t>
      </w:r>
      <w:proofErr w:type="spellEnd"/>
      <w:r w:rsidRPr="00F40F56">
        <w:rPr>
          <w:rFonts w:ascii="Arial" w:eastAsia="Tahoma" w:hAnsi="Arial" w:cs="Arial"/>
          <w:sz w:val="18"/>
          <w:szCs w:val="18"/>
        </w:rPr>
        <w:t xml:space="preserve"> za datę wpływu oświadczeń, wniosków, zawiadomień oraz informacji przyjmuje się datę ich złożenia/wysłania na Platformie.</w:t>
      </w:r>
    </w:p>
    <w:p w14:paraId="53C41F15" w14:textId="77777777" w:rsidR="00EA2AAA" w:rsidRPr="00776CCB" w:rsidRDefault="00EA2AAA" w:rsidP="00442132">
      <w:pPr>
        <w:keepNext/>
        <w:spacing w:after="0"/>
        <w:jc w:val="both"/>
        <w:rPr>
          <w:rFonts w:ascii="Arial" w:eastAsia="Tahoma" w:hAnsi="Arial" w:cs="Arial"/>
          <w:sz w:val="18"/>
          <w:szCs w:val="18"/>
        </w:rPr>
      </w:pPr>
    </w:p>
    <w:p w14:paraId="25E9538E"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UDZIELANIE WYJAŚNIEŃ TREŚCI SWZ </w:t>
      </w:r>
    </w:p>
    <w:p w14:paraId="033729C9"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Zamawiający nie zamierza zwoływać zebrania Wykonawców w celu wyjaśnienia treści SWZ. </w:t>
      </w:r>
    </w:p>
    <w:p w14:paraId="35FB4CC0" w14:textId="310E15C0" w:rsidR="00353E66" w:rsidRPr="00F40F56" w:rsidRDefault="004B2B32" w:rsidP="00353E66">
      <w:pPr>
        <w:numPr>
          <w:ilvl w:val="1"/>
          <w:numId w:val="31"/>
        </w:numPr>
        <w:pBdr>
          <w:top w:val="nil"/>
          <w:left w:val="nil"/>
          <w:bottom w:val="nil"/>
          <w:right w:val="nil"/>
          <w:between w:val="nil"/>
        </w:pBdr>
        <w:spacing w:after="0"/>
        <w:jc w:val="both"/>
      </w:pPr>
      <w:r w:rsidRPr="00F40F56">
        <w:rPr>
          <w:rFonts w:ascii="Arial" w:eastAsia="Tahoma" w:hAnsi="Arial" w:cs="Arial"/>
          <w:sz w:val="18"/>
          <w:szCs w:val="18"/>
        </w:rPr>
        <w:t xml:space="preserve">Wykonawca może zwrócić się do Zamawiającego o wyjaśnienie treści SWZ. Wniosek należy przesłać za pośrednictwem </w:t>
      </w:r>
      <w:r w:rsidR="00071EB8" w:rsidRPr="00F40F56">
        <w:rPr>
          <w:rFonts w:ascii="Arial" w:hAnsi="Arial" w:cs="Arial"/>
          <w:sz w:val="18"/>
          <w:szCs w:val="18"/>
        </w:rPr>
        <w:t xml:space="preserve">Platformy e-Zamówienia, która jest dostępna pod adresem </w:t>
      </w:r>
      <w:hyperlink r:id="rId19" w:history="1">
        <w:r w:rsidR="00071EB8" w:rsidRPr="00F40F56">
          <w:rPr>
            <w:rStyle w:val="Hipercze"/>
            <w:rFonts w:ascii="Arial" w:hAnsi="Arial" w:cs="Arial"/>
            <w:color w:val="auto"/>
            <w:sz w:val="18"/>
            <w:szCs w:val="18"/>
          </w:rPr>
          <w:t>https://ezamowienia.gov.pl</w:t>
        </w:r>
      </w:hyperlink>
      <w:r w:rsidR="00071EB8" w:rsidRPr="00F40F56">
        <w:rPr>
          <w:rFonts w:ascii="Arial" w:hAnsi="Arial" w:cs="Arial"/>
          <w:sz w:val="18"/>
          <w:szCs w:val="18"/>
        </w:rPr>
        <w:t xml:space="preserve"> </w:t>
      </w:r>
      <w:r w:rsidR="00071EB8" w:rsidRPr="00F40F56">
        <w:rPr>
          <w:rFonts w:ascii="Arial" w:eastAsia="Tahoma" w:hAnsi="Arial" w:cs="Arial"/>
          <w:sz w:val="18"/>
          <w:szCs w:val="18"/>
        </w:rPr>
        <w:t xml:space="preserve">oraz poczty elektronicznej </w:t>
      </w:r>
      <w:r w:rsidR="00071EB8" w:rsidRPr="00F40F56">
        <w:rPr>
          <w:rFonts w:ascii="Arial" w:eastAsia="Tahoma" w:hAnsi="Arial" w:cs="Arial"/>
          <w:bCs/>
          <w:sz w:val="18"/>
          <w:szCs w:val="18"/>
        </w:rPr>
        <w:t>na adres e-mail</w:t>
      </w:r>
      <w:r w:rsidR="00353E66" w:rsidRPr="00F40F56">
        <w:t>: pgkim@pgkim.ozimek.pl</w:t>
      </w:r>
    </w:p>
    <w:p w14:paraId="2888B62E" w14:textId="77777777" w:rsidR="00EA2AAA" w:rsidRPr="00F40F56" w:rsidRDefault="004B2B32" w:rsidP="00DA0E03">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Treść pytań (bez ujawniania źródła zapytania) wraz z wyjaśnieniami bądź informacje o dokonaniu modyfikacji SWZ, Zamawiający przekaże Wykonawcom za pośrednictwem </w:t>
      </w:r>
      <w:r w:rsidR="00071EB8" w:rsidRPr="00F40F56">
        <w:rPr>
          <w:rFonts w:ascii="Arial" w:hAnsi="Arial" w:cs="Arial"/>
          <w:sz w:val="18"/>
          <w:szCs w:val="18"/>
        </w:rPr>
        <w:t>e-Zamówienia oraz swojej strony internetowej</w:t>
      </w:r>
      <w:r w:rsidRPr="00F40F56">
        <w:rPr>
          <w:rFonts w:ascii="Arial" w:eastAsia="Tahoma" w:hAnsi="Arial" w:cs="Arial"/>
          <w:sz w:val="18"/>
          <w:szCs w:val="18"/>
        </w:rPr>
        <w:t>.</w:t>
      </w:r>
    </w:p>
    <w:p w14:paraId="1FC1C1E1"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Zamawiający prosi o przekazywanie pytań również w formie edytowalnej, gdyż skróci to czas udzielania wyjaśnień.</w:t>
      </w:r>
    </w:p>
    <w:p w14:paraId="67378CEF" w14:textId="77777777" w:rsidR="00EA2AAA" w:rsidRPr="00F40F56" w:rsidRDefault="00EA2AAA" w:rsidP="00442132">
      <w:pPr>
        <w:pBdr>
          <w:top w:val="nil"/>
          <w:left w:val="nil"/>
          <w:bottom w:val="nil"/>
          <w:right w:val="nil"/>
          <w:between w:val="nil"/>
        </w:pBdr>
        <w:spacing w:after="0"/>
        <w:ind w:left="1418"/>
        <w:jc w:val="both"/>
        <w:rPr>
          <w:rFonts w:ascii="Arial" w:eastAsia="Tahoma" w:hAnsi="Arial" w:cs="Arial"/>
          <w:sz w:val="18"/>
          <w:szCs w:val="18"/>
        </w:rPr>
      </w:pPr>
    </w:p>
    <w:p w14:paraId="59268F81" w14:textId="77777777" w:rsidR="00EA2AAA" w:rsidRPr="00F40F56"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eastAsia="Tahoma" w:hAnsi="Arial" w:cs="Arial"/>
          <w:b/>
          <w:sz w:val="18"/>
          <w:szCs w:val="18"/>
        </w:rPr>
        <w:t>OPIS SPOSOBU PRZYGOTOWANIA OFERTY</w:t>
      </w:r>
    </w:p>
    <w:p w14:paraId="375C2A2C"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40F56">
        <w:rPr>
          <w:rFonts w:ascii="Arial" w:hAnsi="Arial" w:cs="Arial"/>
          <w:sz w:val="18"/>
          <w:szCs w:val="18"/>
        </w:rPr>
        <w:t>drag&amp;drop</w:t>
      </w:r>
      <w:proofErr w:type="spellEnd"/>
      <w:r w:rsidRPr="00F40F56">
        <w:rPr>
          <w:rFonts w:ascii="Arial" w:hAnsi="Arial" w:cs="Arial"/>
          <w:sz w:val="18"/>
          <w:szCs w:val="18"/>
        </w:rPr>
        <w:t xml:space="preserve"> („przeciągnij” i „upuść”) służące do dodawania plików.</w:t>
      </w:r>
    </w:p>
    <w:p w14:paraId="65CA9972"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Wykonawca dodaje wybrany z dysku i uprzednio podpisany „Formularz oferty” w pierwszym polu („Wypełniony formularz oferty”). </w:t>
      </w:r>
      <w:r w:rsidRPr="00F40F56">
        <w:rPr>
          <w:rFonts w:ascii="Arial" w:hAnsi="Arial" w:cs="Arial"/>
          <w:b/>
          <w:sz w:val="18"/>
          <w:szCs w:val="18"/>
        </w:rPr>
        <w:t>UWAGA: Zamawiający nie korzysta z interaktywnego Formularza ofert Platformy e-Zamówienia.</w:t>
      </w:r>
    </w:p>
    <w:p w14:paraId="286DA4D9"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 kolejnym polu („Załączniki i inne dokumenty przedstawione w ofercie przez Wykonawcę”) wykonawca dodaje pozostałe pliki stanowiące ofertę lub składane wraz z ofertą. </w:t>
      </w:r>
    </w:p>
    <w:p w14:paraId="1159EB08"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Jeżeli wraz z ofertą składane są dokumenty zawierające tajemnicę przedsiębiorstwa wykonawca, w celu utrzymania w poufności tych informacji, przekazuje je w wydzielonym i odpowiednio oznaczonym pliku, wraz z jednoczesnym zaznaczeniem w nazwie pliku „Dokument stanowiący tajemnicę przedsiębiorstwa”. Zarówno załącznik stanowiący tajemnicę przedsiębiorstwa jak i uzasadnienie zastrzeżenia tajemnicy przedsiębiorstwa należy dodać w polu „Załączniki i inne dokumenty przedstawione w ofercie przez Wykonawcę”. </w:t>
      </w:r>
    </w:p>
    <w:p w14:paraId="419A4F59"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57E2E112"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Oferta może być złożona tylko do upływu terminu składania ofert. </w:t>
      </w:r>
    </w:p>
    <w:p w14:paraId="35E16447"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Wykonawca może przed upływem terminu składania ofert wycofać ofertę. Wykonawca wycofuje ofertę w zakładce „Oferty/wnioski” używając przycisku „Wycofaj ofertę”.</w:t>
      </w:r>
    </w:p>
    <w:p w14:paraId="22D0D17C"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Maksymalny łączny rozmiar plików stanowiących ofertę lub składanych wraz z ofertą to 250 MB. </w:t>
      </w:r>
    </w:p>
    <w:p w14:paraId="400145C8"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Zamawiający nie żąda złożenia wraz z Ofertą podmiotowych środków dowodowych</w:t>
      </w:r>
      <w:r w:rsidRPr="00F40F56">
        <w:rPr>
          <w:rFonts w:ascii="Arial" w:eastAsia="Tahoma" w:hAnsi="Arial" w:cs="Arial"/>
          <w:i/>
          <w:sz w:val="18"/>
          <w:szCs w:val="18"/>
        </w:rPr>
        <w:t>.</w:t>
      </w:r>
    </w:p>
    <w:p w14:paraId="0BDEEB4B"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Wykonawca może złożyć tylko jedną ofertę.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F40F56">
        <w:rPr>
          <w:rFonts w:ascii="Arial" w:eastAsia="Tahoma" w:hAnsi="Arial" w:cs="Arial"/>
          <w:sz w:val="18"/>
          <w:szCs w:val="18"/>
        </w:rPr>
        <w:t>Pzp</w:t>
      </w:r>
      <w:proofErr w:type="spellEnd"/>
      <w:r w:rsidRPr="00F40F56">
        <w:rPr>
          <w:rFonts w:ascii="Arial" w:eastAsia="Tahoma" w:hAnsi="Arial" w:cs="Arial"/>
          <w:sz w:val="18"/>
          <w:szCs w:val="18"/>
        </w:rPr>
        <w:t>, w szczególności w formatach .rtf, .pdf, .</w:t>
      </w:r>
      <w:proofErr w:type="spellStart"/>
      <w:r w:rsidRPr="00F40F56">
        <w:rPr>
          <w:rFonts w:ascii="Arial" w:eastAsia="Tahoma" w:hAnsi="Arial" w:cs="Arial"/>
          <w:sz w:val="18"/>
          <w:szCs w:val="18"/>
        </w:rPr>
        <w:t>doc</w:t>
      </w:r>
      <w:proofErr w:type="spellEnd"/>
      <w:r w:rsidRPr="00F40F56">
        <w:rPr>
          <w:rFonts w:ascii="Arial" w:eastAsia="Tahoma" w:hAnsi="Arial" w:cs="Arial"/>
          <w:sz w:val="18"/>
          <w:szCs w:val="18"/>
        </w:rPr>
        <w:t>, .</w:t>
      </w:r>
      <w:proofErr w:type="spellStart"/>
      <w:r w:rsidRPr="00F40F56">
        <w:rPr>
          <w:rFonts w:ascii="Arial" w:eastAsia="Tahoma" w:hAnsi="Arial" w:cs="Arial"/>
          <w:sz w:val="18"/>
          <w:szCs w:val="18"/>
        </w:rPr>
        <w:t>docx</w:t>
      </w:r>
      <w:proofErr w:type="spellEnd"/>
      <w:r w:rsidRPr="00F40F56">
        <w:rPr>
          <w:rFonts w:ascii="Arial" w:eastAsia="Tahoma" w:hAnsi="Arial" w:cs="Arial"/>
          <w:sz w:val="18"/>
          <w:szCs w:val="18"/>
        </w:rPr>
        <w:t>.</w:t>
      </w:r>
    </w:p>
    <w:p w14:paraId="01F5435D" w14:textId="77777777" w:rsidR="00EA2AAA" w:rsidRPr="00441A2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41A2A">
        <w:rPr>
          <w:rFonts w:ascii="Arial" w:eastAsia="Tahoma" w:hAnsi="Arial" w:cs="Arial"/>
          <w:sz w:val="18"/>
          <w:szCs w:val="18"/>
        </w:rPr>
        <w:t>Kompletna oferta winna zawierać:</w:t>
      </w:r>
    </w:p>
    <w:p w14:paraId="3925F338" w14:textId="049EA17C" w:rsidR="00EA2AAA"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Formularz Oferty</w:t>
      </w:r>
      <w:r w:rsidR="00CF29B2" w:rsidRPr="00776CCB">
        <w:rPr>
          <w:rFonts w:ascii="Arial" w:eastAsia="Tahoma" w:hAnsi="Arial" w:cs="Arial"/>
          <w:sz w:val="18"/>
          <w:szCs w:val="18"/>
        </w:rPr>
        <w:t xml:space="preserve"> wraz z załącznikiem do Oferty</w:t>
      </w:r>
      <w:r w:rsidRPr="00776CCB">
        <w:rPr>
          <w:rFonts w:ascii="Arial" w:eastAsia="Tahoma" w:hAnsi="Arial" w:cs="Arial"/>
          <w:sz w:val="18"/>
          <w:szCs w:val="18"/>
        </w:rPr>
        <w:t>, sporządzony według treści wzoru</w:t>
      </w:r>
      <w:r w:rsidRPr="00776CCB">
        <w:rPr>
          <w:rFonts w:ascii="Arial" w:eastAsia="Tahoma" w:hAnsi="Arial" w:cs="Arial"/>
          <w:b/>
          <w:sz w:val="18"/>
          <w:szCs w:val="18"/>
        </w:rPr>
        <w:t xml:space="preserve"> Załącznik</w:t>
      </w:r>
      <w:r w:rsidR="009F5AC5">
        <w:rPr>
          <w:rFonts w:ascii="Arial" w:eastAsia="Tahoma" w:hAnsi="Arial" w:cs="Arial"/>
          <w:b/>
          <w:sz w:val="18"/>
          <w:szCs w:val="18"/>
        </w:rPr>
        <w:t>a</w:t>
      </w:r>
      <w:r w:rsidRPr="00776CCB">
        <w:rPr>
          <w:rFonts w:ascii="Arial" w:eastAsia="Tahoma" w:hAnsi="Arial" w:cs="Arial"/>
          <w:b/>
          <w:sz w:val="18"/>
          <w:szCs w:val="18"/>
        </w:rPr>
        <w:t xml:space="preserve"> nr 1 </w:t>
      </w:r>
      <w:r w:rsidRPr="00776CCB">
        <w:rPr>
          <w:rFonts w:ascii="Arial" w:eastAsia="Tahoma" w:hAnsi="Arial" w:cs="Arial"/>
          <w:sz w:val="18"/>
          <w:szCs w:val="18"/>
        </w:rPr>
        <w:t>do niniejszej IDW,</w:t>
      </w:r>
    </w:p>
    <w:p w14:paraId="3CE1C920" w14:textId="533CA1E6" w:rsidR="000420FE" w:rsidRPr="000420FE" w:rsidRDefault="000420F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imes New Roman" w:hAnsi="Arial" w:cs="Arial"/>
          <w:color w:val="000000"/>
          <w:sz w:val="18"/>
          <w:szCs w:val="18"/>
        </w:rPr>
        <w:t xml:space="preserve">Oświadczenie JEDZ </w:t>
      </w:r>
      <w:r w:rsidRPr="00790C4C">
        <w:rPr>
          <w:rFonts w:ascii="Arial" w:eastAsia="Verdana" w:hAnsi="Arial" w:cs="Arial"/>
          <w:bCs/>
          <w:sz w:val="18"/>
          <w:szCs w:val="18"/>
        </w:rPr>
        <w:t>wykonawcy</w:t>
      </w:r>
      <w:r w:rsidR="00BF4B5C">
        <w:rPr>
          <w:rFonts w:ascii="Arial" w:eastAsia="Verdana" w:hAnsi="Arial" w:cs="Arial"/>
          <w:bCs/>
          <w:sz w:val="18"/>
          <w:szCs w:val="18"/>
        </w:rPr>
        <w:t>/</w:t>
      </w:r>
      <w:r w:rsidRPr="00790C4C">
        <w:rPr>
          <w:rFonts w:ascii="Arial" w:eastAsia="Verdana" w:hAnsi="Arial" w:cs="Arial"/>
          <w:bCs/>
          <w:sz w:val="18"/>
          <w:szCs w:val="18"/>
        </w:rPr>
        <w:t>wykonawców wspólnie ubiegających się o udzielenie zamówienia</w:t>
      </w:r>
      <w:r w:rsidR="00BF4B5C">
        <w:rPr>
          <w:rFonts w:ascii="Arial" w:eastAsia="Verdana" w:hAnsi="Arial" w:cs="Arial"/>
          <w:bCs/>
          <w:sz w:val="18"/>
          <w:szCs w:val="18"/>
        </w:rPr>
        <w:t xml:space="preserve"> oraz </w:t>
      </w:r>
      <w:r w:rsidRPr="00790C4C">
        <w:rPr>
          <w:rFonts w:ascii="Arial" w:eastAsia="Verdana" w:hAnsi="Arial" w:cs="Arial"/>
          <w:bCs/>
          <w:sz w:val="18"/>
          <w:szCs w:val="18"/>
        </w:rPr>
        <w:t>podmiotu udostępniającego zasoby</w:t>
      </w:r>
      <w:r>
        <w:rPr>
          <w:rFonts w:ascii="Arial" w:eastAsia="Verdana" w:hAnsi="Arial" w:cs="Arial"/>
          <w:bCs/>
          <w:sz w:val="18"/>
          <w:szCs w:val="18"/>
        </w:rPr>
        <w:t xml:space="preserve"> </w:t>
      </w:r>
      <w:r w:rsidR="00BF4B5C">
        <w:rPr>
          <w:rFonts w:ascii="Arial" w:eastAsia="Verdana" w:hAnsi="Arial" w:cs="Arial"/>
          <w:bCs/>
          <w:sz w:val="18"/>
          <w:szCs w:val="18"/>
        </w:rPr>
        <w:t>–</w:t>
      </w:r>
      <w:r>
        <w:rPr>
          <w:rFonts w:ascii="Arial" w:eastAsia="Verdana" w:hAnsi="Arial" w:cs="Arial"/>
          <w:bCs/>
          <w:sz w:val="18"/>
          <w:szCs w:val="18"/>
        </w:rPr>
        <w:t xml:space="preserve"> </w:t>
      </w:r>
      <w:r w:rsidR="00BF4B5C">
        <w:rPr>
          <w:rFonts w:ascii="Arial" w:eastAsia="Verdana" w:hAnsi="Arial" w:cs="Arial"/>
          <w:bCs/>
          <w:sz w:val="18"/>
          <w:szCs w:val="18"/>
        </w:rPr>
        <w:t>(</w:t>
      </w:r>
      <w:r w:rsidRPr="00776CCB">
        <w:rPr>
          <w:rFonts w:ascii="Arial" w:eastAsia="Tahoma" w:hAnsi="Arial" w:cs="Arial"/>
          <w:sz w:val="18"/>
          <w:szCs w:val="18"/>
        </w:rPr>
        <w:t>jeżeli dotyczy</w:t>
      </w:r>
      <w:r>
        <w:rPr>
          <w:rFonts w:ascii="Arial" w:eastAsia="Verdana" w:hAnsi="Arial" w:cs="Arial"/>
          <w:bCs/>
          <w:sz w:val="18"/>
          <w:szCs w:val="18"/>
        </w:rPr>
        <w:t>)</w:t>
      </w:r>
      <w:r w:rsidRPr="000420FE">
        <w:rPr>
          <w:rFonts w:ascii="Arial" w:hAnsi="Arial" w:cs="Arial"/>
          <w:b/>
          <w:bCs/>
          <w:color w:val="3B3B3B"/>
          <w:sz w:val="18"/>
          <w:szCs w:val="18"/>
          <w:shd w:val="clear" w:color="auto" w:fill="FFFFFF"/>
        </w:rPr>
        <w:t>.</w:t>
      </w:r>
    </w:p>
    <w:p w14:paraId="682528D1" w14:textId="0A4CF784" w:rsidR="009F5AC5" w:rsidRPr="00776CCB" w:rsidRDefault="009F5AC5" w:rsidP="00CF30CD">
      <w:pPr>
        <w:numPr>
          <w:ilvl w:val="2"/>
          <w:numId w:val="31"/>
        </w:numPr>
        <w:pBdr>
          <w:top w:val="nil"/>
          <w:left w:val="nil"/>
          <w:bottom w:val="nil"/>
          <w:right w:val="nil"/>
          <w:between w:val="nil"/>
        </w:pBdr>
        <w:spacing w:after="0"/>
        <w:jc w:val="both"/>
        <w:rPr>
          <w:rFonts w:ascii="Arial" w:eastAsia="Tahoma" w:hAnsi="Arial" w:cs="Arial"/>
          <w:sz w:val="18"/>
          <w:szCs w:val="18"/>
        </w:rPr>
      </w:pPr>
      <w:r>
        <w:rPr>
          <w:rFonts w:ascii="Arial" w:eastAsia="Tahoma" w:hAnsi="Arial" w:cs="Arial"/>
          <w:sz w:val="18"/>
          <w:szCs w:val="18"/>
        </w:rPr>
        <w:t>Wyceniony Wykaz Cen,</w:t>
      </w:r>
    </w:p>
    <w:p w14:paraId="7FF07A2B"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Oryginał gwarancji lub poręczenia, jeśli wadium wnoszone jest w innej formie niż pieniądz;</w:t>
      </w:r>
    </w:p>
    <w:p w14:paraId="478BB7C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Pełnomocnictwo (jeżeli dotyczy);</w:t>
      </w:r>
    </w:p>
    <w:p w14:paraId="56157C4B" w14:textId="299EDCBC" w:rsidR="00EA2AAA" w:rsidRPr="009F5AC5" w:rsidRDefault="004B2B32"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Zobowiązanie podmiotów trzecich do oddania do dyspozycji niezbędnych zasobów</w:t>
      </w:r>
      <w:r w:rsidRPr="00776CCB">
        <w:rPr>
          <w:rFonts w:ascii="Arial" w:eastAsia="Tahoma" w:hAnsi="Arial" w:cs="Arial"/>
          <w:b/>
          <w:sz w:val="18"/>
          <w:szCs w:val="18"/>
        </w:rPr>
        <w:t xml:space="preserve"> – </w:t>
      </w:r>
      <w:r w:rsidRPr="00776CCB">
        <w:rPr>
          <w:rFonts w:ascii="Arial" w:eastAsia="Tahoma" w:hAnsi="Arial" w:cs="Arial"/>
          <w:sz w:val="18"/>
          <w:szCs w:val="18"/>
        </w:rPr>
        <w:t>(jeżeli dotyczy)</w:t>
      </w:r>
      <w:r w:rsidR="009F5AC5">
        <w:rPr>
          <w:rFonts w:ascii="Arial" w:eastAsia="Tahoma" w:hAnsi="Arial" w:cs="Arial"/>
          <w:sz w:val="18"/>
          <w:szCs w:val="18"/>
        </w:rPr>
        <w:t xml:space="preserve">, </w:t>
      </w:r>
      <w:r w:rsidR="009F5AC5" w:rsidRPr="00776CCB">
        <w:rPr>
          <w:rFonts w:ascii="Arial" w:eastAsia="Tahoma" w:hAnsi="Arial" w:cs="Arial"/>
          <w:sz w:val="18"/>
          <w:szCs w:val="18"/>
        </w:rPr>
        <w:t>sporządzony według treści wzoru</w:t>
      </w:r>
      <w:r w:rsidR="009F5AC5" w:rsidRPr="00776CCB">
        <w:rPr>
          <w:rFonts w:ascii="Arial" w:eastAsia="Tahoma" w:hAnsi="Arial" w:cs="Arial"/>
          <w:b/>
          <w:sz w:val="18"/>
          <w:szCs w:val="18"/>
        </w:rPr>
        <w:t xml:space="preserve"> </w:t>
      </w:r>
      <w:r w:rsidR="009F5AC5" w:rsidRPr="00790C4C">
        <w:rPr>
          <w:rFonts w:ascii="Arial" w:eastAsia="Tahoma" w:hAnsi="Arial" w:cs="Arial"/>
          <w:b/>
          <w:bCs/>
          <w:sz w:val="18"/>
          <w:szCs w:val="18"/>
        </w:rPr>
        <w:t>Załącznik</w:t>
      </w:r>
      <w:r w:rsidR="009F5AC5">
        <w:rPr>
          <w:rFonts w:ascii="Arial" w:eastAsia="Tahoma" w:hAnsi="Arial" w:cs="Arial"/>
          <w:b/>
          <w:bCs/>
          <w:sz w:val="18"/>
          <w:szCs w:val="18"/>
        </w:rPr>
        <w:t>a</w:t>
      </w:r>
      <w:r w:rsidR="009F5AC5" w:rsidRPr="00790C4C">
        <w:rPr>
          <w:rFonts w:ascii="Arial" w:eastAsia="Tahoma" w:hAnsi="Arial" w:cs="Arial"/>
          <w:b/>
          <w:bCs/>
          <w:sz w:val="18"/>
          <w:szCs w:val="18"/>
        </w:rPr>
        <w:t xml:space="preserve"> nr 5</w:t>
      </w:r>
      <w:r w:rsidR="009F5AC5">
        <w:rPr>
          <w:rFonts w:ascii="Arial" w:eastAsia="Tahoma" w:hAnsi="Arial" w:cs="Arial"/>
          <w:b/>
          <w:bCs/>
          <w:sz w:val="18"/>
          <w:szCs w:val="18"/>
        </w:rPr>
        <w:t xml:space="preserve"> </w:t>
      </w:r>
      <w:r w:rsidR="009F5AC5" w:rsidRPr="00776CCB">
        <w:rPr>
          <w:rFonts w:ascii="Arial" w:eastAsia="Tahoma" w:hAnsi="Arial" w:cs="Arial"/>
          <w:sz w:val="18"/>
          <w:szCs w:val="18"/>
        </w:rPr>
        <w:t>do niniejszej IDW,</w:t>
      </w:r>
    </w:p>
    <w:p w14:paraId="114E3BE4" w14:textId="54A5C2C0" w:rsidR="00EA2AAA"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oświadczenie Wykonawców wspólnie ubiegających się o udzielenie zamówienia, o którym mowa w art. 117 ust. 4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 (jeżeli dotyczy)</w:t>
      </w:r>
      <w:r w:rsidR="009F5AC5">
        <w:rPr>
          <w:rFonts w:ascii="Arial" w:eastAsia="Tahoma" w:hAnsi="Arial" w:cs="Arial"/>
          <w:sz w:val="18"/>
          <w:szCs w:val="18"/>
        </w:rPr>
        <w:t xml:space="preserve">, </w:t>
      </w:r>
      <w:r w:rsidR="009F5AC5" w:rsidRPr="00776CCB">
        <w:rPr>
          <w:rFonts w:ascii="Arial" w:eastAsia="Tahoma" w:hAnsi="Arial" w:cs="Arial"/>
          <w:sz w:val="18"/>
          <w:szCs w:val="18"/>
        </w:rPr>
        <w:t>sporządzony według treści wzoru</w:t>
      </w:r>
      <w:r w:rsidR="009F5AC5" w:rsidRPr="00776CCB">
        <w:rPr>
          <w:rFonts w:ascii="Arial" w:eastAsia="Tahoma" w:hAnsi="Arial" w:cs="Arial"/>
          <w:b/>
          <w:sz w:val="18"/>
          <w:szCs w:val="18"/>
        </w:rPr>
        <w:t xml:space="preserve"> </w:t>
      </w:r>
      <w:r w:rsidR="009F5AC5" w:rsidRPr="00790C4C">
        <w:rPr>
          <w:rFonts w:ascii="Arial" w:eastAsia="Tahoma" w:hAnsi="Arial" w:cs="Arial"/>
          <w:b/>
          <w:bCs/>
          <w:sz w:val="18"/>
          <w:szCs w:val="18"/>
        </w:rPr>
        <w:t>Załącznik</w:t>
      </w:r>
      <w:r w:rsidR="009F5AC5">
        <w:rPr>
          <w:rFonts w:ascii="Arial" w:eastAsia="Tahoma" w:hAnsi="Arial" w:cs="Arial"/>
          <w:b/>
          <w:bCs/>
          <w:sz w:val="18"/>
          <w:szCs w:val="18"/>
        </w:rPr>
        <w:t>a</w:t>
      </w:r>
      <w:r w:rsidR="009F5AC5" w:rsidRPr="00790C4C">
        <w:rPr>
          <w:rFonts w:ascii="Arial" w:eastAsia="Tahoma" w:hAnsi="Arial" w:cs="Arial"/>
          <w:b/>
          <w:bCs/>
          <w:sz w:val="18"/>
          <w:szCs w:val="18"/>
        </w:rPr>
        <w:t xml:space="preserve"> nr </w:t>
      </w:r>
      <w:r w:rsidR="009F5AC5">
        <w:rPr>
          <w:rFonts w:ascii="Arial" w:eastAsia="Tahoma" w:hAnsi="Arial" w:cs="Arial"/>
          <w:b/>
          <w:bCs/>
          <w:sz w:val="18"/>
          <w:szCs w:val="18"/>
        </w:rPr>
        <w:t xml:space="preserve">6 </w:t>
      </w:r>
      <w:r w:rsidR="009F5AC5" w:rsidRPr="00776CCB">
        <w:rPr>
          <w:rFonts w:ascii="Arial" w:eastAsia="Tahoma" w:hAnsi="Arial" w:cs="Arial"/>
          <w:sz w:val="18"/>
          <w:szCs w:val="18"/>
        </w:rPr>
        <w:t>do niniejszej IDW,</w:t>
      </w:r>
    </w:p>
    <w:p w14:paraId="0151B6D6" w14:textId="021C9DA5" w:rsidR="009F5AC5" w:rsidRPr="00790C4C" w:rsidRDefault="009F5AC5"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eastAsia="Verdana" w:hAnsi="Arial" w:cs="Arial"/>
          <w:bCs/>
          <w:sz w:val="18"/>
          <w:szCs w:val="18"/>
        </w:rPr>
        <w:t>oświadczenie</w:t>
      </w:r>
      <w:r w:rsidRPr="00790C4C">
        <w:rPr>
          <w:rFonts w:ascii="Arial" w:eastAsia="Verdana" w:hAnsi="Arial" w:cs="Arial"/>
          <w:b/>
          <w:sz w:val="18"/>
          <w:szCs w:val="18"/>
        </w:rPr>
        <w:t xml:space="preserve"> </w:t>
      </w:r>
      <w:r w:rsidRPr="00790C4C">
        <w:rPr>
          <w:rFonts w:ascii="Arial" w:eastAsia="Verdana" w:hAnsi="Arial" w:cs="Arial"/>
          <w:bCs/>
          <w:sz w:val="18"/>
          <w:szCs w:val="18"/>
        </w:rPr>
        <w:t xml:space="preserve">wykonawcy/wykonawców wspólnie ubiegających się o udzielenie zamówienia </w:t>
      </w:r>
      <w:r w:rsidRPr="00686990">
        <w:rPr>
          <w:rFonts w:ascii="Arial" w:eastAsia="Tahoma" w:hAnsi="Arial" w:cs="Arial"/>
          <w:bCs/>
          <w:sz w:val="18"/>
          <w:szCs w:val="18"/>
        </w:rPr>
        <w:t>o braku podstaw do</w:t>
      </w:r>
      <w:r w:rsidRPr="00906FDE">
        <w:rPr>
          <w:rFonts w:ascii="Arial" w:eastAsia="Tahoma" w:hAnsi="Arial" w:cs="Arial"/>
          <w:sz w:val="18"/>
          <w:szCs w:val="18"/>
        </w:rPr>
        <w:t xml:space="preserve"> wykluczenia na podstawie </w:t>
      </w:r>
      <w:r w:rsidRPr="00906FDE">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 xml:space="preserve"> oraz </w:t>
      </w:r>
      <w:r w:rsidRPr="00790C4C">
        <w:rPr>
          <w:rFonts w:ascii="Arial" w:hAnsi="Arial" w:cs="Arial"/>
          <w:bCs/>
          <w:sz w:val="18"/>
          <w:szCs w:val="18"/>
        </w:rPr>
        <w:t>art. 7 ust. 1 ustawy o szczególnych rozwiązaniach w zakresie przeciwdziałania wspieraniu agresji na Ukrainę oraz służących ochronie bezpieczeństwa narodowego</w:t>
      </w:r>
      <w:r>
        <w:rPr>
          <w:rFonts w:ascii="Arial" w:hAnsi="Arial" w:cs="Arial"/>
          <w:bCs/>
          <w:sz w:val="18"/>
          <w:szCs w:val="18"/>
        </w:rPr>
        <w:t xml:space="preserve">, </w:t>
      </w:r>
      <w:r w:rsidRPr="00776CCB">
        <w:rPr>
          <w:rFonts w:ascii="Arial" w:eastAsia="Tahoma" w:hAnsi="Arial" w:cs="Arial"/>
          <w:sz w:val="18"/>
          <w:szCs w:val="18"/>
        </w:rPr>
        <w:t>sporządzony według treści wzoru</w:t>
      </w:r>
      <w:r w:rsidRPr="00776CCB">
        <w:rPr>
          <w:rFonts w:ascii="Arial" w:eastAsia="Tahoma" w:hAnsi="Arial" w:cs="Arial"/>
          <w:b/>
          <w:sz w:val="18"/>
          <w:szCs w:val="18"/>
        </w:rPr>
        <w:t xml:space="preserve"> </w:t>
      </w:r>
      <w:r w:rsidRPr="00790C4C">
        <w:rPr>
          <w:rFonts w:ascii="Arial" w:eastAsia="Tahoma" w:hAnsi="Arial" w:cs="Arial"/>
          <w:b/>
          <w:bCs/>
          <w:sz w:val="18"/>
          <w:szCs w:val="18"/>
        </w:rPr>
        <w:t>Załącznik</w:t>
      </w:r>
      <w:r>
        <w:rPr>
          <w:rFonts w:ascii="Arial" w:eastAsia="Tahoma" w:hAnsi="Arial" w:cs="Arial"/>
          <w:b/>
          <w:bCs/>
          <w:sz w:val="18"/>
          <w:szCs w:val="18"/>
        </w:rPr>
        <w:t>a</w:t>
      </w:r>
      <w:r w:rsidRPr="00790C4C">
        <w:rPr>
          <w:rFonts w:ascii="Arial" w:eastAsia="Tahoma" w:hAnsi="Arial" w:cs="Arial"/>
          <w:b/>
          <w:bCs/>
          <w:sz w:val="18"/>
          <w:szCs w:val="18"/>
        </w:rPr>
        <w:t xml:space="preserve"> nr </w:t>
      </w:r>
      <w:r>
        <w:rPr>
          <w:rFonts w:ascii="Arial" w:eastAsia="Tahoma" w:hAnsi="Arial" w:cs="Arial"/>
          <w:b/>
          <w:bCs/>
          <w:sz w:val="18"/>
          <w:szCs w:val="18"/>
        </w:rPr>
        <w:t xml:space="preserve">8 </w:t>
      </w:r>
      <w:r w:rsidRPr="00776CCB">
        <w:rPr>
          <w:rFonts w:ascii="Arial" w:eastAsia="Tahoma" w:hAnsi="Arial" w:cs="Arial"/>
          <w:sz w:val="18"/>
          <w:szCs w:val="18"/>
        </w:rPr>
        <w:t>do niniejszej IDW,</w:t>
      </w:r>
    </w:p>
    <w:p w14:paraId="36DFCFD0" w14:textId="619090AA" w:rsidR="009F5AC5" w:rsidRPr="00306219" w:rsidRDefault="009F5AC5"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eastAsia="Verdana" w:hAnsi="Arial" w:cs="Arial"/>
          <w:bCs/>
          <w:sz w:val="18"/>
          <w:szCs w:val="18"/>
        </w:rPr>
        <w:t xml:space="preserve">oświadczenie podmiotu udostępniającego zasoby </w:t>
      </w:r>
      <w:r w:rsidRPr="00790C4C">
        <w:rPr>
          <w:rFonts w:ascii="Arial" w:hAnsi="Arial" w:cs="Arial"/>
          <w:bCs/>
          <w:sz w:val="18"/>
          <w:szCs w:val="18"/>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790C4C">
        <w:rPr>
          <w:rFonts w:ascii="Arial" w:eastAsia="Verdana" w:hAnsi="Arial" w:cs="Arial"/>
          <w:sz w:val="18"/>
          <w:szCs w:val="18"/>
        </w:rPr>
        <w:t>(jeżeli dotyczy)</w:t>
      </w:r>
      <w:r>
        <w:rPr>
          <w:rFonts w:ascii="Arial" w:eastAsia="Verdana" w:hAnsi="Arial" w:cs="Arial"/>
          <w:sz w:val="18"/>
          <w:szCs w:val="18"/>
        </w:rPr>
        <w:t xml:space="preserve">, </w:t>
      </w:r>
      <w:r w:rsidRPr="00776CCB">
        <w:rPr>
          <w:rFonts w:ascii="Arial" w:eastAsia="Tahoma" w:hAnsi="Arial" w:cs="Arial"/>
          <w:sz w:val="18"/>
          <w:szCs w:val="18"/>
        </w:rPr>
        <w:t>sporządzony według treści wzoru</w:t>
      </w:r>
      <w:r w:rsidRPr="00776CCB">
        <w:rPr>
          <w:rFonts w:ascii="Arial" w:eastAsia="Tahoma" w:hAnsi="Arial" w:cs="Arial"/>
          <w:b/>
          <w:sz w:val="18"/>
          <w:szCs w:val="18"/>
        </w:rPr>
        <w:t xml:space="preserve"> </w:t>
      </w:r>
      <w:r w:rsidRPr="00790C4C">
        <w:rPr>
          <w:rFonts w:ascii="Arial" w:eastAsia="Tahoma" w:hAnsi="Arial" w:cs="Arial"/>
          <w:b/>
          <w:bCs/>
          <w:sz w:val="18"/>
          <w:szCs w:val="18"/>
        </w:rPr>
        <w:t>Załącznik</w:t>
      </w:r>
      <w:r>
        <w:rPr>
          <w:rFonts w:ascii="Arial" w:eastAsia="Tahoma" w:hAnsi="Arial" w:cs="Arial"/>
          <w:b/>
          <w:bCs/>
          <w:sz w:val="18"/>
          <w:szCs w:val="18"/>
        </w:rPr>
        <w:t>a</w:t>
      </w:r>
      <w:r w:rsidRPr="00790C4C">
        <w:rPr>
          <w:rFonts w:ascii="Arial" w:eastAsia="Tahoma" w:hAnsi="Arial" w:cs="Arial"/>
          <w:b/>
          <w:bCs/>
          <w:sz w:val="18"/>
          <w:szCs w:val="18"/>
        </w:rPr>
        <w:t xml:space="preserve"> nr </w:t>
      </w:r>
      <w:r>
        <w:rPr>
          <w:rFonts w:ascii="Arial" w:eastAsia="Tahoma" w:hAnsi="Arial" w:cs="Arial"/>
          <w:b/>
          <w:bCs/>
          <w:sz w:val="18"/>
          <w:szCs w:val="18"/>
        </w:rPr>
        <w:t xml:space="preserve">9 </w:t>
      </w:r>
      <w:r w:rsidRPr="00776CCB">
        <w:rPr>
          <w:rFonts w:ascii="Arial" w:eastAsia="Tahoma" w:hAnsi="Arial" w:cs="Arial"/>
          <w:sz w:val="18"/>
          <w:szCs w:val="18"/>
        </w:rPr>
        <w:t>do niniejszej IDW,</w:t>
      </w:r>
      <w:r>
        <w:rPr>
          <w:rFonts w:ascii="Arial" w:eastAsia="Verdana" w:hAnsi="Arial" w:cs="Arial"/>
          <w:sz w:val="18"/>
          <w:szCs w:val="18"/>
        </w:rPr>
        <w:t>.</w:t>
      </w:r>
    </w:p>
    <w:p w14:paraId="015C49DC" w14:textId="70925EA0" w:rsidR="00EA2AAA" w:rsidRPr="00901B3C" w:rsidRDefault="004B2B32" w:rsidP="00CF30CD">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901B3C">
        <w:rPr>
          <w:rFonts w:ascii="Arial" w:eastAsia="Tahoma" w:hAnsi="Arial" w:cs="Arial"/>
          <w:b/>
          <w:bCs/>
          <w:sz w:val="18"/>
          <w:szCs w:val="18"/>
        </w:rPr>
        <w:lastRenderedPageBreak/>
        <w:t>Zamawiający nie żąda złożenia wraz z Ofertą przedmiotowych środków dowodowych</w:t>
      </w:r>
      <w:r w:rsidR="00BF4B5C">
        <w:rPr>
          <w:rFonts w:ascii="Arial" w:eastAsia="Tahoma" w:hAnsi="Arial" w:cs="Arial"/>
          <w:b/>
          <w:bCs/>
          <w:sz w:val="18"/>
          <w:szCs w:val="18"/>
        </w:rPr>
        <w:t xml:space="preserve"> </w:t>
      </w:r>
      <w:r w:rsidRPr="00901B3C">
        <w:rPr>
          <w:rFonts w:ascii="Arial" w:eastAsia="Tahoma" w:hAnsi="Arial" w:cs="Arial"/>
          <w:b/>
          <w:bCs/>
          <w:i/>
          <w:sz w:val="18"/>
          <w:szCs w:val="18"/>
        </w:rPr>
        <w:t>.</w:t>
      </w:r>
    </w:p>
    <w:p w14:paraId="4C8A40F5"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Wymagania formalne dotyczące składanych w postępowaniu podmiotowych środków dowodowych, oraz innych oświadczeń i dokumentów:</w:t>
      </w:r>
    </w:p>
    <w:p w14:paraId="6EEACE25" w14:textId="0BEC5A76"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Ofertę</w:t>
      </w:r>
      <w:r w:rsidR="00901B3C">
        <w:rPr>
          <w:rFonts w:ascii="Arial" w:eastAsia="Tahoma" w:hAnsi="Arial" w:cs="Arial"/>
          <w:sz w:val="18"/>
          <w:szCs w:val="18"/>
        </w:rPr>
        <w:t>,</w:t>
      </w:r>
      <w:r w:rsidRPr="00776CCB">
        <w:rPr>
          <w:rFonts w:ascii="Arial" w:eastAsia="Tahoma" w:hAnsi="Arial" w:cs="Arial"/>
          <w:sz w:val="18"/>
          <w:szCs w:val="18"/>
        </w:rPr>
        <w:t xml:space="preserve"> </w:t>
      </w:r>
      <w:r w:rsidR="00071EB8" w:rsidRPr="00776CCB">
        <w:rPr>
          <w:rFonts w:ascii="Arial" w:eastAsia="Tahoma" w:hAnsi="Arial" w:cs="Arial"/>
          <w:sz w:val="18"/>
          <w:szCs w:val="18"/>
        </w:rPr>
        <w:t>JEDZ</w:t>
      </w:r>
      <w:r w:rsidR="00901B3C">
        <w:rPr>
          <w:rFonts w:ascii="Arial" w:eastAsia="Tahoma" w:hAnsi="Arial" w:cs="Arial"/>
          <w:sz w:val="18"/>
          <w:szCs w:val="18"/>
        </w:rPr>
        <w:t xml:space="preserve"> oraz podmiotowe środki dowodowe</w:t>
      </w:r>
      <w:r w:rsidRPr="00776CCB">
        <w:rPr>
          <w:rFonts w:ascii="Arial" w:eastAsia="Tahoma" w:hAnsi="Arial" w:cs="Arial"/>
          <w:sz w:val="18"/>
          <w:szCs w:val="18"/>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0F3504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gdy podmiotowe środki dowodowe,  inne dokumenty, lub dokumenty potwierdzające umocowanie do reprezentowania zostały wystawione przez upoważnione podmioty:</w:t>
      </w:r>
    </w:p>
    <w:p w14:paraId="515AE6B1"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jako dokument elektroniczny – Wykonawca przekazuje ten dokument;</w:t>
      </w:r>
    </w:p>
    <w:p w14:paraId="2750F1AA"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jako dokument w postaci papierowej – Wykonawca przekazuje cyfrowe odwzorowanie tego dokumentu opatrzone kwalifikowanym podpisem elektronicznym poświadczającym zgodność cyfrowego odwzorowania z dokumentem w postaci papierowej;</w:t>
      </w:r>
    </w:p>
    <w:p w14:paraId="6753C6AB"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Poświadczenia zgodności cyfrowego odwzorowania z dokumentem w postaci papierowej, dokonuje notariusz lub:</w:t>
      </w:r>
    </w:p>
    <w:p w14:paraId="13F98C01"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677CBBD5"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innych dokumentów – odpowiednio Wykonawca lub Wykonawca wspólnie ubiegający się o udzielenie zamówienia, każdy w zakresie dokumentu, który go dotyczy;</w:t>
      </w:r>
    </w:p>
    <w:p w14:paraId="373EC06F"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Podmiotowe środki dowodowe, oświadczenie JEDZ, zobowiązanie/-</w:t>
      </w:r>
      <w:proofErr w:type="spellStart"/>
      <w:r w:rsidRPr="00776CCB">
        <w:rPr>
          <w:rFonts w:ascii="Arial" w:eastAsia="Tahoma" w:hAnsi="Arial" w:cs="Arial"/>
          <w:sz w:val="18"/>
          <w:szCs w:val="18"/>
        </w:rPr>
        <w:t>nia</w:t>
      </w:r>
      <w:proofErr w:type="spellEnd"/>
      <w:r w:rsidRPr="00776CCB">
        <w:rPr>
          <w:rFonts w:ascii="Arial" w:eastAsia="Tahoma" w:hAnsi="Arial" w:cs="Arial"/>
          <w:sz w:val="18"/>
          <w:szCs w:val="18"/>
        </w:rPr>
        <w:t xml:space="preserve"> podmiotu udostępniającego zasoby które nie zostały wystawione przez upoważnione podmioty, oraz wymagane pełnomocnictwa:</w:t>
      </w:r>
    </w:p>
    <w:p w14:paraId="7D6924EF"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przekazuje w postaci elektronicznej i opatruje kwalifikowanym podpisem elektronicznym;</w:t>
      </w:r>
    </w:p>
    <w:p w14:paraId="45BAD105"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w:t>
      </w:r>
    </w:p>
    <w:p w14:paraId="2AF191BF"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Zobowiązanie powinno być podpisane przez osobę upoważnioną do reprezentowania podmiotu udostępniającego zasoby.</w:t>
      </w:r>
    </w:p>
    <w:p w14:paraId="10711991"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Oferta powinna być sporządzona w języku polskim. </w:t>
      </w:r>
    </w:p>
    <w:p w14:paraId="5DEE8699" w14:textId="00292B13"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Podmiotowe środki dowodowe</w:t>
      </w:r>
      <w:r w:rsidR="00901B3C">
        <w:rPr>
          <w:rFonts w:ascii="Arial" w:eastAsia="Tahoma" w:hAnsi="Arial" w:cs="Arial"/>
          <w:sz w:val="18"/>
          <w:szCs w:val="18"/>
        </w:rPr>
        <w:t xml:space="preserve"> </w:t>
      </w:r>
      <w:r w:rsidRPr="00776CCB">
        <w:rPr>
          <w:rFonts w:ascii="Arial" w:eastAsia="Tahoma" w:hAnsi="Arial" w:cs="Arial"/>
          <w:sz w:val="18"/>
          <w:szCs w:val="18"/>
        </w:rPr>
        <w:t xml:space="preserve">oraz inne dokumenty lub oświadczenia, sporządzone w języku obcym Wykonawca przekazuje wraz z tłumaczeniem na język polski. </w:t>
      </w:r>
    </w:p>
    <w:p w14:paraId="22AE7AE5"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Oferta oraz pozostałe oświadczenia i dokumenty, dla których Zamawiający określił wzory w formie formularzy, powinny być sporządzone zgodnie z tymi wzorami, co do treści oraz opisu kolumn i wierszy.</w:t>
      </w:r>
    </w:p>
    <w:p w14:paraId="1AAD587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Zamawiający informuje, iż zgodnie z art. 18 ust. 3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nie ujawnia się informacji stanowiących tajemnicę przedsiębiorstwa, w rozumieniu przepisów o zwalczaniu nieuczciwej konkurencji</w:t>
      </w:r>
      <w:r w:rsidRPr="00776CCB">
        <w:rPr>
          <w:rFonts w:ascii="Arial" w:eastAsia="Tahoma" w:hAnsi="Arial" w:cs="Arial"/>
          <w:sz w:val="18"/>
          <w:szCs w:val="18"/>
          <w:vertAlign w:val="superscript"/>
        </w:rPr>
        <w:footnoteReference w:id="1"/>
      </w:r>
      <w:r w:rsidRPr="00776CCB">
        <w:rPr>
          <w:rFonts w:ascii="Arial" w:eastAsia="Tahoma" w:hAnsi="Arial" w:cs="Arial"/>
          <w:sz w:val="18"/>
          <w:szCs w:val="18"/>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w:t>
      </w:r>
    </w:p>
    <w:p w14:paraId="0727ACB1" w14:textId="77777777" w:rsidR="00EA2AAA" w:rsidRPr="00776CCB" w:rsidRDefault="00EA2AAA" w:rsidP="00442132">
      <w:pPr>
        <w:pBdr>
          <w:top w:val="nil"/>
          <w:left w:val="nil"/>
          <w:bottom w:val="nil"/>
          <w:right w:val="nil"/>
          <w:between w:val="nil"/>
        </w:pBdr>
        <w:spacing w:after="0"/>
        <w:rPr>
          <w:rFonts w:ascii="Arial" w:eastAsia="Tahoma" w:hAnsi="Arial" w:cs="Arial"/>
          <w:sz w:val="18"/>
          <w:szCs w:val="18"/>
        </w:rPr>
      </w:pPr>
    </w:p>
    <w:p w14:paraId="1818C584"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SPOSÓB OBLICZENIA CENY OFERTY </w:t>
      </w:r>
    </w:p>
    <w:p w14:paraId="095E09C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Podana w ofercie cena musi być wyrażona w jednostkach pieniężnych (złoty polski). </w:t>
      </w:r>
    </w:p>
    <w:p w14:paraId="77AB0E2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Cena oferty musi uwzględniać wynagrodzenie Wykonawcy łącznie z podatkiem VAT za wykonanie przedmiotu zamówienia, określonego zgodnie z ustawą z dnia 11 marca 2004r. o podatku od towarów i usług (tekst jednolity: Dz. U. z 2020r. poz. 106 z </w:t>
      </w:r>
      <w:proofErr w:type="spellStart"/>
      <w:r w:rsidRPr="00776CCB">
        <w:rPr>
          <w:rFonts w:ascii="Arial" w:eastAsia="Tahoma" w:hAnsi="Arial" w:cs="Arial"/>
          <w:sz w:val="18"/>
          <w:szCs w:val="18"/>
        </w:rPr>
        <w:t>późn</w:t>
      </w:r>
      <w:proofErr w:type="spellEnd"/>
      <w:r w:rsidRPr="00776CCB">
        <w:rPr>
          <w:rFonts w:ascii="Arial" w:eastAsia="Tahoma" w:hAnsi="Arial" w:cs="Arial"/>
          <w:sz w:val="18"/>
          <w:szCs w:val="18"/>
        </w:rPr>
        <w:t xml:space="preserve">. zm.). </w:t>
      </w:r>
    </w:p>
    <w:p w14:paraId="784B0B11"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Prawidłowe ustalenie podatku VAT należy do obowiązku Wykonawcy.</w:t>
      </w:r>
    </w:p>
    <w:p w14:paraId="71F472CD" w14:textId="2409E19F"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Cena powinna być wyliczona w następujący sposób: cena (brutto) = wartość (netto) + stawka należnego podatku VAT</w:t>
      </w:r>
      <w:r w:rsidR="009F5AC5">
        <w:rPr>
          <w:rFonts w:ascii="Arial" w:eastAsia="Tahoma" w:hAnsi="Arial" w:cs="Arial"/>
          <w:sz w:val="18"/>
          <w:szCs w:val="18"/>
        </w:rPr>
        <w:t xml:space="preserve"> 23%</w:t>
      </w:r>
      <w:r w:rsidRPr="00776CCB">
        <w:rPr>
          <w:rFonts w:ascii="Arial" w:eastAsia="Tahoma" w:hAnsi="Arial" w:cs="Arial"/>
          <w:sz w:val="18"/>
          <w:szCs w:val="18"/>
        </w:rPr>
        <w:t xml:space="preserve">. </w:t>
      </w:r>
    </w:p>
    <w:p w14:paraId="49E50467" w14:textId="21152EDF"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ahoma" w:hAnsi="Arial" w:cs="Arial"/>
          <w:sz w:val="18"/>
          <w:szCs w:val="18"/>
        </w:rPr>
        <w:t xml:space="preserve">Wykonawca musi uwzględnić w cenie </w:t>
      </w:r>
      <w:r w:rsidR="007403EF" w:rsidRPr="004D7C65">
        <w:rPr>
          <w:rFonts w:ascii="Arial" w:eastAsia="Tahoma" w:hAnsi="Arial" w:cs="Arial"/>
          <w:sz w:val="18"/>
          <w:szCs w:val="18"/>
        </w:rPr>
        <w:t>ryczałtowej</w:t>
      </w:r>
      <w:r w:rsidR="007352AA" w:rsidRPr="004D7C65">
        <w:rPr>
          <w:rFonts w:ascii="Arial" w:eastAsia="Tahoma" w:hAnsi="Arial" w:cs="Arial"/>
          <w:sz w:val="18"/>
          <w:szCs w:val="18"/>
        </w:rPr>
        <w:t xml:space="preserve"> </w:t>
      </w:r>
      <w:r w:rsidRPr="004D7C65">
        <w:rPr>
          <w:rFonts w:ascii="Arial" w:eastAsia="Tahoma" w:hAnsi="Arial" w:cs="Arial"/>
          <w:sz w:val="18"/>
          <w:szCs w:val="18"/>
        </w:rPr>
        <w:t>wszelkie koszty niezbędne dla prawidłowego i pełnego</w:t>
      </w:r>
      <w:r w:rsidRPr="00776CCB">
        <w:rPr>
          <w:rFonts w:ascii="Arial" w:eastAsia="Tahoma" w:hAnsi="Arial" w:cs="Arial"/>
          <w:sz w:val="18"/>
          <w:szCs w:val="18"/>
        </w:rPr>
        <w:t xml:space="preserve"> wykonania i ukończenia zamówienia w tym wszystkie wydatki poboczne, wszelkie koszty stałe, zysk, koszty ogólne i podobnego rodzaju obciążenia, opłaty i podatki wynikające z obowiązujących przepisów.</w:t>
      </w:r>
    </w:p>
    <w:p w14:paraId="669ADCB7" w14:textId="77777777" w:rsidR="009F5AC5" w:rsidRDefault="009F5AC5" w:rsidP="009F5AC5">
      <w:pPr>
        <w:numPr>
          <w:ilvl w:val="1"/>
          <w:numId w:val="31"/>
        </w:numPr>
        <w:pBdr>
          <w:top w:val="nil"/>
          <w:left w:val="nil"/>
          <w:bottom w:val="nil"/>
          <w:right w:val="nil"/>
          <w:between w:val="nil"/>
        </w:pBdr>
        <w:spacing w:after="0"/>
        <w:jc w:val="both"/>
        <w:rPr>
          <w:rFonts w:ascii="Arial" w:eastAsia="Tahoma" w:hAnsi="Arial" w:cs="Arial"/>
          <w:sz w:val="18"/>
          <w:szCs w:val="18"/>
        </w:rPr>
      </w:pPr>
      <w:r w:rsidRPr="00CF0896">
        <w:rPr>
          <w:rFonts w:ascii="Arial" w:hAnsi="Arial" w:cs="Arial"/>
          <w:sz w:val="18"/>
          <w:szCs w:val="18"/>
        </w:rPr>
        <w:lastRenderedPageBreak/>
        <w:t>Ceną oferty, jest kwota ustalona na podstawie wyceny wszystkich pozycji w Wykazie Cen, wymieniona w Formularzu Ofertowym z uwzględnieniem ewentualnych zmian wynikających z korekty omyłek rachunkowych w obliczeniu ceny (pozycji podanych w wycenionym Wykazie Cen)</w:t>
      </w:r>
      <w:r w:rsidRPr="00776CCB">
        <w:rPr>
          <w:rFonts w:ascii="Arial" w:eastAsia="Tahoma" w:hAnsi="Arial" w:cs="Arial"/>
          <w:sz w:val="18"/>
          <w:szCs w:val="18"/>
        </w:rPr>
        <w:t>.</w:t>
      </w:r>
    </w:p>
    <w:p w14:paraId="00F24279" w14:textId="77777777" w:rsidR="009F5AC5" w:rsidRDefault="009F5AC5" w:rsidP="009F5AC5">
      <w:pPr>
        <w:numPr>
          <w:ilvl w:val="1"/>
          <w:numId w:val="31"/>
        </w:numPr>
        <w:pBdr>
          <w:top w:val="nil"/>
          <w:left w:val="nil"/>
          <w:bottom w:val="nil"/>
          <w:right w:val="nil"/>
          <w:between w:val="nil"/>
        </w:pBdr>
        <w:spacing w:after="0"/>
        <w:jc w:val="both"/>
        <w:rPr>
          <w:rFonts w:ascii="Arial" w:eastAsia="Tahoma" w:hAnsi="Arial" w:cs="Arial"/>
          <w:sz w:val="18"/>
          <w:szCs w:val="18"/>
        </w:rPr>
      </w:pPr>
      <w:r w:rsidRPr="00CF0896">
        <w:rPr>
          <w:rFonts w:ascii="Arial" w:hAnsi="Arial" w:cs="Arial"/>
          <w:sz w:val="18"/>
          <w:szCs w:val="18"/>
        </w:rPr>
        <w:t>Wyceniony Wykaz Cen powinien zostać sporządzony w oparciu o wszystkie pozycje zawarte w Wykazie Cen i dołączony do oferty</w:t>
      </w:r>
      <w:r>
        <w:rPr>
          <w:rFonts w:ascii="Arial" w:hAnsi="Arial" w:cs="Arial"/>
          <w:sz w:val="18"/>
          <w:szCs w:val="18"/>
        </w:rPr>
        <w:t>.</w:t>
      </w:r>
    </w:p>
    <w:p w14:paraId="3E4D43C0" w14:textId="77777777" w:rsidR="00F656C9"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352CE91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6F767C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Sposób zapłaty i rozliczenia za realizację zamówienia, określone zostały w części II niniejszej  SWZ - wzór umowy (warunki kontraktu).</w:t>
      </w:r>
    </w:p>
    <w:p w14:paraId="2C56301D" w14:textId="77777777" w:rsidR="00EA2AAA" w:rsidRPr="00776CCB" w:rsidRDefault="00EA2AAA" w:rsidP="00442132">
      <w:pPr>
        <w:pBdr>
          <w:top w:val="nil"/>
          <w:left w:val="nil"/>
          <w:bottom w:val="nil"/>
          <w:right w:val="nil"/>
          <w:between w:val="nil"/>
        </w:pBdr>
        <w:spacing w:after="0"/>
        <w:rPr>
          <w:rFonts w:ascii="Arial" w:eastAsia="Tahoma" w:hAnsi="Arial" w:cs="Arial"/>
          <w:b/>
          <w:sz w:val="18"/>
          <w:szCs w:val="18"/>
        </w:rPr>
      </w:pPr>
    </w:p>
    <w:p w14:paraId="0180A00E" w14:textId="77777777" w:rsidR="00EA2AAA" w:rsidRPr="004D0B0A"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4D0B0A">
        <w:rPr>
          <w:rFonts w:ascii="Arial" w:eastAsia="Tahoma" w:hAnsi="Arial" w:cs="Arial"/>
          <w:b/>
          <w:sz w:val="18"/>
          <w:szCs w:val="18"/>
        </w:rPr>
        <w:t>WYMAGANIA DOTYCZĄCE WADIUM</w:t>
      </w:r>
    </w:p>
    <w:p w14:paraId="0A557AD8" w14:textId="541E7F3C" w:rsidR="000D792E" w:rsidRPr="004D7C65" w:rsidRDefault="004B2B32" w:rsidP="00901B3C">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4D7C65">
        <w:rPr>
          <w:rFonts w:ascii="Arial" w:eastAsia="Tahoma" w:hAnsi="Arial" w:cs="Arial"/>
          <w:sz w:val="18"/>
          <w:szCs w:val="18"/>
        </w:rPr>
        <w:t>Wykonawca jest zobowiązany do wniesienia wadium w wysokości</w:t>
      </w:r>
      <w:r w:rsidR="000D792E" w:rsidRPr="004D7C65">
        <w:rPr>
          <w:rFonts w:ascii="Arial" w:hAnsi="Arial" w:cs="Arial"/>
          <w:sz w:val="18"/>
          <w:szCs w:val="18"/>
          <w:shd w:val="clear" w:color="auto" w:fill="FFFFFF"/>
        </w:rPr>
        <w:t xml:space="preserve">: </w:t>
      </w:r>
      <w:r w:rsidR="000D792E" w:rsidRPr="004D7C65">
        <w:rPr>
          <w:rFonts w:ascii="Arial" w:hAnsi="Arial" w:cs="Arial"/>
          <w:b/>
          <w:sz w:val="18"/>
          <w:szCs w:val="18"/>
        </w:rPr>
        <w:t>50 000 złotych (pięćdziesiąt tysięcy złotych);</w:t>
      </w:r>
    </w:p>
    <w:p w14:paraId="4BEB36D9" w14:textId="77777777" w:rsidR="00EA2AAA" w:rsidRPr="004D0B0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ahoma" w:hAnsi="Arial" w:cs="Arial"/>
          <w:sz w:val="18"/>
          <w:szCs w:val="18"/>
        </w:rPr>
        <w:t>Wadium musi być wniesione przed upływem składania ofert i utrzymane nieprzerwanie do dnia upływu terminu</w:t>
      </w:r>
      <w:r w:rsidRPr="004D0B0A">
        <w:rPr>
          <w:rFonts w:ascii="Arial" w:eastAsia="Tahoma" w:hAnsi="Arial" w:cs="Arial"/>
          <w:sz w:val="18"/>
          <w:szCs w:val="18"/>
        </w:rPr>
        <w:t xml:space="preserve"> związania ofertą, z wyjątkiem przypadków, o których mowa  w art. 98 ust. 1 pkt 2 i 3 oraz ust. 2 </w:t>
      </w:r>
      <w:proofErr w:type="spellStart"/>
      <w:r w:rsidRPr="004D0B0A">
        <w:rPr>
          <w:rFonts w:ascii="Arial" w:eastAsia="Tahoma" w:hAnsi="Arial" w:cs="Arial"/>
          <w:sz w:val="18"/>
          <w:szCs w:val="18"/>
        </w:rPr>
        <w:t>Pzp</w:t>
      </w:r>
      <w:proofErr w:type="spellEnd"/>
      <w:r w:rsidRPr="004D0B0A">
        <w:rPr>
          <w:rFonts w:ascii="Arial" w:eastAsia="Tahoma" w:hAnsi="Arial" w:cs="Arial"/>
          <w:sz w:val="18"/>
          <w:szCs w:val="18"/>
        </w:rPr>
        <w:t xml:space="preserve"> </w:t>
      </w:r>
    </w:p>
    <w:p w14:paraId="19A3F70E" w14:textId="77777777" w:rsidR="00EA2AAA" w:rsidRPr="004D0B0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0B0A">
        <w:rPr>
          <w:rFonts w:ascii="Arial" w:eastAsia="Tahoma" w:hAnsi="Arial" w:cs="Arial"/>
          <w:sz w:val="18"/>
          <w:szCs w:val="18"/>
        </w:rPr>
        <w:t>Wadium może być wnoszone według wyboru Wykonawcy w jednej lub kilku następujących formach:</w:t>
      </w:r>
    </w:p>
    <w:p w14:paraId="42498DDB"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pieniądzu;</w:t>
      </w:r>
    </w:p>
    <w:p w14:paraId="1AD3E62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gwarancjach bankowych;</w:t>
      </w:r>
    </w:p>
    <w:p w14:paraId="4E300BC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gwarancjach ubezpieczeniowych;</w:t>
      </w:r>
    </w:p>
    <w:p w14:paraId="243FB27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poręczeniach udzielanych przez podmioty, o których mowa w art. 6b ust. 5 pkt 2 ustawy z dnia  9 listopada 2000 r. o utworzeniu Polskiej Agencji Rozwoju Przedsiębiorczości (Dz. U. z 2019 r. poz. 310 ze zm.).</w:t>
      </w:r>
    </w:p>
    <w:p w14:paraId="3AAD9642"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306A2976"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73C5524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 lub poręczenie musi zawierać w swojej treści nieodwołalne i bezwarunkowe zobowiązanie wystawcy dokumentu do zapłaty na rzecz Zamawiającego kwoty wadium płatne na pierwsze pisemne żądanie Zamawiającego.</w:t>
      </w:r>
    </w:p>
    <w:p w14:paraId="73F279C2"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 lub poręczenie musi zawierać w swojej treści wskazanie adresu e-mail lub adresu pocztowego na który Zamawiający prześle oświadczenie o zwolnieniu wadium.</w:t>
      </w:r>
    </w:p>
    <w:p w14:paraId="3835ED01"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Wadium wniesione w formie gwarancji (bankowej czy ubezpieczeniowej) musi mieć taka samą płynność jak wadium wniesione w pieniądzu – dochodzenie roszczenia w takiej formie nie może być utrudnione. Dlatego w treści gwarancji powinna  znaleźć się klauzula stanowiące, iż wszystkie spory odnośnie gwarancji będą rozstrzygane zgodnie z prawem polskimi i poddane jurysdykcji sądu właściwego dla siedziby Zamawiającego.</w:t>
      </w:r>
    </w:p>
    <w:p w14:paraId="07D21E00"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Wadium w formie niepieniężnej musi zabezpieczać ofertę Wykonawców wspólnie ubiegających się o udzielenie zamówienia i musi wymieniać w swej treści wszystkich Wykonawców wspólnie ubiegających się o niniejsze zamówienie.</w:t>
      </w:r>
    </w:p>
    <w:p w14:paraId="22D5A94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 zgodą Zamawiającego Wykonawca może dokonać zmiany formy wadium na jedną lub kilka form, o których mowa w art. 97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Zmiana formy wadium musi być dokonana z zachowaniem ciągłości zabezpieczenia oferty kwotą wadium.</w:t>
      </w:r>
    </w:p>
    <w:p w14:paraId="79CC33B4" w14:textId="0176881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Wadium wnoszone w pieniądzu należy wpłacić przelewem na rachunek bankowy Zamawiającego </w:t>
      </w:r>
      <w:r w:rsidR="006C26E8" w:rsidRPr="00776CCB">
        <w:rPr>
          <w:rFonts w:ascii="Arial" w:hAnsi="Arial" w:cs="Arial"/>
          <w:sz w:val="18"/>
          <w:szCs w:val="18"/>
        </w:rPr>
        <w:t xml:space="preserve">  </w:t>
      </w:r>
      <w:r w:rsidR="00FA781C" w:rsidRPr="004D0B0A">
        <w:rPr>
          <w:rFonts w:ascii="Arial" w:hAnsi="Arial" w:cs="Arial"/>
          <w:b/>
          <w:bCs/>
          <w:sz w:val="18"/>
          <w:szCs w:val="18"/>
        </w:rPr>
        <w:t>87890710502004300034500001</w:t>
      </w:r>
      <w:r w:rsidR="00FA781C" w:rsidRPr="004D0B0A">
        <w:rPr>
          <w:rFonts w:ascii="Arial" w:hAnsi="Arial" w:cs="Arial"/>
          <w:sz w:val="18"/>
          <w:szCs w:val="18"/>
        </w:rPr>
        <w:t xml:space="preserve"> </w:t>
      </w:r>
      <w:r w:rsidR="006C26E8" w:rsidRPr="004D0B0A">
        <w:rPr>
          <w:rFonts w:ascii="Arial" w:hAnsi="Arial" w:cs="Arial"/>
          <w:sz w:val="18"/>
          <w:szCs w:val="18"/>
          <w:u w:val="single"/>
        </w:rPr>
        <w:t>z adnotacją:</w:t>
      </w:r>
      <w:r w:rsidR="006C26E8" w:rsidRPr="004D0B0A">
        <w:rPr>
          <w:rFonts w:ascii="Arial" w:hAnsi="Arial" w:cs="Arial"/>
          <w:sz w:val="18"/>
          <w:szCs w:val="18"/>
        </w:rPr>
        <w:t xml:space="preserve"> </w:t>
      </w:r>
      <w:r w:rsidR="006C26E8" w:rsidRPr="004D0B0A">
        <w:rPr>
          <w:rFonts w:ascii="Arial" w:hAnsi="Arial" w:cs="Arial"/>
          <w:b/>
          <w:sz w:val="18"/>
          <w:szCs w:val="18"/>
        </w:rPr>
        <w:t xml:space="preserve">„Wadium – nr postępowania i nazwa </w:t>
      </w:r>
      <w:r w:rsidR="009F5AC5" w:rsidRPr="004D0B0A">
        <w:rPr>
          <w:rFonts w:ascii="Arial" w:hAnsi="Arial" w:cs="Arial"/>
          <w:b/>
          <w:sz w:val="18"/>
          <w:szCs w:val="18"/>
        </w:rPr>
        <w:t>zamówienia</w:t>
      </w:r>
      <w:r w:rsidR="006C26E8" w:rsidRPr="004D0B0A">
        <w:rPr>
          <w:rFonts w:ascii="Arial" w:hAnsi="Arial" w:cs="Arial"/>
          <w:b/>
          <w:sz w:val="18"/>
          <w:szCs w:val="18"/>
        </w:rPr>
        <w:t>”</w:t>
      </w:r>
      <w:r w:rsidRPr="004D0B0A">
        <w:rPr>
          <w:rFonts w:ascii="Arial" w:eastAsia="Tahoma" w:hAnsi="Arial" w:cs="Arial"/>
          <w:sz w:val="18"/>
          <w:szCs w:val="18"/>
        </w:rPr>
        <w:t>.  Wadium</w:t>
      </w:r>
      <w:r w:rsidRPr="00776CCB">
        <w:rPr>
          <w:rFonts w:ascii="Arial" w:eastAsia="Tahoma" w:hAnsi="Arial" w:cs="Arial"/>
          <w:sz w:val="18"/>
          <w:szCs w:val="18"/>
        </w:rPr>
        <w:t xml:space="preserve"> zostanie uznane za wpłacone w terminie, jedynie pod warunkiem, że pieniądze znajdą się na koncie Zamawiającego najpóźniej przed upływem terminu składania ofert. </w:t>
      </w:r>
    </w:p>
    <w:p w14:paraId="29E8669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Zamawiający dokona zwrotu wadium na zasadach określonych w art. 98 ust. 1 i ust. 2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Wykonawca będzie miał możliwość w przypadkach określonych w art. 98 ust. 2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wystąpienia o zwrot wadium, przy czym złożenie wniosku o zwrot wadium spowoduje rozwiązanie stosunku prawnego Zamawiającego z </w:t>
      </w:r>
      <w:r w:rsidRPr="00776CCB">
        <w:rPr>
          <w:rFonts w:ascii="Arial" w:eastAsia="Tahoma" w:hAnsi="Arial" w:cs="Arial"/>
          <w:sz w:val="18"/>
          <w:szCs w:val="18"/>
        </w:rPr>
        <w:lastRenderedPageBreak/>
        <w:t xml:space="preserve">Wykonawcą i utratę przez Wykonawcę prawa do korzystania ze środków ochrony prawnej, uregulowanej w Dziale IX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53B4A5C4"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Zamawiający zatrzyma wadium w przypadkach określonych w art. 98 ust. 6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54483428" w14:textId="77777777" w:rsidR="00EA2AA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wniesienia wadium w pieniądzu wykonawca może wyrazić zgodę na zaliczenie kwoty wadium na poczet zabezpieczenia.</w:t>
      </w:r>
    </w:p>
    <w:p w14:paraId="7105C835" w14:textId="77777777" w:rsidR="00EA2AAA" w:rsidRPr="00776CCB" w:rsidRDefault="00EA2AAA" w:rsidP="00442132">
      <w:pPr>
        <w:pBdr>
          <w:top w:val="nil"/>
          <w:left w:val="nil"/>
          <w:bottom w:val="nil"/>
          <w:right w:val="nil"/>
          <w:between w:val="nil"/>
        </w:pBdr>
        <w:spacing w:after="0"/>
        <w:rPr>
          <w:rFonts w:ascii="Arial" w:eastAsia="Tahoma" w:hAnsi="Arial" w:cs="Arial"/>
          <w:sz w:val="18"/>
          <w:szCs w:val="18"/>
        </w:rPr>
      </w:pPr>
    </w:p>
    <w:p w14:paraId="05DE85C1"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SKŁADANIE I OTWARCIE OFERT</w:t>
      </w:r>
      <w:r w:rsidRPr="00776CCB">
        <w:rPr>
          <w:rFonts w:ascii="Arial" w:eastAsia="Tahoma" w:hAnsi="Arial" w:cs="Arial"/>
          <w:sz w:val="18"/>
          <w:szCs w:val="18"/>
        </w:rPr>
        <w:t>.</w:t>
      </w:r>
    </w:p>
    <w:p w14:paraId="44BDF130"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Ofertę należy złożyć w nieprzekraczalnym terminie: </w:t>
      </w:r>
    </w:p>
    <w:tbl>
      <w:tblPr>
        <w:tblStyle w:val="a1"/>
        <w:tblW w:w="7631" w:type="dxa"/>
        <w:tblInd w:w="1410" w:type="dxa"/>
        <w:tblLayout w:type="fixed"/>
        <w:tblLook w:val="0400" w:firstRow="0" w:lastRow="0" w:firstColumn="0" w:lastColumn="0" w:noHBand="0" w:noVBand="1"/>
      </w:tblPr>
      <w:tblGrid>
        <w:gridCol w:w="1496"/>
        <w:gridCol w:w="2331"/>
        <w:gridCol w:w="1709"/>
        <w:gridCol w:w="2095"/>
      </w:tblGrid>
      <w:tr w:rsidR="00EA2AAA" w:rsidRPr="00776CCB" w14:paraId="0B51DA4A" w14:textId="77777777" w:rsidTr="004D7C65">
        <w:trPr>
          <w:trHeight w:val="969"/>
        </w:trPr>
        <w:tc>
          <w:tcPr>
            <w:tcW w:w="1496" w:type="dxa"/>
            <w:tcBorders>
              <w:top w:val="single" w:sz="6" w:space="0" w:color="000000"/>
              <w:left w:val="single" w:sz="6" w:space="0" w:color="000000"/>
              <w:bottom w:val="single" w:sz="6" w:space="0" w:color="000000"/>
              <w:right w:val="nil"/>
            </w:tcBorders>
          </w:tcPr>
          <w:p w14:paraId="45DAA17E" w14:textId="77777777" w:rsidR="00EA2AAA" w:rsidRPr="00776CCB" w:rsidRDefault="00EA2AAA" w:rsidP="00442132">
            <w:pPr>
              <w:tabs>
                <w:tab w:val="left" w:pos="360"/>
              </w:tabs>
              <w:spacing w:after="0"/>
              <w:jc w:val="center"/>
              <w:rPr>
                <w:rFonts w:ascii="Arial" w:eastAsia="Tahoma" w:hAnsi="Arial" w:cs="Arial"/>
                <w:sz w:val="18"/>
                <w:szCs w:val="18"/>
              </w:rPr>
            </w:pPr>
          </w:p>
          <w:p w14:paraId="6F723D8E" w14:textId="77777777" w:rsidR="00EA2AAA" w:rsidRPr="00776CCB" w:rsidRDefault="004B2B32" w:rsidP="00442132">
            <w:pPr>
              <w:tabs>
                <w:tab w:val="left" w:pos="360"/>
              </w:tabs>
              <w:spacing w:after="0"/>
              <w:jc w:val="center"/>
              <w:rPr>
                <w:rFonts w:ascii="Arial" w:eastAsia="Tahoma" w:hAnsi="Arial" w:cs="Arial"/>
                <w:sz w:val="18"/>
                <w:szCs w:val="18"/>
              </w:rPr>
            </w:pPr>
            <w:r w:rsidRPr="00776CCB">
              <w:rPr>
                <w:rFonts w:ascii="Arial" w:eastAsia="Tahoma" w:hAnsi="Arial" w:cs="Arial"/>
                <w:sz w:val="18"/>
                <w:szCs w:val="18"/>
              </w:rPr>
              <w:t xml:space="preserve">do dnia </w:t>
            </w:r>
          </w:p>
        </w:tc>
        <w:tc>
          <w:tcPr>
            <w:tcW w:w="2331" w:type="dxa"/>
            <w:tcBorders>
              <w:top w:val="single" w:sz="6" w:space="0" w:color="000000"/>
              <w:left w:val="single" w:sz="6" w:space="0" w:color="000000"/>
              <w:bottom w:val="single" w:sz="6" w:space="0" w:color="000000"/>
              <w:right w:val="nil"/>
            </w:tcBorders>
          </w:tcPr>
          <w:p w14:paraId="0CB0682D" w14:textId="77777777" w:rsidR="00EA2AAA" w:rsidRPr="00776CCB" w:rsidRDefault="00EA2AAA" w:rsidP="00442132">
            <w:pPr>
              <w:tabs>
                <w:tab w:val="left" w:pos="360"/>
              </w:tabs>
              <w:spacing w:after="0"/>
              <w:rPr>
                <w:rFonts w:ascii="Arial" w:eastAsia="Tahoma" w:hAnsi="Arial" w:cs="Arial"/>
                <w:sz w:val="18"/>
                <w:szCs w:val="18"/>
                <w:highlight w:val="yellow"/>
              </w:rPr>
            </w:pPr>
          </w:p>
          <w:p w14:paraId="669935ED" w14:textId="44CE4FD8" w:rsidR="00EA2AAA" w:rsidRPr="00776CCB" w:rsidRDefault="008C1ED2" w:rsidP="00442132">
            <w:pPr>
              <w:tabs>
                <w:tab w:val="left" w:pos="360"/>
              </w:tabs>
              <w:spacing w:after="0"/>
              <w:jc w:val="center"/>
              <w:rPr>
                <w:rFonts w:ascii="Arial" w:eastAsia="Tahoma" w:hAnsi="Arial" w:cs="Arial"/>
                <w:sz w:val="18"/>
                <w:szCs w:val="18"/>
                <w:highlight w:val="yellow"/>
              </w:rPr>
            </w:pPr>
            <w:r>
              <w:rPr>
                <w:rFonts w:ascii="Arial" w:eastAsia="Tahoma" w:hAnsi="Arial" w:cs="Arial"/>
                <w:b/>
                <w:sz w:val="18"/>
                <w:szCs w:val="18"/>
                <w:highlight w:val="yellow"/>
              </w:rPr>
              <w:t xml:space="preserve">23 sierpnia </w:t>
            </w:r>
            <w:r w:rsidR="004B2B32" w:rsidRPr="00776CCB">
              <w:rPr>
                <w:rFonts w:ascii="Arial" w:eastAsia="Tahoma" w:hAnsi="Arial" w:cs="Arial"/>
                <w:b/>
                <w:sz w:val="18"/>
                <w:szCs w:val="18"/>
                <w:highlight w:val="yellow"/>
              </w:rPr>
              <w:t>202</w:t>
            </w:r>
            <w:r w:rsidR="000D792E">
              <w:rPr>
                <w:rFonts w:ascii="Arial" w:eastAsia="Tahoma" w:hAnsi="Arial" w:cs="Arial"/>
                <w:b/>
                <w:sz w:val="18"/>
                <w:szCs w:val="18"/>
                <w:highlight w:val="yellow"/>
              </w:rPr>
              <w:t>4</w:t>
            </w:r>
            <w:r w:rsidR="004B2B32" w:rsidRPr="00776CCB">
              <w:rPr>
                <w:rFonts w:ascii="Arial" w:eastAsia="Tahoma" w:hAnsi="Arial" w:cs="Arial"/>
                <w:b/>
                <w:sz w:val="18"/>
                <w:szCs w:val="18"/>
                <w:highlight w:val="yellow"/>
              </w:rPr>
              <w:t xml:space="preserve"> r.</w:t>
            </w:r>
          </w:p>
        </w:tc>
        <w:tc>
          <w:tcPr>
            <w:tcW w:w="1709" w:type="dxa"/>
            <w:tcBorders>
              <w:top w:val="single" w:sz="6" w:space="0" w:color="000000"/>
              <w:left w:val="single" w:sz="6" w:space="0" w:color="000000"/>
              <w:bottom w:val="single" w:sz="6" w:space="0" w:color="000000"/>
              <w:right w:val="nil"/>
            </w:tcBorders>
          </w:tcPr>
          <w:p w14:paraId="1EB6AC0D" w14:textId="77777777" w:rsidR="00EA2AAA" w:rsidRPr="00776CCB" w:rsidRDefault="00EA2AAA" w:rsidP="00442132">
            <w:pPr>
              <w:tabs>
                <w:tab w:val="left" w:pos="360"/>
              </w:tabs>
              <w:spacing w:after="0"/>
              <w:jc w:val="center"/>
              <w:rPr>
                <w:rFonts w:ascii="Arial" w:eastAsia="Tahoma" w:hAnsi="Arial" w:cs="Arial"/>
                <w:b/>
                <w:sz w:val="18"/>
                <w:szCs w:val="18"/>
                <w:highlight w:val="yellow"/>
              </w:rPr>
            </w:pPr>
          </w:p>
          <w:p w14:paraId="60F3383A" w14:textId="77777777" w:rsidR="00EA2AAA" w:rsidRPr="00776CCB" w:rsidRDefault="004B2B32"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sz w:val="18"/>
                <w:szCs w:val="18"/>
                <w:highlight w:val="yellow"/>
              </w:rPr>
              <w:t xml:space="preserve">do godz. </w:t>
            </w:r>
          </w:p>
        </w:tc>
        <w:tc>
          <w:tcPr>
            <w:tcW w:w="2095" w:type="dxa"/>
            <w:tcBorders>
              <w:top w:val="single" w:sz="6" w:space="0" w:color="000000"/>
              <w:left w:val="single" w:sz="6" w:space="0" w:color="000000"/>
              <w:bottom w:val="single" w:sz="6" w:space="0" w:color="000000"/>
              <w:right w:val="single" w:sz="6" w:space="0" w:color="000000"/>
            </w:tcBorders>
          </w:tcPr>
          <w:p w14:paraId="6DC0EA2D" w14:textId="77777777" w:rsidR="00EA2AAA" w:rsidRPr="00776CCB" w:rsidRDefault="00EA2AAA" w:rsidP="00442132">
            <w:pPr>
              <w:tabs>
                <w:tab w:val="left" w:pos="360"/>
              </w:tabs>
              <w:spacing w:after="0"/>
              <w:jc w:val="center"/>
              <w:rPr>
                <w:rFonts w:ascii="Arial" w:eastAsia="Tahoma" w:hAnsi="Arial" w:cs="Arial"/>
                <w:b/>
                <w:sz w:val="18"/>
                <w:szCs w:val="18"/>
                <w:highlight w:val="yellow"/>
              </w:rPr>
            </w:pPr>
          </w:p>
          <w:p w14:paraId="1CE4A9C6" w14:textId="415E12A0" w:rsidR="00EA2AAA" w:rsidRPr="00776CCB" w:rsidRDefault="000E5C7F"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b/>
                <w:sz w:val="18"/>
                <w:szCs w:val="18"/>
                <w:highlight w:val="yellow"/>
              </w:rPr>
              <w:t>1</w:t>
            </w:r>
            <w:r w:rsidR="001E5835">
              <w:rPr>
                <w:rFonts w:ascii="Arial" w:eastAsia="Tahoma" w:hAnsi="Arial" w:cs="Arial"/>
                <w:b/>
                <w:sz w:val="18"/>
                <w:szCs w:val="18"/>
                <w:highlight w:val="yellow"/>
              </w:rPr>
              <w:t>0</w:t>
            </w:r>
            <w:r w:rsidRPr="00776CCB">
              <w:rPr>
                <w:rFonts w:ascii="Arial" w:eastAsia="Tahoma" w:hAnsi="Arial" w:cs="Arial"/>
                <w:b/>
                <w:sz w:val="18"/>
                <w:szCs w:val="18"/>
                <w:highlight w:val="yellow"/>
              </w:rPr>
              <w:t>.00</w:t>
            </w:r>
          </w:p>
        </w:tc>
      </w:tr>
    </w:tbl>
    <w:p w14:paraId="5E2FF5B0"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70F1529A" w14:textId="77777777" w:rsidR="00EA2AAA"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Otwarcie ofert nastąpi w siedzibie Zamawiającego na komputerze Zamawiającego – </w:t>
      </w:r>
      <w:r w:rsidR="00CF29B2" w:rsidRPr="00776CCB">
        <w:rPr>
          <w:rFonts w:ascii="Arial" w:eastAsia="SimSun" w:hAnsi="Arial" w:cs="Arial"/>
          <w:sz w:val="18"/>
          <w:szCs w:val="18"/>
        </w:rPr>
        <w:t>Przedsiębiorstwo Gospodarki Komunalnej i Mieszkaniowej Sp. z o.o. Antoniów, ul. Powstańców Śl. 54, 46 - 040 Ozimek</w:t>
      </w:r>
      <w:r w:rsidR="004B2B32" w:rsidRPr="00776CCB">
        <w:rPr>
          <w:rFonts w:ascii="Arial" w:eastAsia="Tahoma" w:hAnsi="Arial" w:cs="Arial"/>
          <w:sz w:val="18"/>
          <w:szCs w:val="18"/>
        </w:rPr>
        <w:t>, w terminie:</w:t>
      </w:r>
    </w:p>
    <w:tbl>
      <w:tblPr>
        <w:tblStyle w:val="a2"/>
        <w:tblW w:w="7631" w:type="dxa"/>
        <w:tblInd w:w="1410" w:type="dxa"/>
        <w:tblLayout w:type="fixed"/>
        <w:tblLook w:val="0400" w:firstRow="0" w:lastRow="0" w:firstColumn="0" w:lastColumn="0" w:noHBand="0" w:noVBand="1"/>
      </w:tblPr>
      <w:tblGrid>
        <w:gridCol w:w="1496"/>
        <w:gridCol w:w="2331"/>
        <w:gridCol w:w="1709"/>
        <w:gridCol w:w="2095"/>
      </w:tblGrid>
      <w:tr w:rsidR="00EA2AAA" w:rsidRPr="00776CCB" w14:paraId="6B69095F" w14:textId="77777777" w:rsidTr="004D7C65">
        <w:trPr>
          <w:trHeight w:val="934"/>
        </w:trPr>
        <w:tc>
          <w:tcPr>
            <w:tcW w:w="1496" w:type="dxa"/>
            <w:tcBorders>
              <w:top w:val="single" w:sz="6" w:space="0" w:color="000000"/>
              <w:left w:val="single" w:sz="6" w:space="0" w:color="000000"/>
              <w:bottom w:val="single" w:sz="6" w:space="0" w:color="000000"/>
              <w:right w:val="nil"/>
            </w:tcBorders>
            <w:vAlign w:val="center"/>
          </w:tcPr>
          <w:p w14:paraId="74FACCD6" w14:textId="77777777" w:rsidR="00EA2AAA" w:rsidRPr="00776CCB" w:rsidRDefault="004B2B32" w:rsidP="00442132">
            <w:pPr>
              <w:tabs>
                <w:tab w:val="left" w:pos="360"/>
              </w:tabs>
              <w:spacing w:after="0"/>
              <w:jc w:val="center"/>
              <w:rPr>
                <w:rFonts w:ascii="Arial" w:eastAsia="Tahoma" w:hAnsi="Arial" w:cs="Arial"/>
                <w:sz w:val="18"/>
                <w:szCs w:val="18"/>
              </w:rPr>
            </w:pPr>
            <w:r w:rsidRPr="00776CCB">
              <w:rPr>
                <w:rFonts w:ascii="Arial" w:eastAsia="Tahoma" w:hAnsi="Arial" w:cs="Arial"/>
                <w:sz w:val="18"/>
                <w:szCs w:val="18"/>
              </w:rPr>
              <w:t>w dniu</w:t>
            </w:r>
          </w:p>
        </w:tc>
        <w:tc>
          <w:tcPr>
            <w:tcW w:w="2331" w:type="dxa"/>
            <w:tcBorders>
              <w:top w:val="single" w:sz="6" w:space="0" w:color="000000"/>
              <w:left w:val="single" w:sz="6" w:space="0" w:color="000000"/>
              <w:bottom w:val="single" w:sz="6" w:space="0" w:color="000000"/>
              <w:right w:val="nil"/>
            </w:tcBorders>
            <w:vAlign w:val="center"/>
          </w:tcPr>
          <w:p w14:paraId="5491275A" w14:textId="7A558E26" w:rsidR="00EA2AAA" w:rsidRPr="00776CCB" w:rsidRDefault="008C1ED2" w:rsidP="00442132">
            <w:pPr>
              <w:tabs>
                <w:tab w:val="left" w:pos="360"/>
              </w:tabs>
              <w:spacing w:after="0"/>
              <w:jc w:val="center"/>
              <w:rPr>
                <w:rFonts w:ascii="Arial" w:eastAsia="Tahoma" w:hAnsi="Arial" w:cs="Arial"/>
                <w:b/>
                <w:sz w:val="18"/>
                <w:szCs w:val="18"/>
                <w:highlight w:val="yellow"/>
              </w:rPr>
            </w:pPr>
            <w:r>
              <w:rPr>
                <w:rFonts w:ascii="Arial" w:eastAsia="Tahoma" w:hAnsi="Arial" w:cs="Arial"/>
                <w:b/>
                <w:sz w:val="18"/>
                <w:szCs w:val="18"/>
                <w:highlight w:val="yellow"/>
              </w:rPr>
              <w:t xml:space="preserve">23 sierpnia </w:t>
            </w:r>
            <w:r w:rsidR="001E5835">
              <w:rPr>
                <w:rFonts w:ascii="Arial" w:eastAsia="Tahoma" w:hAnsi="Arial" w:cs="Arial"/>
                <w:b/>
                <w:sz w:val="18"/>
                <w:szCs w:val="18"/>
                <w:highlight w:val="yellow"/>
              </w:rPr>
              <w:t>2</w:t>
            </w:r>
            <w:r w:rsidR="000E5C7F" w:rsidRPr="00776CCB">
              <w:rPr>
                <w:rFonts w:ascii="Arial" w:eastAsia="Tahoma" w:hAnsi="Arial" w:cs="Arial"/>
                <w:b/>
                <w:sz w:val="18"/>
                <w:szCs w:val="18"/>
                <w:highlight w:val="yellow"/>
              </w:rPr>
              <w:t>02</w:t>
            </w:r>
            <w:r w:rsidR="000D792E">
              <w:rPr>
                <w:rFonts w:ascii="Arial" w:eastAsia="Tahoma" w:hAnsi="Arial" w:cs="Arial"/>
                <w:b/>
                <w:sz w:val="18"/>
                <w:szCs w:val="18"/>
                <w:highlight w:val="yellow"/>
              </w:rPr>
              <w:t>4</w:t>
            </w:r>
            <w:r w:rsidR="000E5C7F" w:rsidRPr="00776CCB">
              <w:rPr>
                <w:rFonts w:ascii="Arial" w:eastAsia="Tahoma" w:hAnsi="Arial" w:cs="Arial"/>
                <w:b/>
                <w:sz w:val="18"/>
                <w:szCs w:val="18"/>
                <w:highlight w:val="yellow"/>
              </w:rPr>
              <w:t xml:space="preserve"> r.</w:t>
            </w:r>
          </w:p>
        </w:tc>
        <w:tc>
          <w:tcPr>
            <w:tcW w:w="1709" w:type="dxa"/>
            <w:tcBorders>
              <w:top w:val="single" w:sz="6" w:space="0" w:color="000000"/>
              <w:left w:val="single" w:sz="6" w:space="0" w:color="000000"/>
              <w:bottom w:val="single" w:sz="6" w:space="0" w:color="000000"/>
              <w:right w:val="nil"/>
            </w:tcBorders>
            <w:vAlign w:val="center"/>
          </w:tcPr>
          <w:p w14:paraId="5F9F7A0A" w14:textId="77777777" w:rsidR="00EA2AAA" w:rsidRPr="00776CCB" w:rsidRDefault="004B2B32"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sz w:val="18"/>
                <w:szCs w:val="18"/>
                <w:highlight w:val="yellow"/>
              </w:rPr>
              <w:t>o godz.</w:t>
            </w:r>
          </w:p>
        </w:tc>
        <w:tc>
          <w:tcPr>
            <w:tcW w:w="2095" w:type="dxa"/>
            <w:tcBorders>
              <w:top w:val="single" w:sz="6" w:space="0" w:color="000000"/>
              <w:left w:val="single" w:sz="6" w:space="0" w:color="000000"/>
              <w:bottom w:val="single" w:sz="6" w:space="0" w:color="000000"/>
              <w:right w:val="single" w:sz="6" w:space="0" w:color="000000"/>
            </w:tcBorders>
            <w:vAlign w:val="center"/>
          </w:tcPr>
          <w:p w14:paraId="0419C361" w14:textId="6734F3F1" w:rsidR="00EA2AAA" w:rsidRPr="00776CCB" w:rsidRDefault="000E5C7F"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b/>
                <w:sz w:val="18"/>
                <w:szCs w:val="18"/>
                <w:highlight w:val="yellow"/>
              </w:rPr>
              <w:t>1</w:t>
            </w:r>
            <w:r w:rsidR="001E5835">
              <w:rPr>
                <w:rFonts w:ascii="Arial" w:eastAsia="Tahoma" w:hAnsi="Arial" w:cs="Arial"/>
                <w:b/>
                <w:sz w:val="18"/>
                <w:szCs w:val="18"/>
                <w:highlight w:val="yellow"/>
              </w:rPr>
              <w:t>0</w:t>
            </w:r>
            <w:r w:rsidR="00EF452F">
              <w:rPr>
                <w:rFonts w:ascii="Arial" w:eastAsia="Tahoma" w:hAnsi="Arial" w:cs="Arial"/>
                <w:b/>
                <w:sz w:val="18"/>
                <w:szCs w:val="18"/>
                <w:highlight w:val="yellow"/>
              </w:rPr>
              <w:t>.3</w:t>
            </w:r>
            <w:r w:rsidRPr="00776CCB">
              <w:rPr>
                <w:rFonts w:ascii="Arial" w:eastAsia="Tahoma" w:hAnsi="Arial" w:cs="Arial"/>
                <w:b/>
                <w:sz w:val="18"/>
                <w:szCs w:val="18"/>
                <w:highlight w:val="yellow"/>
              </w:rPr>
              <w:t>0</w:t>
            </w:r>
          </w:p>
        </w:tc>
      </w:tr>
    </w:tbl>
    <w:p w14:paraId="37997700"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15770DA6"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Otwarcia ofert dokona Komisja przetargowa w siedzibie Zamawiającego</w:t>
      </w:r>
      <w:r w:rsidR="004B2B32" w:rsidRPr="00776CCB">
        <w:rPr>
          <w:rFonts w:ascii="Arial" w:eastAsia="Tahoma" w:hAnsi="Arial" w:cs="Arial"/>
          <w:sz w:val="18"/>
          <w:szCs w:val="18"/>
        </w:rPr>
        <w:t xml:space="preserve">. </w:t>
      </w:r>
    </w:p>
    <w:p w14:paraId="13535A32"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FB7EF2D"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Zamawiający poinformuje o zmianie terminu otwarcia ofert na stronie internetowej prowadzonego postępowania.</w:t>
      </w:r>
    </w:p>
    <w:p w14:paraId="4E5F8855"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Zamawiający, niezwłocznie po otwarciu ofert, udostępnia na stronie internetowej prowadzonego postępowania informacje o:</w:t>
      </w:r>
      <w:r w:rsidRPr="00776CCB">
        <w:rPr>
          <w:rFonts w:ascii="Arial" w:eastAsia="Tahoma" w:hAnsi="Arial" w:cs="Arial"/>
          <w:sz w:val="18"/>
          <w:szCs w:val="18"/>
        </w:rPr>
        <w:t xml:space="preserve"> </w:t>
      </w:r>
      <w:r w:rsidRPr="00776CCB">
        <w:rPr>
          <w:rFonts w:ascii="Arial" w:hAnsi="Arial" w:cs="Arial"/>
          <w:sz w:val="18"/>
          <w:szCs w:val="18"/>
        </w:rPr>
        <w:t>nazwach albo imionach i nazwiskach oraz siedzibach lub miejscach prowadzonej działalności gospodarczej albo miejscach zamieszkania Wykonawców, których oferty zostały otwarte;</w:t>
      </w:r>
      <w:r w:rsidRPr="00776CCB">
        <w:rPr>
          <w:rFonts w:ascii="Arial" w:eastAsia="Tahoma" w:hAnsi="Arial" w:cs="Arial"/>
          <w:sz w:val="18"/>
          <w:szCs w:val="18"/>
        </w:rPr>
        <w:t xml:space="preserve"> </w:t>
      </w:r>
      <w:r w:rsidRPr="00776CCB">
        <w:rPr>
          <w:rFonts w:ascii="Arial" w:hAnsi="Arial" w:cs="Arial"/>
          <w:sz w:val="18"/>
          <w:szCs w:val="18"/>
        </w:rPr>
        <w:t>cenach lub kosztach zawartych w ofertach.</w:t>
      </w:r>
      <w:r w:rsidRPr="00776CCB">
        <w:rPr>
          <w:rFonts w:ascii="Arial" w:eastAsia="Tahoma" w:hAnsi="Arial" w:cs="Arial"/>
          <w:sz w:val="18"/>
          <w:szCs w:val="18"/>
        </w:rPr>
        <w:t xml:space="preserve"> </w:t>
      </w:r>
      <w:r w:rsidRPr="00776CCB">
        <w:rPr>
          <w:rFonts w:ascii="Arial" w:hAnsi="Arial" w:cs="Arial"/>
          <w:sz w:val="18"/>
          <w:szCs w:val="18"/>
        </w:rPr>
        <w:t>Informacja zostanie opublikowana na stronie prowadzonego postępowania.</w:t>
      </w:r>
    </w:p>
    <w:p w14:paraId="41FE0FCD"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 xml:space="preserve">Uwaga! Zgodnie z Ustawą </w:t>
      </w:r>
      <w:proofErr w:type="spellStart"/>
      <w:r w:rsidRPr="00776CCB">
        <w:rPr>
          <w:rFonts w:ascii="Arial" w:hAnsi="Arial" w:cs="Arial"/>
          <w:sz w:val="18"/>
          <w:szCs w:val="18"/>
        </w:rPr>
        <w:t>Pzp</w:t>
      </w:r>
      <w:proofErr w:type="spellEnd"/>
      <w:r w:rsidRPr="00776CCB">
        <w:rPr>
          <w:rFonts w:ascii="Arial" w:hAnsi="Arial" w:cs="Arial"/>
          <w:sz w:val="18"/>
          <w:szCs w:val="18"/>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4AB10D07"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najpóźniej przed otwarciem ofert, udostępni na stronie internetowej prowadzonego postępowania informację o kwocie, jaką zamierza przeznaczyć na sfinansowanie zamówienia.</w:t>
      </w:r>
    </w:p>
    <w:p w14:paraId="054DB26B" w14:textId="77777777" w:rsidR="00EA2AAA" w:rsidRPr="00776CCB" w:rsidRDefault="00EA2AAA" w:rsidP="00442132">
      <w:pPr>
        <w:keepNext/>
        <w:spacing w:after="0"/>
        <w:jc w:val="both"/>
        <w:rPr>
          <w:rFonts w:ascii="Arial" w:eastAsia="Tahoma" w:hAnsi="Arial" w:cs="Arial"/>
          <w:sz w:val="18"/>
          <w:szCs w:val="18"/>
        </w:rPr>
      </w:pPr>
    </w:p>
    <w:p w14:paraId="10C2636E"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TERMIN ZWIĄZANIA OFERTĄ</w:t>
      </w:r>
    </w:p>
    <w:p w14:paraId="0C6D1B0D" w14:textId="6082A3AE"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b/>
          <w:sz w:val="18"/>
          <w:szCs w:val="18"/>
          <w:u w:val="single"/>
        </w:rPr>
      </w:pPr>
      <w:r w:rsidRPr="00776CCB">
        <w:rPr>
          <w:rFonts w:ascii="Arial" w:eastAsia="Tahoma" w:hAnsi="Arial" w:cs="Arial"/>
          <w:sz w:val="18"/>
          <w:szCs w:val="18"/>
        </w:rPr>
        <w:t>Wykonawca jest związany ofertą od dnia terminu składania ofert do dnia</w:t>
      </w:r>
      <w:r w:rsidR="003F27F1">
        <w:rPr>
          <w:rFonts w:ascii="Arial" w:eastAsia="Tahoma" w:hAnsi="Arial" w:cs="Arial"/>
          <w:sz w:val="18"/>
          <w:szCs w:val="18"/>
        </w:rPr>
        <w:t xml:space="preserve"> </w:t>
      </w:r>
      <w:r w:rsidR="008C1ED2">
        <w:rPr>
          <w:rFonts w:ascii="Arial" w:eastAsia="Tahoma" w:hAnsi="Arial" w:cs="Arial"/>
          <w:b/>
          <w:bCs/>
          <w:sz w:val="18"/>
          <w:szCs w:val="18"/>
          <w:highlight w:val="yellow"/>
          <w:u w:val="single"/>
        </w:rPr>
        <w:t xml:space="preserve">20 listopada </w:t>
      </w:r>
      <w:r w:rsidR="004A4CCD" w:rsidRPr="00213AF3">
        <w:rPr>
          <w:rFonts w:ascii="Arial" w:eastAsia="Tahoma" w:hAnsi="Arial" w:cs="Arial"/>
          <w:b/>
          <w:sz w:val="18"/>
          <w:szCs w:val="18"/>
          <w:highlight w:val="yellow"/>
          <w:u w:val="single"/>
        </w:rPr>
        <w:t>202</w:t>
      </w:r>
      <w:r w:rsidR="000D792E">
        <w:rPr>
          <w:rFonts w:ascii="Arial" w:eastAsia="Tahoma" w:hAnsi="Arial" w:cs="Arial"/>
          <w:b/>
          <w:sz w:val="18"/>
          <w:szCs w:val="18"/>
          <w:highlight w:val="yellow"/>
          <w:u w:val="single"/>
        </w:rPr>
        <w:t>4</w:t>
      </w:r>
      <w:r w:rsidR="003F27F1" w:rsidRPr="00213AF3">
        <w:rPr>
          <w:rFonts w:ascii="Arial" w:eastAsia="Tahoma" w:hAnsi="Arial" w:cs="Arial"/>
          <w:b/>
          <w:sz w:val="18"/>
          <w:szCs w:val="18"/>
          <w:highlight w:val="yellow"/>
          <w:u w:val="single"/>
        </w:rPr>
        <w:t xml:space="preserve"> </w:t>
      </w:r>
      <w:r w:rsidR="004A4CCD" w:rsidRPr="00213AF3">
        <w:rPr>
          <w:rFonts w:ascii="Arial" w:eastAsia="Tahoma" w:hAnsi="Arial" w:cs="Arial"/>
          <w:b/>
          <w:sz w:val="18"/>
          <w:szCs w:val="18"/>
          <w:highlight w:val="yellow"/>
          <w:u w:val="single"/>
        </w:rPr>
        <w:t>r.</w:t>
      </w:r>
      <w:r w:rsidRPr="00776CCB">
        <w:rPr>
          <w:rFonts w:ascii="Arial" w:eastAsia="Tahoma" w:hAnsi="Arial" w:cs="Arial"/>
          <w:b/>
          <w:sz w:val="18"/>
          <w:szCs w:val="18"/>
          <w:u w:val="single"/>
        </w:rPr>
        <w:t xml:space="preserve"> </w:t>
      </w:r>
    </w:p>
    <w:p w14:paraId="50B37C04" w14:textId="0ECE402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 przypadku, gdy wybór najkorzystniejszej oferty nie nastąpi przed upływem terminu związania ofertą, o którym mowa w pkt. 19.1., Zamawiający przed upływem terminu związania ofertą, zwróci się jednokrotnie do Wykonawców o wyrażenie zgody na przedłużenie tego terminu o wskazany okres, nie dłuższy niż </w:t>
      </w:r>
      <w:r w:rsidR="00EE26C0">
        <w:rPr>
          <w:rFonts w:ascii="Arial" w:eastAsia="Tahoma" w:hAnsi="Arial" w:cs="Arial"/>
          <w:sz w:val="18"/>
          <w:szCs w:val="18"/>
        </w:rPr>
        <w:t>9</w:t>
      </w:r>
      <w:r w:rsidR="00EE26C0" w:rsidRPr="00776CCB">
        <w:rPr>
          <w:rFonts w:ascii="Arial" w:eastAsia="Tahoma" w:hAnsi="Arial" w:cs="Arial"/>
          <w:sz w:val="18"/>
          <w:szCs w:val="18"/>
        </w:rPr>
        <w:t xml:space="preserve">0 </w:t>
      </w:r>
      <w:r w:rsidRPr="00776CCB">
        <w:rPr>
          <w:rFonts w:ascii="Arial" w:eastAsia="Tahoma" w:hAnsi="Arial" w:cs="Arial"/>
          <w:sz w:val="18"/>
          <w:szCs w:val="18"/>
        </w:rPr>
        <w:t>dni.</w:t>
      </w:r>
    </w:p>
    <w:p w14:paraId="10A98B6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Przedłużenie terminu związania ofertą wymaga złożenia przez Wykonawcę pisemnego oświadczenia o wyrażeniu zgody na przedłużenie terminu związania ofertą.</w:t>
      </w:r>
    </w:p>
    <w:p w14:paraId="5356DCF7"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Przedłużenie terminu związania ofertą jest dopuszczalne tylko z jednoczesnym przedłużeniem okresu ważności wadium albo, jeżeli nie będzie to możliwe, z wniesieniem nowego wadium na przedłużony okres związania ofertą. </w:t>
      </w:r>
    </w:p>
    <w:p w14:paraId="4667E00C" w14:textId="77777777"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sz w:val="18"/>
          <w:szCs w:val="18"/>
        </w:rPr>
        <w:t xml:space="preserve"> </w:t>
      </w:r>
    </w:p>
    <w:p w14:paraId="1A0B10EA"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KRYTERIA OCENY OFERT </w:t>
      </w:r>
    </w:p>
    <w:p w14:paraId="3594B1B5"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Przy dokonywaniu wyboru najkorzystniejszej oferty Zamawiający stosować będzie następujące kryteria oceny ofert:</w:t>
      </w:r>
    </w:p>
    <w:p w14:paraId="24723849" w14:textId="6B030068"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b/>
          <w:sz w:val="18"/>
          <w:szCs w:val="18"/>
        </w:rPr>
        <w:t xml:space="preserve">Cena                                                          – </w:t>
      </w:r>
      <w:r w:rsidR="00361B5F">
        <w:rPr>
          <w:rFonts w:ascii="Arial" w:eastAsia="Tahoma" w:hAnsi="Arial" w:cs="Arial"/>
          <w:b/>
          <w:sz w:val="18"/>
          <w:szCs w:val="18"/>
        </w:rPr>
        <w:t>9</w:t>
      </w:r>
      <w:r w:rsidRPr="00776CCB">
        <w:rPr>
          <w:rFonts w:ascii="Arial" w:eastAsia="Tahoma" w:hAnsi="Arial" w:cs="Arial"/>
          <w:b/>
          <w:sz w:val="18"/>
          <w:szCs w:val="18"/>
        </w:rPr>
        <w:t xml:space="preserve">0 % = </w:t>
      </w:r>
      <w:r w:rsidR="00361B5F">
        <w:rPr>
          <w:rFonts w:ascii="Arial" w:eastAsia="Tahoma" w:hAnsi="Arial" w:cs="Arial"/>
          <w:b/>
          <w:sz w:val="18"/>
          <w:szCs w:val="18"/>
        </w:rPr>
        <w:t>9</w:t>
      </w:r>
      <w:r w:rsidRPr="00776CCB">
        <w:rPr>
          <w:rFonts w:ascii="Arial" w:eastAsia="Tahoma" w:hAnsi="Arial" w:cs="Arial"/>
          <w:b/>
          <w:sz w:val="18"/>
          <w:szCs w:val="18"/>
        </w:rPr>
        <w:t>0 pkt</w:t>
      </w:r>
    </w:p>
    <w:p w14:paraId="4CE5FF97" w14:textId="6BBDBC5E" w:rsidR="00EA2AAA" w:rsidRPr="00776CCB" w:rsidRDefault="004A4CCD" w:rsidP="00442132">
      <w:pPr>
        <w:pBdr>
          <w:top w:val="nil"/>
          <w:left w:val="nil"/>
          <w:bottom w:val="nil"/>
          <w:right w:val="nil"/>
          <w:between w:val="nil"/>
        </w:pBdr>
        <w:spacing w:after="0"/>
        <w:ind w:left="1418"/>
        <w:jc w:val="both"/>
        <w:rPr>
          <w:rFonts w:ascii="Arial" w:eastAsia="Tahoma" w:hAnsi="Arial" w:cs="Arial"/>
          <w:b/>
          <w:sz w:val="18"/>
          <w:szCs w:val="18"/>
        </w:rPr>
      </w:pPr>
      <w:r w:rsidRPr="00776CCB">
        <w:rPr>
          <w:rFonts w:ascii="Arial" w:eastAsia="Tahoma" w:hAnsi="Arial" w:cs="Arial"/>
          <w:b/>
          <w:sz w:val="18"/>
          <w:szCs w:val="18"/>
        </w:rPr>
        <w:t>O</w:t>
      </w:r>
      <w:r w:rsidR="004B2B32" w:rsidRPr="00776CCB">
        <w:rPr>
          <w:rFonts w:ascii="Arial" w:eastAsia="Tahoma" w:hAnsi="Arial" w:cs="Arial"/>
          <w:b/>
          <w:sz w:val="18"/>
          <w:szCs w:val="18"/>
        </w:rPr>
        <w:t xml:space="preserve">kres gwarancji  </w:t>
      </w:r>
      <w:r w:rsidRPr="00776CCB">
        <w:rPr>
          <w:rFonts w:ascii="Arial" w:eastAsia="Tahoma" w:hAnsi="Arial" w:cs="Arial"/>
          <w:b/>
          <w:sz w:val="18"/>
          <w:szCs w:val="18"/>
        </w:rPr>
        <w:t xml:space="preserve">jakości           </w:t>
      </w:r>
      <w:r w:rsidR="004B2B32" w:rsidRPr="00776CCB">
        <w:rPr>
          <w:rFonts w:ascii="Arial" w:eastAsia="Tahoma" w:hAnsi="Arial" w:cs="Arial"/>
          <w:b/>
          <w:sz w:val="18"/>
          <w:szCs w:val="18"/>
        </w:rPr>
        <w:t xml:space="preserve">              – </w:t>
      </w:r>
      <w:r w:rsidR="00361B5F">
        <w:rPr>
          <w:rFonts w:ascii="Arial" w:eastAsia="Tahoma" w:hAnsi="Arial" w:cs="Arial"/>
          <w:b/>
          <w:sz w:val="18"/>
          <w:szCs w:val="18"/>
        </w:rPr>
        <w:t>1</w:t>
      </w:r>
      <w:r w:rsidR="004B2B32" w:rsidRPr="00776CCB">
        <w:rPr>
          <w:rFonts w:ascii="Arial" w:eastAsia="Tahoma" w:hAnsi="Arial" w:cs="Arial"/>
          <w:b/>
          <w:sz w:val="18"/>
          <w:szCs w:val="18"/>
        </w:rPr>
        <w:t xml:space="preserve">0 % = </w:t>
      </w:r>
      <w:r w:rsidR="00361B5F">
        <w:rPr>
          <w:rFonts w:ascii="Arial" w:eastAsia="Tahoma" w:hAnsi="Arial" w:cs="Arial"/>
          <w:b/>
          <w:sz w:val="18"/>
          <w:szCs w:val="18"/>
        </w:rPr>
        <w:t>1</w:t>
      </w:r>
      <w:r w:rsidR="004B2B32" w:rsidRPr="00776CCB">
        <w:rPr>
          <w:rFonts w:ascii="Arial" w:eastAsia="Tahoma" w:hAnsi="Arial" w:cs="Arial"/>
          <w:b/>
          <w:sz w:val="18"/>
          <w:szCs w:val="18"/>
        </w:rPr>
        <w:t>0 pkt</w:t>
      </w:r>
    </w:p>
    <w:p w14:paraId="2E8B311A" w14:textId="77777777"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sz w:val="18"/>
          <w:szCs w:val="18"/>
        </w:rPr>
        <w:t xml:space="preserve">Maksymalna ilość punktów, jaką może otrzymać oferta w wyżej wymienionych  kryteriach oceny ofert wynosi 100 pkt. </w:t>
      </w:r>
    </w:p>
    <w:p w14:paraId="2CE785D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Punkty będą przyznawane według następujących zasad:</w:t>
      </w:r>
    </w:p>
    <w:p w14:paraId="49066950" w14:textId="77777777" w:rsidR="00EA2AAA" w:rsidRPr="00776CCB" w:rsidRDefault="004B2B32" w:rsidP="00CF30CD">
      <w:pPr>
        <w:numPr>
          <w:ilvl w:val="2"/>
          <w:numId w:val="31"/>
        </w:numPr>
        <w:spacing w:after="0"/>
        <w:jc w:val="both"/>
        <w:rPr>
          <w:rFonts w:ascii="Arial" w:eastAsia="Tahoma" w:hAnsi="Arial" w:cs="Arial"/>
          <w:b/>
          <w:sz w:val="18"/>
          <w:szCs w:val="18"/>
          <w:u w:val="single"/>
        </w:rPr>
      </w:pPr>
      <w:r w:rsidRPr="00776CCB">
        <w:rPr>
          <w:rFonts w:ascii="Arial" w:eastAsia="Tahoma" w:hAnsi="Arial" w:cs="Arial"/>
          <w:b/>
          <w:sz w:val="18"/>
          <w:szCs w:val="18"/>
        </w:rPr>
        <w:lastRenderedPageBreak/>
        <w:t>Kryterium „Cena”</w:t>
      </w:r>
      <w:r w:rsidRPr="00776CCB">
        <w:rPr>
          <w:rFonts w:ascii="Arial" w:eastAsia="Tahoma" w:hAnsi="Arial" w:cs="Arial"/>
          <w:sz w:val="18"/>
          <w:szCs w:val="18"/>
        </w:rPr>
        <w:t xml:space="preserve"> </w:t>
      </w:r>
      <w:r w:rsidRPr="00776CCB">
        <w:rPr>
          <w:rFonts w:ascii="Arial" w:eastAsia="Tahoma" w:hAnsi="Arial" w:cs="Arial"/>
          <w:b/>
          <w:sz w:val="18"/>
          <w:szCs w:val="18"/>
        </w:rPr>
        <w:t>(C)</w:t>
      </w:r>
      <w:r w:rsidRPr="00776CCB">
        <w:rPr>
          <w:rFonts w:ascii="Arial" w:eastAsia="Tahoma" w:hAnsi="Arial" w:cs="Arial"/>
          <w:sz w:val="18"/>
          <w:szCs w:val="18"/>
        </w:rPr>
        <w:t xml:space="preserve"> będzie rozpatrywane na podstawie ceny brutto za wykonanie przedmiotu zamówienia, podanej przez Wykonawcę w Formularzu Oferty. Zamawiający ofercie o najniższej cenie spośród ofert ocenianych przyzna 60 punktów a każdej następnej zostanie przyporządkowana liczba punktów (zaokrąglona do dwóch miejsc po przecinku) proporcjonalnie mniejsza obliczona według wzoru:</w:t>
      </w:r>
    </w:p>
    <w:tbl>
      <w:tblPr>
        <w:tblStyle w:val="a3"/>
        <w:tblW w:w="8217"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31"/>
        <w:gridCol w:w="4810"/>
        <w:gridCol w:w="1276"/>
      </w:tblGrid>
      <w:tr w:rsidR="00776CCB" w:rsidRPr="00776CCB" w14:paraId="655F7E17" w14:textId="77777777">
        <w:trPr>
          <w:trHeight w:val="462"/>
          <w:jc w:val="center"/>
        </w:trPr>
        <w:tc>
          <w:tcPr>
            <w:tcW w:w="2131" w:type="dxa"/>
            <w:vMerge w:val="restart"/>
            <w:tcBorders>
              <w:top w:val="single" w:sz="4" w:space="0" w:color="000000"/>
              <w:left w:val="single" w:sz="4" w:space="0" w:color="000000"/>
              <w:bottom w:val="single" w:sz="4" w:space="0" w:color="000000"/>
              <w:right w:val="nil"/>
            </w:tcBorders>
            <w:vAlign w:val="center"/>
          </w:tcPr>
          <w:p w14:paraId="1603049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Liczba punktów</w:t>
            </w:r>
          </w:p>
          <w:p w14:paraId="0CD40F9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 za kryterium „Cena”</w:t>
            </w:r>
          </w:p>
        </w:tc>
        <w:tc>
          <w:tcPr>
            <w:tcW w:w="4810" w:type="dxa"/>
            <w:tcBorders>
              <w:top w:val="single" w:sz="4" w:space="0" w:color="000000"/>
              <w:left w:val="single" w:sz="4" w:space="0" w:color="000000"/>
              <w:bottom w:val="single" w:sz="4" w:space="0" w:color="000000"/>
              <w:right w:val="nil"/>
            </w:tcBorders>
            <w:vAlign w:val="center"/>
          </w:tcPr>
          <w:p w14:paraId="3E66DB90"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 xml:space="preserve">Najniższa cena brutto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B01F6A3" w14:textId="68F0560F"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x </w:t>
            </w:r>
            <w:r w:rsidR="00361B5F">
              <w:rPr>
                <w:rFonts w:ascii="Arial" w:eastAsia="Tahoma" w:hAnsi="Arial" w:cs="Arial"/>
                <w:sz w:val="18"/>
                <w:szCs w:val="18"/>
              </w:rPr>
              <w:t>9</w:t>
            </w:r>
            <w:r w:rsidRPr="00776CCB">
              <w:rPr>
                <w:rFonts w:ascii="Arial" w:eastAsia="Tahoma" w:hAnsi="Arial" w:cs="Arial"/>
                <w:sz w:val="18"/>
                <w:szCs w:val="18"/>
              </w:rPr>
              <w:t>0</w:t>
            </w:r>
          </w:p>
        </w:tc>
      </w:tr>
      <w:tr w:rsidR="00EA2AAA" w:rsidRPr="00776CCB" w14:paraId="60DD3940" w14:textId="77777777">
        <w:trPr>
          <w:trHeight w:val="426"/>
          <w:jc w:val="center"/>
        </w:trPr>
        <w:tc>
          <w:tcPr>
            <w:tcW w:w="2131" w:type="dxa"/>
            <w:vMerge/>
            <w:tcBorders>
              <w:top w:val="single" w:sz="4" w:space="0" w:color="000000"/>
              <w:left w:val="single" w:sz="4" w:space="0" w:color="000000"/>
              <w:bottom w:val="single" w:sz="4" w:space="0" w:color="000000"/>
              <w:right w:val="nil"/>
            </w:tcBorders>
            <w:vAlign w:val="center"/>
          </w:tcPr>
          <w:p w14:paraId="1B751F03" w14:textId="77777777" w:rsidR="00EA2AAA" w:rsidRPr="00776CCB" w:rsidRDefault="00EA2AAA" w:rsidP="00442132">
            <w:pPr>
              <w:widowControl w:val="0"/>
              <w:pBdr>
                <w:top w:val="nil"/>
                <w:left w:val="nil"/>
                <w:bottom w:val="nil"/>
                <w:right w:val="nil"/>
                <w:between w:val="nil"/>
              </w:pBdr>
              <w:spacing w:after="0"/>
              <w:rPr>
                <w:rFonts w:ascii="Arial" w:eastAsia="Tahoma" w:hAnsi="Arial" w:cs="Arial"/>
                <w:sz w:val="18"/>
                <w:szCs w:val="18"/>
              </w:rPr>
            </w:pPr>
          </w:p>
        </w:tc>
        <w:tc>
          <w:tcPr>
            <w:tcW w:w="4810" w:type="dxa"/>
            <w:tcBorders>
              <w:top w:val="single" w:sz="4" w:space="0" w:color="000000"/>
              <w:left w:val="single" w:sz="4" w:space="0" w:color="000000"/>
              <w:bottom w:val="single" w:sz="4" w:space="0" w:color="000000"/>
              <w:right w:val="nil"/>
            </w:tcBorders>
            <w:vAlign w:val="center"/>
          </w:tcPr>
          <w:p w14:paraId="773363B8"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 xml:space="preserve">Cena brutto oferty badanej </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9857B70" w14:textId="77777777" w:rsidR="00EA2AAA" w:rsidRPr="00776CCB" w:rsidRDefault="00EA2AAA" w:rsidP="00442132">
            <w:pPr>
              <w:widowControl w:val="0"/>
              <w:pBdr>
                <w:top w:val="nil"/>
                <w:left w:val="nil"/>
                <w:bottom w:val="nil"/>
                <w:right w:val="nil"/>
                <w:between w:val="nil"/>
              </w:pBdr>
              <w:spacing w:after="0"/>
              <w:rPr>
                <w:rFonts w:ascii="Arial" w:eastAsia="Tahoma" w:hAnsi="Arial" w:cs="Arial"/>
                <w:sz w:val="18"/>
                <w:szCs w:val="18"/>
              </w:rPr>
            </w:pPr>
          </w:p>
        </w:tc>
      </w:tr>
    </w:tbl>
    <w:p w14:paraId="21EA239E" w14:textId="77777777" w:rsidR="00EA2AAA" w:rsidRPr="00776CCB" w:rsidRDefault="00EA2AAA" w:rsidP="00442132">
      <w:pPr>
        <w:spacing w:after="0"/>
        <w:jc w:val="both"/>
        <w:rPr>
          <w:rFonts w:ascii="Arial" w:eastAsia="Tahoma" w:hAnsi="Arial" w:cs="Arial"/>
          <w:b/>
          <w:sz w:val="18"/>
          <w:szCs w:val="18"/>
          <w:u w:val="single"/>
        </w:rPr>
      </w:pPr>
    </w:p>
    <w:p w14:paraId="2E65364C" w14:textId="77777777" w:rsidR="00400199" w:rsidRPr="004D0B0A" w:rsidRDefault="00400199" w:rsidP="00400199">
      <w:pPr>
        <w:numPr>
          <w:ilvl w:val="2"/>
          <w:numId w:val="31"/>
        </w:numPr>
        <w:spacing w:after="0"/>
        <w:jc w:val="both"/>
        <w:rPr>
          <w:rFonts w:ascii="Arial" w:eastAsia="Tahoma" w:hAnsi="Arial" w:cs="Arial"/>
          <w:b/>
          <w:sz w:val="18"/>
          <w:szCs w:val="18"/>
          <w:u w:val="single"/>
        </w:rPr>
      </w:pPr>
      <w:r w:rsidRPr="004D0B0A">
        <w:rPr>
          <w:rFonts w:ascii="Arial" w:eastAsia="Tahoma" w:hAnsi="Arial" w:cs="Arial"/>
          <w:b/>
          <w:sz w:val="18"/>
          <w:szCs w:val="18"/>
          <w:u w:val="single"/>
        </w:rPr>
        <w:t>Kryterium „</w:t>
      </w:r>
      <w:r w:rsidRPr="004D0B0A">
        <w:rPr>
          <w:rFonts w:ascii="Arial" w:eastAsia="Tahoma" w:hAnsi="Arial" w:cs="Arial"/>
          <w:b/>
          <w:sz w:val="18"/>
          <w:szCs w:val="18"/>
        </w:rPr>
        <w:t>Okres gwarancji  jakości</w:t>
      </w:r>
      <w:r w:rsidRPr="004D0B0A">
        <w:rPr>
          <w:rFonts w:ascii="Arial" w:eastAsia="Tahoma" w:hAnsi="Arial" w:cs="Arial"/>
          <w:b/>
          <w:sz w:val="18"/>
          <w:szCs w:val="18"/>
          <w:u w:val="single"/>
        </w:rPr>
        <w:t>”</w:t>
      </w:r>
      <w:r w:rsidRPr="004D0B0A">
        <w:rPr>
          <w:rFonts w:ascii="Arial" w:eastAsia="Tahoma" w:hAnsi="Arial" w:cs="Arial"/>
          <w:b/>
          <w:sz w:val="18"/>
          <w:szCs w:val="18"/>
        </w:rPr>
        <w:t xml:space="preserve"> (G) </w:t>
      </w:r>
      <w:r w:rsidRPr="004D0B0A">
        <w:rPr>
          <w:rFonts w:ascii="Arial" w:eastAsia="Tahoma" w:hAnsi="Arial" w:cs="Arial"/>
          <w:sz w:val="18"/>
          <w:szCs w:val="18"/>
        </w:rPr>
        <w:t>będzie rozpatrywane na podstawie informacji, podanej przez Wykonawcę w Formularzu Oferty. Oferta otrzyma zaokrągloną do dwóch miejsc po przecinku ilość punktów obliczoną według wzoru:</w:t>
      </w:r>
    </w:p>
    <w:tbl>
      <w:tblPr>
        <w:tblW w:w="8217"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31"/>
        <w:gridCol w:w="5094"/>
        <w:gridCol w:w="992"/>
      </w:tblGrid>
      <w:tr w:rsidR="00400199" w:rsidRPr="004D0B0A" w14:paraId="6932F527" w14:textId="77777777" w:rsidTr="006A0BF5">
        <w:trPr>
          <w:trHeight w:val="506"/>
          <w:jc w:val="center"/>
        </w:trPr>
        <w:tc>
          <w:tcPr>
            <w:tcW w:w="2131" w:type="dxa"/>
            <w:vMerge w:val="restart"/>
            <w:tcBorders>
              <w:top w:val="single" w:sz="4" w:space="0" w:color="000000"/>
              <w:left w:val="single" w:sz="4" w:space="0" w:color="000000"/>
              <w:bottom w:val="single" w:sz="4" w:space="0" w:color="000000"/>
              <w:right w:val="nil"/>
            </w:tcBorders>
            <w:vAlign w:val="center"/>
          </w:tcPr>
          <w:p w14:paraId="7BE0C98A" w14:textId="77777777"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Liczba punktów</w:t>
            </w:r>
          </w:p>
          <w:p w14:paraId="79A09B5B" w14:textId="77777777"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 xml:space="preserve"> za kryterium „Okres gwarancji  jakości”</w:t>
            </w:r>
          </w:p>
        </w:tc>
        <w:tc>
          <w:tcPr>
            <w:tcW w:w="5094" w:type="dxa"/>
            <w:tcBorders>
              <w:top w:val="single" w:sz="4" w:space="0" w:color="000000"/>
              <w:left w:val="single" w:sz="4" w:space="0" w:color="000000"/>
              <w:bottom w:val="single" w:sz="4" w:space="0" w:color="000000"/>
              <w:right w:val="nil"/>
            </w:tcBorders>
            <w:vAlign w:val="center"/>
          </w:tcPr>
          <w:p w14:paraId="2174E560" w14:textId="77777777" w:rsidR="00400199" w:rsidRPr="004D0B0A" w:rsidRDefault="00400199" w:rsidP="006A0BF5">
            <w:pPr>
              <w:spacing w:after="0"/>
              <w:rPr>
                <w:rFonts w:ascii="Arial" w:eastAsia="Tahoma" w:hAnsi="Arial" w:cs="Arial"/>
                <w:sz w:val="18"/>
                <w:szCs w:val="18"/>
              </w:rPr>
            </w:pPr>
            <w:r w:rsidRPr="004D0B0A">
              <w:rPr>
                <w:rFonts w:ascii="Arial" w:eastAsia="Tahoma" w:hAnsi="Arial" w:cs="Arial"/>
                <w:sz w:val="18"/>
                <w:szCs w:val="18"/>
              </w:rPr>
              <w:t>Okresu gwarancji oferty badanej</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905C55" w14:textId="67227DA6"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 xml:space="preserve">x </w:t>
            </w:r>
            <w:r w:rsidR="00361B5F" w:rsidRPr="004D0B0A">
              <w:rPr>
                <w:rFonts w:ascii="Arial" w:eastAsia="Tahoma" w:hAnsi="Arial" w:cs="Arial"/>
                <w:sz w:val="18"/>
                <w:szCs w:val="18"/>
              </w:rPr>
              <w:t>1</w:t>
            </w:r>
            <w:r w:rsidRPr="004D0B0A">
              <w:rPr>
                <w:rFonts w:ascii="Arial" w:eastAsia="Tahoma" w:hAnsi="Arial" w:cs="Arial"/>
                <w:sz w:val="18"/>
                <w:szCs w:val="18"/>
              </w:rPr>
              <w:t>0</w:t>
            </w:r>
          </w:p>
        </w:tc>
      </w:tr>
      <w:tr w:rsidR="00400199" w:rsidRPr="004D0B0A" w14:paraId="4C594921" w14:textId="77777777" w:rsidTr="006A0BF5">
        <w:trPr>
          <w:trHeight w:val="337"/>
          <w:jc w:val="center"/>
        </w:trPr>
        <w:tc>
          <w:tcPr>
            <w:tcW w:w="2131" w:type="dxa"/>
            <w:vMerge/>
            <w:tcBorders>
              <w:top w:val="single" w:sz="4" w:space="0" w:color="000000"/>
              <w:left w:val="single" w:sz="4" w:space="0" w:color="000000"/>
              <w:bottom w:val="single" w:sz="4" w:space="0" w:color="000000"/>
              <w:right w:val="nil"/>
            </w:tcBorders>
            <w:vAlign w:val="center"/>
          </w:tcPr>
          <w:p w14:paraId="62F3D5EC" w14:textId="77777777" w:rsidR="00400199" w:rsidRPr="004D0B0A" w:rsidRDefault="00400199" w:rsidP="006A0BF5">
            <w:pPr>
              <w:widowControl w:val="0"/>
              <w:pBdr>
                <w:top w:val="nil"/>
                <w:left w:val="nil"/>
                <w:bottom w:val="nil"/>
                <w:right w:val="nil"/>
                <w:between w:val="nil"/>
              </w:pBdr>
              <w:spacing w:after="0"/>
              <w:rPr>
                <w:rFonts w:ascii="Arial" w:eastAsia="Tahoma" w:hAnsi="Arial" w:cs="Arial"/>
                <w:sz w:val="18"/>
                <w:szCs w:val="18"/>
              </w:rPr>
            </w:pPr>
          </w:p>
        </w:tc>
        <w:tc>
          <w:tcPr>
            <w:tcW w:w="5094" w:type="dxa"/>
            <w:tcBorders>
              <w:top w:val="single" w:sz="4" w:space="0" w:color="000000"/>
              <w:left w:val="single" w:sz="4" w:space="0" w:color="000000"/>
              <w:bottom w:val="single" w:sz="4" w:space="0" w:color="000000"/>
              <w:right w:val="nil"/>
            </w:tcBorders>
            <w:vAlign w:val="center"/>
          </w:tcPr>
          <w:p w14:paraId="3F62A922" w14:textId="77777777" w:rsidR="00400199" w:rsidRPr="004D0B0A" w:rsidRDefault="00400199" w:rsidP="006A0BF5">
            <w:pPr>
              <w:spacing w:after="0"/>
              <w:rPr>
                <w:rFonts w:ascii="Arial" w:eastAsia="Tahoma" w:hAnsi="Arial" w:cs="Arial"/>
                <w:sz w:val="18"/>
                <w:szCs w:val="18"/>
              </w:rPr>
            </w:pPr>
            <w:r w:rsidRPr="004D0B0A">
              <w:rPr>
                <w:rFonts w:ascii="Arial" w:eastAsia="Tahoma" w:hAnsi="Arial" w:cs="Arial"/>
                <w:sz w:val="18"/>
                <w:szCs w:val="18"/>
              </w:rPr>
              <w:t xml:space="preserve">Najdłuższy okres gwarancji </w:t>
            </w:r>
            <w:r w:rsidRPr="004D0B0A">
              <w:rPr>
                <w:rFonts w:ascii="Arial" w:eastAsia="Tahoma" w:hAnsi="Arial" w:cs="Arial"/>
                <w:i/>
                <w:sz w:val="18"/>
                <w:szCs w:val="18"/>
              </w:rPr>
              <w:t>(max 36 m-</w:t>
            </w:r>
            <w:proofErr w:type="spellStart"/>
            <w:r w:rsidRPr="004D0B0A">
              <w:rPr>
                <w:rFonts w:ascii="Arial" w:eastAsia="Tahoma" w:hAnsi="Arial" w:cs="Arial"/>
                <w:i/>
                <w:sz w:val="18"/>
                <w:szCs w:val="18"/>
              </w:rPr>
              <w:t>cy</w:t>
            </w:r>
            <w:proofErr w:type="spellEnd"/>
            <w:r w:rsidRPr="004D0B0A">
              <w:rPr>
                <w:rFonts w:ascii="Arial" w:eastAsia="Tahoma" w:hAnsi="Arial" w:cs="Arial"/>
                <w:i/>
                <w:sz w:val="18"/>
                <w:szCs w:val="18"/>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6FF547E" w14:textId="77777777" w:rsidR="00400199" w:rsidRPr="004D0B0A" w:rsidRDefault="00400199" w:rsidP="006A0BF5">
            <w:pPr>
              <w:widowControl w:val="0"/>
              <w:pBdr>
                <w:top w:val="nil"/>
                <w:left w:val="nil"/>
                <w:bottom w:val="nil"/>
                <w:right w:val="nil"/>
                <w:between w:val="nil"/>
              </w:pBdr>
              <w:spacing w:after="0"/>
              <w:rPr>
                <w:rFonts w:ascii="Arial" w:eastAsia="Tahoma" w:hAnsi="Arial" w:cs="Arial"/>
                <w:sz w:val="18"/>
                <w:szCs w:val="18"/>
              </w:rPr>
            </w:pPr>
          </w:p>
        </w:tc>
      </w:tr>
    </w:tbl>
    <w:p w14:paraId="18574B49" w14:textId="77777777" w:rsidR="00400199" w:rsidRPr="004D0B0A" w:rsidRDefault="00400199" w:rsidP="00400199">
      <w:pPr>
        <w:spacing w:after="0"/>
        <w:ind w:left="709"/>
        <w:jc w:val="both"/>
        <w:rPr>
          <w:rFonts w:ascii="Arial" w:eastAsia="Tahoma" w:hAnsi="Arial" w:cs="Arial"/>
          <w:sz w:val="18"/>
          <w:szCs w:val="18"/>
        </w:rPr>
      </w:pPr>
    </w:p>
    <w:p w14:paraId="62C9B154" w14:textId="313B4157" w:rsidR="009F5AC5"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Minimalny zaproponowany okres gwarancji nie może być krótszy niż 24 miesiące. </w:t>
      </w:r>
    </w:p>
    <w:p w14:paraId="7AE0EB6A" w14:textId="77777777" w:rsidR="00400199" w:rsidRPr="004D0B0A" w:rsidRDefault="00400199" w:rsidP="00361B5F">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Maksymalny wymagany okres gwarancji wynosi 36 miesięcy.</w:t>
      </w:r>
    </w:p>
    <w:p w14:paraId="21B440BD"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Za wymagany przez Zamawiającego okres gwarancji wynoszący 24 miesiące, oferta otrzyma 0 punktów. </w:t>
      </w:r>
    </w:p>
    <w:p w14:paraId="1B24569F"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Jeżeli wykonawca zadeklaruje okres gwarancji krótszy niż 24 miesiące to przygotuje ofertę niezgodnie z SWZ, co skutkować będzie odrzuceniem oferty. </w:t>
      </w:r>
    </w:p>
    <w:p w14:paraId="5C1BE1EF"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W przypadku zaoferowania przez Wykonawcę dłuższego okresu gwarancji dłuższego niż 36 miesięcy Zamawiający do oceny oferty  przyjmie okres 36 miesięcy.</w:t>
      </w:r>
    </w:p>
    <w:p w14:paraId="34B7754D" w14:textId="33FD2083"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Jeżeli Wykonawca, kryterium okres gwarancji jakości nie wypełni żadnej z możliwych opcji, wpisze więcej niż jedną opcję lub wypełni nieczytelnie, Zamawiający uzna, że Wykonawca oferuje okres gwarancji w minimalnym wymiarze wymaganym przez Zamawiającego, tj. 24 miesiące. Wykonawca otrzyma wówczas 0 pkt w tym kryterium</w:t>
      </w:r>
    </w:p>
    <w:p w14:paraId="7D1BDEE4" w14:textId="77777777" w:rsidR="00EA2AAA" w:rsidRPr="004D0B0A" w:rsidRDefault="004B2B32" w:rsidP="00CF30CD">
      <w:pPr>
        <w:numPr>
          <w:ilvl w:val="1"/>
          <w:numId w:val="31"/>
        </w:numPr>
        <w:spacing w:after="0"/>
        <w:jc w:val="both"/>
        <w:rPr>
          <w:rFonts w:ascii="Arial" w:eastAsia="Tahoma" w:hAnsi="Arial" w:cs="Arial"/>
          <w:sz w:val="18"/>
          <w:szCs w:val="18"/>
        </w:rPr>
      </w:pPr>
      <w:r w:rsidRPr="004D0B0A">
        <w:rPr>
          <w:rFonts w:ascii="Arial" w:eastAsia="Tahoma" w:hAnsi="Arial" w:cs="Arial"/>
          <w:sz w:val="18"/>
          <w:szCs w:val="18"/>
        </w:rPr>
        <w:t xml:space="preserve">Jeżeli Zamawiający nie będzie mógł dokonać wyboru Oferty najkorzystniejszej z uwagi na to, że dwie lub więcej ofert przedstawia taki sam bilans ceny oraz okresu gwarancji </w:t>
      </w:r>
      <w:r w:rsidR="004A4CCD" w:rsidRPr="004D0B0A">
        <w:rPr>
          <w:rFonts w:ascii="Arial" w:eastAsia="Tahoma" w:hAnsi="Arial" w:cs="Arial"/>
          <w:sz w:val="18"/>
          <w:szCs w:val="18"/>
        </w:rPr>
        <w:t xml:space="preserve">jakości </w:t>
      </w:r>
      <w:r w:rsidRPr="004D0B0A">
        <w:rPr>
          <w:rFonts w:ascii="Arial" w:eastAsia="Tahoma" w:hAnsi="Arial" w:cs="Arial"/>
          <w:sz w:val="18"/>
          <w:szCs w:val="18"/>
        </w:rPr>
        <w:t>spośród tych ofert Zamawiający wybierze ofertę z niższą ceną.</w:t>
      </w:r>
    </w:p>
    <w:p w14:paraId="3142BB74" w14:textId="77777777" w:rsidR="00EA2AAA" w:rsidRPr="00776CCB" w:rsidRDefault="004B2B32" w:rsidP="00CF30CD">
      <w:pPr>
        <w:numPr>
          <w:ilvl w:val="1"/>
          <w:numId w:val="31"/>
        </w:numPr>
        <w:spacing w:after="0"/>
        <w:jc w:val="both"/>
        <w:rPr>
          <w:rFonts w:ascii="Arial" w:eastAsia="Tahoma" w:hAnsi="Arial" w:cs="Arial"/>
          <w:sz w:val="18"/>
          <w:szCs w:val="18"/>
        </w:rPr>
      </w:pPr>
      <w:r w:rsidRPr="004D0B0A">
        <w:rPr>
          <w:rFonts w:ascii="Arial" w:eastAsia="Tahoma" w:hAnsi="Arial" w:cs="Arial"/>
          <w:sz w:val="18"/>
          <w:szCs w:val="18"/>
        </w:rPr>
        <w:t>Niezwłocznie po wyborze najkorzystniejszej oferty Zamawiający poinformuje równocześnie wszystkich</w:t>
      </w:r>
      <w:r w:rsidRPr="00776CCB">
        <w:rPr>
          <w:rFonts w:ascii="Arial" w:eastAsia="Tahoma" w:hAnsi="Arial" w:cs="Arial"/>
          <w:sz w:val="18"/>
          <w:szCs w:val="18"/>
        </w:rPr>
        <w:t xml:space="preserve"> Wykonawców, którzy złożyli oferty o:</w:t>
      </w:r>
    </w:p>
    <w:p w14:paraId="681E16E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615383"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Wykonawcach, których oferty zostały odrzucone – podając uzasadnienie faktyczne </w:t>
      </w:r>
      <w:r w:rsidRPr="00776CCB">
        <w:rPr>
          <w:rFonts w:ascii="Arial" w:eastAsia="Tahoma" w:hAnsi="Arial" w:cs="Arial"/>
          <w:sz w:val="18"/>
          <w:szCs w:val="18"/>
        </w:rPr>
        <w:br/>
        <w:t>i prawne.</w:t>
      </w:r>
    </w:p>
    <w:p w14:paraId="61CDC040"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Zamawiający udostępni informacje, o których mowa w pkt 20.2.6. IDW, na stronie internetowej prowadzonego postępowania.</w:t>
      </w:r>
    </w:p>
    <w:p w14:paraId="2D55342A" w14:textId="77777777" w:rsidR="00EA2AAA" w:rsidRPr="00776CCB" w:rsidRDefault="00EA2AAA" w:rsidP="00442132">
      <w:pPr>
        <w:keepNext/>
        <w:spacing w:after="0"/>
        <w:jc w:val="both"/>
        <w:rPr>
          <w:rFonts w:ascii="Arial" w:eastAsia="Tahoma" w:hAnsi="Arial" w:cs="Arial"/>
          <w:b/>
          <w:sz w:val="18"/>
          <w:szCs w:val="18"/>
        </w:rPr>
      </w:pPr>
    </w:p>
    <w:p w14:paraId="38BEEBBA"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INFORMACJE O FORMALNOŚCIACH, JAKICH NALEŻY DOPEŁNIĆ PO WYBORZE OFERTY W CELU ZAWARCIA UMOWY</w:t>
      </w:r>
    </w:p>
    <w:p w14:paraId="0F66087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585F015D"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Wykonawca zobowiązany jest do wniesienia zabezpieczenia należytego wykonania umowy na warunkach określonych w pkt 22.</w:t>
      </w:r>
    </w:p>
    <w:p w14:paraId="4FC4219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Pozostałe kwestie odnoszące się do Umowy regulują zapisy części II niniejszej SWZ - Wzór Umowy.</w:t>
      </w:r>
    </w:p>
    <w:p w14:paraId="324A0276" w14:textId="77777777" w:rsidR="00EA2AAA" w:rsidRPr="00776CCB" w:rsidRDefault="00EA2AAA" w:rsidP="00442132">
      <w:pPr>
        <w:spacing w:after="0"/>
        <w:ind w:left="1418"/>
        <w:jc w:val="both"/>
        <w:rPr>
          <w:rFonts w:ascii="Arial" w:eastAsia="Tahoma" w:hAnsi="Arial" w:cs="Arial"/>
          <w:sz w:val="18"/>
          <w:szCs w:val="18"/>
        </w:rPr>
      </w:pPr>
    </w:p>
    <w:p w14:paraId="5C4D49D3"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ZABEZPIECZENIE NALEŻYTEGO WYKONANIA UMOWY</w:t>
      </w:r>
    </w:p>
    <w:p w14:paraId="1C15FF2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Wykonawca zobowiązany jest do wniesienia zabezpieczenia należytego wykonania umowy na kwotę stanowiącą </w:t>
      </w:r>
      <w:r w:rsidRPr="00776CCB">
        <w:rPr>
          <w:rFonts w:ascii="Arial" w:eastAsia="Tahoma" w:hAnsi="Arial" w:cs="Arial"/>
          <w:b/>
          <w:sz w:val="18"/>
          <w:szCs w:val="18"/>
        </w:rPr>
        <w:t>5 % ceny brutto podanej w ofercie.</w:t>
      </w:r>
      <w:r w:rsidRPr="00776CCB">
        <w:rPr>
          <w:rFonts w:ascii="Arial" w:eastAsia="Tahoma" w:hAnsi="Arial" w:cs="Arial"/>
          <w:sz w:val="18"/>
          <w:szCs w:val="18"/>
        </w:rPr>
        <w:t xml:space="preserve"> </w:t>
      </w:r>
    </w:p>
    <w:p w14:paraId="12E9D99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lastRenderedPageBreak/>
        <w:t xml:space="preserve">Zgodnie z art. 450 ust. 1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zabezpieczenie może być wnoszone, według wyboru wykonawcy, w jednej lub w kilku następujących formach:</w:t>
      </w:r>
    </w:p>
    <w:p w14:paraId="304DB46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pieniądzu;</w:t>
      </w:r>
    </w:p>
    <w:p w14:paraId="300E838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poręczeniach bankowych lub poręczeniach spółdzielczej kasy oszczędnościowo-kredytowej, z tym że zobowiązanie kasy jest zawsze zobowiązaniem pieniężnym;</w:t>
      </w:r>
    </w:p>
    <w:p w14:paraId="37D876AF"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gwarancjach bankowych;</w:t>
      </w:r>
    </w:p>
    <w:p w14:paraId="064DEA99"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gwarancjach ubezpieczeniowych;</w:t>
      </w:r>
    </w:p>
    <w:p w14:paraId="762DACF2"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poręczeniach udzielanych przez podmioty, o których mowa w art. 6b ust. 5 pkt 2 ustawy z dnia 9 listopada 2000 r. o utworzeniu Polskiej Agencji Rozwoju Przedsiębiorczości.</w:t>
      </w:r>
    </w:p>
    <w:p w14:paraId="5150B70D"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Zamawiający nie wyraża zgody na wniesienie zabezpieczenia w formach określonych w art. 450 ust. 2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208B405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Zabezpieczenie wnoszone w pieniądzu wykonawca wpłaca przelewem na rachunek bankowy: </w:t>
      </w:r>
    </w:p>
    <w:p w14:paraId="15887375" w14:textId="491D5028" w:rsidR="00302488" w:rsidRPr="00B70B57" w:rsidRDefault="00302488" w:rsidP="00213AF3">
      <w:pPr>
        <w:widowControl w:val="0"/>
        <w:autoSpaceDE w:val="0"/>
        <w:autoSpaceDN w:val="0"/>
        <w:adjustRightInd w:val="0"/>
        <w:spacing w:before="120" w:after="0" w:line="240" w:lineRule="auto"/>
        <w:ind w:right="-20"/>
        <w:jc w:val="center"/>
        <w:rPr>
          <w:rFonts w:ascii="Arial" w:hAnsi="Arial" w:cs="Arial"/>
          <w:b/>
          <w:color w:val="000000" w:themeColor="text1"/>
        </w:rPr>
      </w:pPr>
      <w:r>
        <w:rPr>
          <w:rFonts w:ascii="Arial" w:hAnsi="Arial" w:cs="Arial"/>
          <w:b/>
          <w:color w:val="000000" w:themeColor="text1"/>
        </w:rPr>
        <w:t>87890710502004300034500001</w:t>
      </w:r>
    </w:p>
    <w:p w14:paraId="110D5770" w14:textId="77777777" w:rsidR="00EA2AAA" w:rsidRPr="00776CCB" w:rsidRDefault="004B2B32" w:rsidP="004D7C65">
      <w:pPr>
        <w:tabs>
          <w:tab w:val="left" w:pos="709"/>
        </w:tabs>
        <w:spacing w:after="0"/>
        <w:jc w:val="both"/>
        <w:rPr>
          <w:rFonts w:ascii="Arial" w:eastAsia="Tahoma" w:hAnsi="Arial" w:cs="Arial"/>
          <w:sz w:val="18"/>
          <w:szCs w:val="18"/>
        </w:rPr>
      </w:pPr>
      <w:r w:rsidRPr="00776CCB">
        <w:rPr>
          <w:rFonts w:ascii="Arial" w:eastAsia="Tahoma" w:hAnsi="Arial" w:cs="Arial"/>
          <w:sz w:val="18"/>
          <w:szCs w:val="18"/>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7E00DF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przypadku wniesienia wadium w pieniądzu wykonawca może wyrazić zgodę na zaliczenie kwoty wadium na poczet zabezpieczenia.</w:t>
      </w:r>
    </w:p>
    <w:p w14:paraId="7983E7D5" w14:textId="77777777"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61DE4C" w14:textId="01857198"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Zamawiający zwróci zabezpieczenie wykonania umowy w terminie 30 dni od dnia wykonania zamówienia i uznania przez Zamawiającego za należycie wykonane. Kwota zabezpieczenia z tytułu rękojmi za wady wynosi 30% wysokości zabezpieczenia i zostanie zwrócona nie później niż w 15 dniu po upływie okresu rękojmi za wady.</w:t>
      </w:r>
    </w:p>
    <w:p w14:paraId="4999F6A1" w14:textId="77777777"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 xml:space="preserve">W trakcie realizacji umowy wykonawca może dokonać zmiany formy zabezpieczenia na jedną lub kilka form, o których mowa w art. 450 ust. 1 </w:t>
      </w:r>
      <w:proofErr w:type="spellStart"/>
      <w:r w:rsidRPr="004D0B0A">
        <w:rPr>
          <w:rFonts w:ascii="Arial" w:eastAsia="Tahoma" w:hAnsi="Arial" w:cs="Arial"/>
          <w:sz w:val="18"/>
          <w:szCs w:val="18"/>
        </w:rPr>
        <w:t>Pzp</w:t>
      </w:r>
      <w:proofErr w:type="spellEnd"/>
      <w:r w:rsidRPr="004D0B0A">
        <w:rPr>
          <w:rFonts w:ascii="Arial" w:eastAsia="Tahoma" w:hAnsi="Arial" w:cs="Arial"/>
          <w:sz w:val="18"/>
          <w:szCs w:val="18"/>
        </w:rPr>
        <w:t>.</w:t>
      </w:r>
    </w:p>
    <w:p w14:paraId="3297635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Zmiana formy zabezpieczenia jest dokonywana z zachowaniem ciągłości zabezpieczenia i bez zmniejszenia jego wysokości.</w:t>
      </w:r>
    </w:p>
    <w:p w14:paraId="74CAED2C"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przypadku, gdy wykonawca wnosi zabezpieczenie w formie gwarancji lub poręczenia w języku innym niż język polski, dokument gwarancji lub poręczenia należy złożyć wraz z tłumaczeniem na język polski.</w:t>
      </w:r>
    </w:p>
    <w:p w14:paraId="27F9B8C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 przypadku wniesienia zabezpieczenia w jednej lub w kilku następujących formach, o których mowa w art. 450 ust. 1 pkt 2-5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wykonawca przed zawarciem umowy może złożyć zamawiającemu projekty gwarancji lub poręczeń, o których mowa w art. 450 ust. 1 pkt 2-5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w celu sprawdzenia zgodności treści gwarancji lub poręczeń z treścią SWZ w zakresie dotyczącym zabezpieczenia.</w:t>
      </w:r>
    </w:p>
    <w:p w14:paraId="3231A30C" w14:textId="77777777" w:rsidR="00EA2AAA" w:rsidRPr="00776CCB" w:rsidRDefault="00EA2AAA" w:rsidP="00442132">
      <w:pPr>
        <w:spacing w:after="0"/>
        <w:jc w:val="both"/>
        <w:rPr>
          <w:rFonts w:ascii="Arial" w:eastAsia="Tahoma" w:hAnsi="Arial" w:cs="Arial"/>
          <w:sz w:val="18"/>
          <w:szCs w:val="18"/>
        </w:rPr>
      </w:pPr>
    </w:p>
    <w:p w14:paraId="66547B09" w14:textId="77777777" w:rsidR="00213AF3" w:rsidRPr="003138A0" w:rsidRDefault="00213AF3" w:rsidP="00213AF3">
      <w:pPr>
        <w:numPr>
          <w:ilvl w:val="0"/>
          <w:numId w:val="31"/>
        </w:numPr>
        <w:tabs>
          <w:tab w:val="left" w:pos="1418"/>
        </w:tabs>
        <w:spacing w:after="0"/>
        <w:jc w:val="both"/>
        <w:rPr>
          <w:rFonts w:ascii="Arial" w:eastAsia="Tahoma" w:hAnsi="Arial" w:cs="Arial"/>
          <w:b/>
          <w:bCs/>
          <w:sz w:val="18"/>
          <w:szCs w:val="18"/>
        </w:rPr>
      </w:pPr>
      <w:r w:rsidRPr="003138A0">
        <w:rPr>
          <w:rFonts w:ascii="Arial" w:eastAsia="Tahoma" w:hAnsi="Arial" w:cs="Arial"/>
          <w:b/>
          <w:bCs/>
          <w:sz w:val="18"/>
          <w:szCs w:val="18"/>
        </w:rPr>
        <w:t>UNIEWAŻNIENIE POSTĘPOWANIA</w:t>
      </w:r>
    </w:p>
    <w:p w14:paraId="5200EA33" w14:textId="77777777" w:rsidR="00213AF3" w:rsidRPr="003138A0" w:rsidRDefault="00213AF3" w:rsidP="00213AF3">
      <w:pPr>
        <w:tabs>
          <w:tab w:val="left" w:pos="1418"/>
        </w:tabs>
        <w:spacing w:after="0"/>
        <w:ind w:left="360"/>
        <w:jc w:val="both"/>
        <w:rPr>
          <w:rFonts w:ascii="Arial" w:hAnsi="Arial" w:cs="Arial"/>
          <w:color w:val="333333"/>
          <w:sz w:val="18"/>
          <w:szCs w:val="18"/>
          <w:shd w:val="clear" w:color="auto" w:fill="FFFFFF"/>
        </w:rPr>
      </w:pPr>
      <w:r w:rsidRPr="003138A0">
        <w:rPr>
          <w:rFonts w:ascii="Arial" w:hAnsi="Arial" w:cs="Arial"/>
          <w:sz w:val="18"/>
          <w:szCs w:val="18"/>
        </w:rPr>
        <w:t xml:space="preserve">Stosowanie do art. 257 </w:t>
      </w:r>
      <w:r w:rsidRPr="003138A0">
        <w:rPr>
          <w:rFonts w:ascii="Arial" w:eastAsia="Tahoma" w:hAnsi="Arial" w:cs="Arial"/>
          <w:sz w:val="18"/>
          <w:szCs w:val="18"/>
        </w:rPr>
        <w:t xml:space="preserve">ustawy </w:t>
      </w:r>
      <w:proofErr w:type="spellStart"/>
      <w:r w:rsidRPr="003138A0">
        <w:rPr>
          <w:rFonts w:ascii="Arial" w:eastAsia="Tahoma" w:hAnsi="Arial" w:cs="Arial"/>
          <w:sz w:val="18"/>
          <w:szCs w:val="18"/>
        </w:rPr>
        <w:t>Pzp</w:t>
      </w:r>
      <w:proofErr w:type="spellEnd"/>
      <w:r w:rsidRPr="003138A0">
        <w:rPr>
          <w:rFonts w:ascii="Arial" w:eastAsia="Tahoma" w:hAnsi="Arial" w:cs="Arial"/>
          <w:sz w:val="18"/>
          <w:szCs w:val="18"/>
        </w:rPr>
        <w:t xml:space="preserve"> </w:t>
      </w:r>
      <w:r w:rsidRPr="003138A0">
        <w:rPr>
          <w:rFonts w:ascii="Arial" w:hAnsi="Arial" w:cs="Arial"/>
          <w:color w:val="333333"/>
          <w:sz w:val="18"/>
          <w:szCs w:val="18"/>
          <w:shd w:val="clear" w:color="auto" w:fill="FFFFFF"/>
        </w:rPr>
        <w:t>Zamawiający przewiduje, że może unieważnić postępowanie o udzielenie zamówienia, jeżeli środki publiczne, które zamawiający zamierzał przeznaczyć na sfinansowanie całości lub części zamówienia, nie zostaną mu przyznane.</w:t>
      </w:r>
    </w:p>
    <w:p w14:paraId="75F54434" w14:textId="77777777" w:rsidR="00213AF3" w:rsidRPr="00213AF3" w:rsidRDefault="00213AF3" w:rsidP="00213AF3">
      <w:pPr>
        <w:tabs>
          <w:tab w:val="left" w:pos="1418"/>
        </w:tabs>
        <w:spacing w:after="0"/>
        <w:ind w:left="360"/>
        <w:jc w:val="both"/>
        <w:rPr>
          <w:rFonts w:ascii="Arial" w:eastAsia="Tahoma" w:hAnsi="Arial" w:cs="Arial"/>
          <w:sz w:val="18"/>
          <w:szCs w:val="18"/>
        </w:rPr>
      </w:pPr>
    </w:p>
    <w:p w14:paraId="61C903D8" w14:textId="1D879204" w:rsidR="000D792E" w:rsidRPr="00776CCB" w:rsidRDefault="000D792E" w:rsidP="000D792E">
      <w:pPr>
        <w:numPr>
          <w:ilvl w:val="0"/>
          <w:numId w:val="31"/>
        </w:numPr>
        <w:tabs>
          <w:tab w:val="left" w:pos="1418"/>
        </w:tabs>
        <w:spacing w:after="0"/>
        <w:jc w:val="both"/>
        <w:rPr>
          <w:rFonts w:ascii="Arial" w:eastAsia="Tahoma" w:hAnsi="Arial" w:cs="Arial"/>
          <w:sz w:val="18"/>
          <w:szCs w:val="18"/>
        </w:rPr>
      </w:pPr>
      <w:r>
        <w:rPr>
          <w:rFonts w:ascii="Arial" w:eastAsia="Tahoma" w:hAnsi="Arial" w:cs="Arial"/>
          <w:b/>
          <w:sz w:val="18"/>
          <w:szCs w:val="18"/>
        </w:rPr>
        <w:t>INFORMACJA O WSTEPNYCH KONSULTACJACH POPRZEDZAJĄCYCH WSZCZĘCIE POSTĘPOWANIA</w:t>
      </w:r>
    </w:p>
    <w:p w14:paraId="0DB77F00" w14:textId="53DE93E4" w:rsidR="000D792E" w:rsidRPr="000D792E" w:rsidRDefault="000D792E" w:rsidP="00F40F56">
      <w:pPr>
        <w:tabs>
          <w:tab w:val="left" w:pos="1418"/>
        </w:tabs>
        <w:spacing w:after="0"/>
        <w:ind w:left="360"/>
        <w:jc w:val="both"/>
        <w:rPr>
          <w:rFonts w:ascii="Arial" w:eastAsia="Tahoma" w:hAnsi="Arial" w:cs="Arial"/>
          <w:sz w:val="18"/>
          <w:szCs w:val="18"/>
        </w:rPr>
      </w:pPr>
      <w:r w:rsidRPr="00F40F56">
        <w:rPr>
          <w:rFonts w:ascii="Arial" w:hAnsi="Arial" w:cs="Arial"/>
          <w:color w:val="3B3B3B"/>
          <w:sz w:val="18"/>
          <w:szCs w:val="18"/>
          <w:shd w:val="clear" w:color="auto" w:fill="FFFFFF"/>
        </w:rPr>
        <w:t xml:space="preserve">Przed wszczęciem postępowania przeprowadzone zostały wstępne konsultacje rynkowe. </w:t>
      </w:r>
      <w:r w:rsidRPr="004D7C65">
        <w:rPr>
          <w:rFonts w:ascii="Arial" w:hAnsi="Arial" w:cs="Arial"/>
          <w:b/>
          <w:bCs/>
          <w:color w:val="3B3B3B"/>
          <w:sz w:val="18"/>
          <w:szCs w:val="18"/>
          <w:shd w:val="clear" w:color="auto" w:fill="FFFFFF"/>
        </w:rPr>
        <w:t>Udział w konsultacjach jest traktowany jako zaangażowanie w przygotowanie postępowania i należy uwzględnić ten fakt przy wypełnianiu JEDZ.</w:t>
      </w:r>
      <w:r w:rsidRPr="00F40F56">
        <w:rPr>
          <w:rFonts w:ascii="Arial" w:hAnsi="Arial" w:cs="Arial"/>
          <w:color w:val="3B3B3B"/>
          <w:sz w:val="18"/>
          <w:szCs w:val="18"/>
          <w:shd w:val="clear" w:color="auto" w:fill="FFFFFF"/>
        </w:rPr>
        <w:t xml:space="preserve"> </w:t>
      </w:r>
      <w:r w:rsidR="008C1ED2">
        <w:rPr>
          <w:rFonts w:ascii="Arial" w:hAnsi="Arial" w:cs="Arial"/>
          <w:color w:val="3B3B3B"/>
          <w:sz w:val="18"/>
          <w:szCs w:val="18"/>
          <w:shd w:val="clear" w:color="auto" w:fill="FFFFFF"/>
        </w:rPr>
        <w:t>Informacje</w:t>
      </w:r>
      <w:r w:rsidRPr="00F40F56">
        <w:rPr>
          <w:rFonts w:ascii="Arial" w:hAnsi="Arial" w:cs="Arial"/>
          <w:color w:val="3B3B3B"/>
          <w:sz w:val="18"/>
          <w:szCs w:val="18"/>
          <w:shd w:val="clear" w:color="auto" w:fill="FFFFFF"/>
        </w:rPr>
        <w:t xml:space="preserve"> z przeprowadzonych wstępnych konsultacji rynkowych zamawiający udostępni</w:t>
      </w:r>
      <w:r>
        <w:rPr>
          <w:rFonts w:ascii="Arial" w:hAnsi="Arial" w:cs="Arial"/>
          <w:color w:val="3B3B3B"/>
          <w:sz w:val="18"/>
          <w:szCs w:val="18"/>
          <w:shd w:val="clear" w:color="auto" w:fill="FFFFFF"/>
        </w:rPr>
        <w:t>ł</w:t>
      </w:r>
      <w:r w:rsidRPr="00F40F56">
        <w:rPr>
          <w:rFonts w:ascii="Arial" w:hAnsi="Arial" w:cs="Arial"/>
          <w:color w:val="3B3B3B"/>
          <w:sz w:val="18"/>
          <w:szCs w:val="18"/>
          <w:shd w:val="clear" w:color="auto" w:fill="FFFFFF"/>
        </w:rPr>
        <w:t xml:space="preserve"> na swojej stronie</w:t>
      </w:r>
      <w:r>
        <w:rPr>
          <w:rFonts w:ascii="Arial" w:hAnsi="Arial" w:cs="Arial"/>
          <w:color w:val="3B3B3B"/>
          <w:sz w:val="18"/>
          <w:szCs w:val="18"/>
          <w:shd w:val="clear" w:color="auto" w:fill="FFFFFF"/>
        </w:rPr>
        <w:t xml:space="preserve"> pod adresem: </w:t>
      </w:r>
      <w:hyperlink r:id="rId20" w:history="1">
        <w:r w:rsidR="008C1ED2" w:rsidRPr="00525E1F">
          <w:rPr>
            <w:rStyle w:val="Hipercze"/>
            <w:rFonts w:ascii="Arial" w:hAnsi="Arial" w:cs="Arial"/>
            <w:sz w:val="18"/>
            <w:szCs w:val="18"/>
            <w:shd w:val="clear" w:color="auto" w:fill="FFFFFF"/>
          </w:rPr>
          <w:t>https://pgkim.ozimek.pl/20-bip/287-przetargi/524-ogloszenie-o-wstepnych-konsultacjach-rynkowych.html#ak524</w:t>
        </w:r>
      </w:hyperlink>
      <w:r w:rsidR="008C1ED2">
        <w:rPr>
          <w:rFonts w:ascii="Arial" w:hAnsi="Arial" w:cs="Arial"/>
          <w:color w:val="3B3B3B"/>
          <w:sz w:val="18"/>
          <w:szCs w:val="18"/>
          <w:shd w:val="clear" w:color="auto" w:fill="FFFFFF"/>
        </w:rPr>
        <w:t xml:space="preserve"> .</w:t>
      </w:r>
    </w:p>
    <w:p w14:paraId="62EAA322" w14:textId="77777777" w:rsidR="000D792E" w:rsidRPr="00776CCB" w:rsidRDefault="000D792E" w:rsidP="00F40F56">
      <w:pPr>
        <w:tabs>
          <w:tab w:val="left" w:pos="1418"/>
        </w:tabs>
        <w:spacing w:after="0"/>
        <w:ind w:left="360"/>
        <w:jc w:val="both"/>
        <w:rPr>
          <w:rFonts w:ascii="Arial" w:eastAsia="Tahoma" w:hAnsi="Arial" w:cs="Arial"/>
          <w:sz w:val="18"/>
          <w:szCs w:val="18"/>
        </w:rPr>
      </w:pPr>
    </w:p>
    <w:p w14:paraId="3548E285" w14:textId="055B9498"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POUCZENIE O ŚRODKACH OCHRONY PRAWNEJ</w:t>
      </w:r>
    </w:p>
    <w:p w14:paraId="4826D604"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Wykonawcy, a także innemu podmiotowi, jeżeli ma lub miał interes w uzyskaniu zamówienia oraz poniósł lub może ponieść szkodę w wyniku naruszenia przez Zamawiającego przepisów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przysługują środki ochrony prawnej określone w Dziale IX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Środki ochrony prawnej wobec ogłoszenia o zamówieniu oraz dokumentów zamówienia przysługują również organizacjom wpisanym na listę, o której mowa w art.  469 pkt 15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oraz Rzecznikowi Małych i Średnich Przedsiębiorców.</w:t>
      </w:r>
    </w:p>
    <w:p w14:paraId="14ED3F2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lastRenderedPageBreak/>
        <w:t>Odwołanie przysługuje na:</w:t>
      </w:r>
    </w:p>
    <w:p w14:paraId="6C9CA3FE"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niezgodną z przepisami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czynność Zamawiającego, podjętą w postępowaniu o udzielenie zamówienia w tym na projektowane postanowienia umowy;</w:t>
      </w:r>
    </w:p>
    <w:p w14:paraId="504C2588"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zaniechanie czynności w postępowaniu o udzieleniu zamówienia, do której Zamawiający był zobowiązany na podstawie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1448BFBB"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zawiera:</w:t>
      </w:r>
    </w:p>
    <w:p w14:paraId="45F01CEF"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imię i nazwisko albo nazwę, miejsce zamieszkania albo siedzibę, numer telefonu oraz adres poczty elektronicznej Odwołującego oraz imię i nazwisko przedstawiciela (przedstawicieli);</w:t>
      </w:r>
    </w:p>
    <w:p w14:paraId="2792D8EA"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nazwę i siedzibę Zamawiającego, numer telefonu oraz adres poczty elektronicznej Zamawiającego;</w:t>
      </w:r>
    </w:p>
    <w:p w14:paraId="4798458D"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numer PESEL lub NIP odwołującego będącego osobą fizyczną, jeżeli jest on obowiązany do jego posiadania albo posiada go nie mając takiego obowiązku;</w:t>
      </w:r>
    </w:p>
    <w:p w14:paraId="37B1031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1CCFA30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określenie przedmiotu zamówienia;</w:t>
      </w:r>
    </w:p>
    <w:p w14:paraId="64AD328E"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wskazanie numeru publikacji w Dzienniku Urzędowym Unii Europejskiej;</w:t>
      </w:r>
    </w:p>
    <w:p w14:paraId="63795F9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wskazanie czynności lub zaniechania czynności Zamawiającego, której zarzuca się niezgodność z przepisami ustawy;</w:t>
      </w:r>
    </w:p>
    <w:p w14:paraId="4254A37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zwięzłe przedstawienie zarzutów;</w:t>
      </w:r>
    </w:p>
    <w:p w14:paraId="4410830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żądanie co do sposobu rozstrzygnięcia odwołania;</w:t>
      </w:r>
    </w:p>
    <w:p w14:paraId="48802346"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wskazanie okoliczności faktycznych i prawnych uzasadniających wniesienie odwołania oraz dowodów na poparcie przytoczonych okoliczności; </w:t>
      </w:r>
    </w:p>
    <w:p w14:paraId="76D60BF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podpis Odwołującego albo jego przedstawiciela lub przedstawicieli;</w:t>
      </w:r>
    </w:p>
    <w:p w14:paraId="0C9522C0"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wykaz załączników.</w:t>
      </w:r>
    </w:p>
    <w:p w14:paraId="5062DF83"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 odwołania dołącza się:</w:t>
      </w:r>
    </w:p>
    <w:p w14:paraId="7C259488"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dowód uiszczenia wpisu od odwołania w wymaganej wysokości;</w:t>
      </w:r>
    </w:p>
    <w:p w14:paraId="48C00D7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dowód przekazania odpowiednio odwołania albo jego kopii Zamawiającemu;</w:t>
      </w:r>
    </w:p>
    <w:p w14:paraId="0AD20D1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dokument potwierdzający umocowanie do reprezentowania Odwołującego.</w:t>
      </w:r>
    </w:p>
    <w:p w14:paraId="374BEF7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Odwołanie wnosi się do Prezesa Izby w formie pisemnej albo w formie elektronicznej opatrzonej podpisem </w:t>
      </w:r>
      <w:r w:rsidR="00E1603E" w:rsidRPr="00776CCB">
        <w:rPr>
          <w:rFonts w:ascii="Arial" w:eastAsia="Tahoma" w:hAnsi="Arial" w:cs="Arial"/>
          <w:sz w:val="18"/>
          <w:szCs w:val="18"/>
        </w:rPr>
        <w:t>kwalifikowanym</w:t>
      </w:r>
      <w:r w:rsidRPr="00776CCB">
        <w:rPr>
          <w:rFonts w:ascii="Arial" w:eastAsia="Tahoma" w:hAnsi="Arial" w:cs="Arial"/>
          <w:sz w:val="18"/>
          <w:szCs w:val="18"/>
        </w:rPr>
        <w:t>.</w:t>
      </w:r>
    </w:p>
    <w:p w14:paraId="772D603E"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2D2327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wnosi się w terminach:</w:t>
      </w:r>
    </w:p>
    <w:p w14:paraId="74E6061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3783C565"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10 dni od dnia publikacji ogłoszenia w Dzienniku Urzędowym Unii Europejskiej lub zamieszczenia dokumentów zamówienia na Platformie wobec treści ogłoszenia o zamówieniu lub wobec treści dokumentów zamówienia;</w:t>
      </w:r>
    </w:p>
    <w:p w14:paraId="55387A0C"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w przypadkach innych niż określone w pkt. 23.7.1. i 23.7.2. IDW wnosi się w terminie 10 dni od dnia, w którym powzięto lub przy zachowaniu należytej staranności można było powziąć wiadomość o okolicznościach stanowiących podstawę jego wniesienia.</w:t>
      </w:r>
    </w:p>
    <w:p w14:paraId="72AF0DB3"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Zamawiający nie przesłał Wykonawcy zawiadomienia o wyborze najkorzystniejszej oferty odwołanie wnosi się nie później niż w terminie:</w:t>
      </w:r>
    </w:p>
    <w:p w14:paraId="40AD8915" w14:textId="77777777" w:rsidR="00EA2AAA" w:rsidRPr="00776CCB" w:rsidRDefault="004B2B32" w:rsidP="00CF30CD">
      <w:pPr>
        <w:numPr>
          <w:ilvl w:val="3"/>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30 dni od dnia publikacji w Dzienniku Urzędowym Unii Europejskiej ogłoszenia o udzieleniu zamówienia;</w:t>
      </w:r>
    </w:p>
    <w:p w14:paraId="5C70CA9C" w14:textId="77777777" w:rsidR="00EA2AAA" w:rsidRPr="00776CCB" w:rsidRDefault="004B2B32" w:rsidP="00CF30CD">
      <w:pPr>
        <w:numPr>
          <w:ilvl w:val="3"/>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6 miesięcy od dnia zawarcia umowy, jeżeli Zamawiający nie opublikował w Dzienniku Urzędowym Unii Europejskiej ogłoszenia o udzieleniu zamówienia</w:t>
      </w:r>
    </w:p>
    <w:p w14:paraId="6E19B6A9"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Szczegółowe zasady postępowania po wniesieniu odwołania, określają stosowne przepisy Działu IX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w:t>
      </w:r>
    </w:p>
    <w:p w14:paraId="6B81522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Na orzeczenie Krajowej Izby Odwoławczej oraz postanowienie Prezesa Izby, o którym mowa w art. 519 ust.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stronom oraz uczestnikom postępowania odwoławczego przysługuje skarga do sądu.</w:t>
      </w:r>
    </w:p>
    <w:p w14:paraId="5B3882A5"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Skargę wnosi się do Sądu Okręgowego w Warszawie – sądu zamówień publicznych.</w:t>
      </w:r>
    </w:p>
    <w:p w14:paraId="21F8D8DF" w14:textId="4D3A6BEE"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lastRenderedPageBreak/>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776CCB">
        <w:rPr>
          <w:rFonts w:ascii="Arial" w:eastAsia="Tahoma" w:hAnsi="Arial" w:cs="Arial"/>
          <w:sz w:val="18"/>
          <w:szCs w:val="18"/>
        </w:rPr>
        <w:t>Pzp</w:t>
      </w:r>
      <w:proofErr w:type="spellEnd"/>
      <w:r w:rsidRPr="00776CCB">
        <w:rPr>
          <w:rFonts w:ascii="Arial" w:eastAsia="Tahoma" w:hAnsi="Arial" w:cs="Arial"/>
          <w:sz w:val="18"/>
          <w:szCs w:val="18"/>
        </w:rPr>
        <w:t xml:space="preserve"> przesyłając jednocześnie jej odpis przeciwnikowi skargi. Złożenie skargi w placówce pocztowej operatora wyznaczonego w rozumieniu ustawy z dnia 23 listopada 2012 Prawo pocztowe jest równoznaczne z jej wniesieniem.</w:t>
      </w:r>
    </w:p>
    <w:p w14:paraId="62A4B03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Od wyroku sądu lub postanowienia kończącego postępowanie w sprawie przysługuje skarga kasacyjna do Sądu Najwyższego. </w:t>
      </w:r>
    </w:p>
    <w:p w14:paraId="6307FEB9" w14:textId="77777777" w:rsidR="00EA2AAA" w:rsidRPr="00776CCB" w:rsidRDefault="00EA2AAA" w:rsidP="00442132">
      <w:pPr>
        <w:spacing w:after="0"/>
        <w:jc w:val="both"/>
        <w:rPr>
          <w:rFonts w:ascii="Arial" w:eastAsia="Tahoma" w:hAnsi="Arial" w:cs="Arial"/>
          <w:sz w:val="18"/>
          <w:szCs w:val="18"/>
        </w:rPr>
      </w:pPr>
    </w:p>
    <w:p w14:paraId="44C3DE84" w14:textId="77777777"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OCHRONA DANYCH OSOBOWYCH</w:t>
      </w:r>
    </w:p>
    <w:p w14:paraId="293C4998" w14:textId="77777777" w:rsidR="00955335" w:rsidRPr="00776CCB"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Zamawiający informuje, że Administratorem danych osobowych Wykonawcy, jego pracowników, podwykonawców i pracowników podwykonawców oraz podmiotów udostępniających zasoby i ich pracowników jest </w:t>
      </w:r>
      <w:r w:rsidRPr="00776CCB">
        <w:rPr>
          <w:rFonts w:ascii="Arial" w:eastAsia="SimSun" w:hAnsi="Arial" w:cs="Arial"/>
          <w:sz w:val="18"/>
          <w:szCs w:val="18"/>
        </w:rPr>
        <w:t>Przedsiębiorstwo Gospodarki Komunalnej i Mieszkaniowej Sp. z o.o. Antoniów, ul. Powstańców Śl. 54, 46 - 040 Ozimek</w:t>
      </w:r>
      <w:r w:rsidRPr="00776CCB">
        <w:rPr>
          <w:rFonts w:ascii="Arial" w:eastAsia="Tahoma" w:hAnsi="Arial" w:cs="Arial"/>
          <w:b/>
          <w:sz w:val="18"/>
          <w:szCs w:val="18"/>
        </w:rPr>
        <w:t>.</w:t>
      </w:r>
    </w:p>
    <w:p w14:paraId="08E00551" w14:textId="2781C0B0" w:rsidR="00955335" w:rsidRPr="00213AF3"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 sprawach związanych z przetwarzaniem danych osobowych, można kontaktować się z Inspektorem Ochrony Danych - </w:t>
      </w:r>
      <w:r w:rsidR="00302488" w:rsidRPr="00213AF3">
        <w:rPr>
          <w:rFonts w:ascii="Arial" w:hAnsi="Arial" w:cs="Arial"/>
          <w:color w:val="000000" w:themeColor="text1"/>
          <w:sz w:val="18"/>
          <w:szCs w:val="18"/>
        </w:rPr>
        <w:t xml:space="preserve">Panią </w:t>
      </w:r>
      <w:r w:rsidR="00302488" w:rsidRPr="00213AF3">
        <w:rPr>
          <w:rFonts w:ascii="Arial" w:hAnsi="Arial" w:cs="Arial"/>
          <w:sz w:val="18"/>
          <w:szCs w:val="18"/>
        </w:rPr>
        <w:t>Bożeną Krawczuk</w:t>
      </w:r>
      <w:r w:rsidR="00302488">
        <w:rPr>
          <w:rFonts w:ascii="Arial" w:eastAsia="Tahoma" w:hAnsi="Arial" w:cs="Arial"/>
          <w:sz w:val="18"/>
          <w:szCs w:val="18"/>
        </w:rPr>
        <w:t>,</w:t>
      </w:r>
      <w:r w:rsidRPr="00776CCB">
        <w:rPr>
          <w:rFonts w:ascii="Arial" w:eastAsia="Tahoma" w:hAnsi="Arial" w:cs="Arial"/>
          <w:sz w:val="18"/>
          <w:szCs w:val="18"/>
        </w:rPr>
        <w:t xml:space="preserve"> z którym można skontaktować się pod adresem e-mail: </w:t>
      </w:r>
      <w:r w:rsidR="008F3AA1" w:rsidRPr="00213AF3">
        <w:rPr>
          <w:rFonts w:ascii="Arial" w:hAnsi="Arial" w:cs="Arial"/>
          <w:i/>
          <w:iCs/>
          <w:sz w:val="18"/>
          <w:szCs w:val="18"/>
        </w:rPr>
        <w:t>iod@pgkim.ozimek.pl</w:t>
      </w:r>
      <w:r w:rsidR="008F3AA1" w:rsidRPr="00B70B57">
        <w:rPr>
          <w:rFonts w:ascii="Arial" w:hAnsi="Arial" w:cs="Arial"/>
          <w:color w:val="000000" w:themeColor="text1"/>
          <w:shd w:val="clear" w:color="auto" w:fill="FFFFFF"/>
        </w:rPr>
        <w:t xml:space="preserve"> </w:t>
      </w:r>
      <w:r w:rsidRPr="00213AF3">
        <w:rPr>
          <w:rFonts w:ascii="Arial" w:eastAsia="Tahoma" w:hAnsi="Arial" w:cs="Arial"/>
          <w:sz w:val="18"/>
          <w:szCs w:val="18"/>
        </w:rPr>
        <w:t>l</w:t>
      </w:r>
      <w:r w:rsidRPr="00776CCB">
        <w:rPr>
          <w:rFonts w:ascii="Arial" w:eastAsia="Tahoma" w:hAnsi="Arial" w:cs="Arial"/>
          <w:sz w:val="18"/>
          <w:szCs w:val="18"/>
        </w:rPr>
        <w:t xml:space="preserve">ub pisemnie, przesyłając korespondencję na adres </w:t>
      </w:r>
      <w:r w:rsidR="0046624A" w:rsidRPr="00213AF3">
        <w:rPr>
          <w:rFonts w:ascii="Arial" w:hAnsi="Arial" w:cs="Arial"/>
          <w:i/>
          <w:iCs/>
          <w:sz w:val="18"/>
          <w:szCs w:val="18"/>
        </w:rPr>
        <w:t xml:space="preserve">Przedsiębiorstwo Gospodarki Komunalnej i Mieszkaniowej Sp. z o.o. w Antoniowie, ul. Powstańców Śl. 54, 46-040 Ozimek </w:t>
      </w:r>
      <w:r w:rsidRPr="00213AF3">
        <w:rPr>
          <w:rFonts w:ascii="Arial" w:eastAsia="Tahoma" w:hAnsi="Arial" w:cs="Arial"/>
          <w:i/>
          <w:iCs/>
          <w:sz w:val="18"/>
          <w:szCs w:val="18"/>
        </w:rPr>
        <w:t xml:space="preserve"> </w:t>
      </w:r>
      <w:r w:rsidRPr="00213AF3">
        <w:rPr>
          <w:rFonts w:ascii="Arial" w:eastAsia="Tahoma" w:hAnsi="Arial" w:cs="Arial"/>
          <w:sz w:val="18"/>
          <w:szCs w:val="18"/>
        </w:rPr>
        <w:t xml:space="preserve">z dopiskiem </w:t>
      </w:r>
      <w:r w:rsidRPr="00213AF3">
        <w:rPr>
          <w:rFonts w:ascii="Arial" w:eastAsia="Tahoma" w:hAnsi="Arial" w:cs="Arial"/>
          <w:i/>
          <w:iCs/>
          <w:sz w:val="18"/>
          <w:szCs w:val="18"/>
        </w:rPr>
        <w:t>”IOD”</w:t>
      </w:r>
      <w:r w:rsidRPr="00213AF3">
        <w:rPr>
          <w:rFonts w:ascii="Arial" w:eastAsia="Tahoma" w:hAnsi="Arial" w:cs="Arial"/>
          <w:sz w:val="18"/>
          <w:szCs w:val="18"/>
        </w:rPr>
        <w:t xml:space="preserve"> oraz telefonicznie: </w:t>
      </w:r>
      <w:r w:rsidR="0046624A" w:rsidRPr="00213AF3">
        <w:rPr>
          <w:rFonts w:ascii="Arial" w:hAnsi="Arial" w:cs="Arial"/>
          <w:sz w:val="18"/>
          <w:szCs w:val="18"/>
        </w:rPr>
        <w:t>+48 (77) 444 91 01</w:t>
      </w:r>
      <w:r w:rsidRPr="00213AF3">
        <w:rPr>
          <w:rFonts w:ascii="Arial" w:eastAsia="Tahoma" w:hAnsi="Arial" w:cs="Arial"/>
          <w:sz w:val="18"/>
          <w:szCs w:val="18"/>
        </w:rPr>
        <w:t>;</w:t>
      </w:r>
    </w:p>
    <w:p w14:paraId="1538B7A4" w14:textId="4894CDFD" w:rsidR="00673E0F" w:rsidRPr="00776CCB"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Dane osobowe będą przetwarzane w celu przeprowadzenia postępowania o udzielenie zamówienia publicznego, prowadzenia analiz związanych z realizowanymi zamówieniami publicznymi, realizacji oraz rozliczenia umowy zawartej z wybranym Wykonawcą oraz w celu archiwizacji </w:t>
      </w:r>
      <w:r w:rsidR="00673E0F" w:rsidRPr="00776CCB">
        <w:rPr>
          <w:rFonts w:ascii="Arial" w:hAnsi="Arial" w:cs="Arial"/>
          <w:sz w:val="18"/>
          <w:szCs w:val="18"/>
        </w:rPr>
        <w:t xml:space="preserve">danych oraz dochodzenia roszczeń lub obrony przed roszczeniami. </w:t>
      </w:r>
    </w:p>
    <w:p w14:paraId="3BE9BF6F"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Podstawę prawną przetwarzania danych osobowych stanowi:</w:t>
      </w:r>
    </w:p>
    <w:p w14:paraId="1161C94A"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ustawa Prawo zamówień publicznych, wydane na jej podstawie akty wykonawcze, ustawa o rachunkowości, ustawa o finansach publicznych oraz ustawa o narodowym zasobie archiwalnym i archiwach (art. 6 ust. 1 lit c oraz e RODO</w:t>
      </w:r>
      <w:r w:rsidRPr="00776CCB">
        <w:rPr>
          <w:rFonts w:ascii="Arial" w:eastAsia="Tahoma" w:hAnsi="Arial" w:cs="Arial"/>
          <w:sz w:val="18"/>
          <w:szCs w:val="18"/>
          <w:vertAlign w:val="superscript"/>
        </w:rPr>
        <w:footnoteReference w:id="2"/>
      </w:r>
      <w:r w:rsidRPr="00776CCB">
        <w:rPr>
          <w:rFonts w:ascii="Arial" w:eastAsia="Tahoma" w:hAnsi="Arial" w:cs="Arial"/>
          <w:sz w:val="18"/>
          <w:szCs w:val="18"/>
        </w:rPr>
        <w:t>),</w:t>
      </w:r>
    </w:p>
    <w:p w14:paraId="6F73C5B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zamiar zawarcia i realizacji umowy z Wykonawcą będącym osobą fizyczną (art. 6 ust. 1 lit b RODO),</w:t>
      </w:r>
    </w:p>
    <w:p w14:paraId="4773FEC7"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14:paraId="4801EC4A"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przetwarza następujące rodzaje danych osobowych:</w:t>
      </w:r>
      <w:r w:rsidRPr="00776CCB">
        <w:rPr>
          <w:rFonts w:ascii="Arial" w:eastAsia="Tahoma" w:hAnsi="Arial" w:cs="Arial"/>
          <w:sz w:val="18"/>
          <w:szCs w:val="18"/>
        </w:rPr>
        <w:tab/>
      </w:r>
    </w:p>
    <w:p w14:paraId="0CD29E1D"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wykonawcy (będącego osobą fizyczną), którego oferta nie została wybrana - dane podane przez wykonawcę w ofercie, załącznikach do oferty oraz  innych dokumentach składanych w postępowaniu o udzielenie zamówienia,</w:t>
      </w:r>
    </w:p>
    <w:p w14:paraId="0708801A"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wykonawcy (będącego osobą fizyczną), którego oferta została wybrana i z którym zawarto umowę – dane podane przez wykonawcę w ofercie i załącznikach do oferty oraz dane podane przy zawieraniu i w trakcie realizacji umowy,</w:t>
      </w:r>
    </w:p>
    <w:p w14:paraId="6C27167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pracowników wykonawców, których oferta nie została wybrana oraz podwykonawców lub podmiotów udostępniających zasoby i ich pracowników – dane podane w ofercie i innych dokumentach składanych w postępowaniu o udzielenie zamówienia,</w:t>
      </w:r>
    </w:p>
    <w:p w14:paraId="32950BAD"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1AEDB3DB"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przetwarza dane osobowe</w:t>
      </w:r>
      <w:r w:rsidR="00673E0F" w:rsidRPr="00776CCB">
        <w:rPr>
          <w:rFonts w:ascii="Arial" w:eastAsia="Tahoma" w:hAnsi="Arial" w:cs="Arial"/>
          <w:sz w:val="18"/>
          <w:szCs w:val="18"/>
        </w:rPr>
        <w:t xml:space="preserve"> </w:t>
      </w:r>
      <w:r w:rsidRPr="00776CCB">
        <w:rPr>
          <w:rFonts w:ascii="Arial" w:eastAsia="Tahoma" w:hAnsi="Arial" w:cs="Arial"/>
          <w:sz w:val="18"/>
          <w:szCs w:val="18"/>
        </w:rPr>
        <w:t xml:space="preserve">podane przez wykonawców w ofertach i załącznikach do oferty oraz innych dokumentach składanych w trakcie postępowania – </w:t>
      </w:r>
      <w:r w:rsidR="004A4CCD" w:rsidRPr="00776CCB">
        <w:rPr>
          <w:rFonts w:ascii="Arial" w:eastAsia="Tahoma" w:hAnsi="Arial" w:cs="Arial"/>
          <w:sz w:val="18"/>
          <w:szCs w:val="18"/>
        </w:rPr>
        <w:t xml:space="preserve">przez </w:t>
      </w:r>
      <w:r w:rsidR="004A4CCD" w:rsidRPr="00776CCB">
        <w:rPr>
          <w:rFonts w:ascii="Arial" w:hAnsi="Arial" w:cs="Arial"/>
          <w:sz w:val="18"/>
          <w:szCs w:val="18"/>
        </w:rPr>
        <w:t>okres 4 lat od dnia zakończenia postępowania o udzielenie zamówienia, a jeżeli okres obowiązywania umowy w sprawie zamówienia publicznego przekracza 4 lata – przez cały okres obowiązywania umowy.</w:t>
      </w:r>
      <w:r w:rsidRPr="00776CCB">
        <w:rPr>
          <w:rFonts w:ascii="Arial" w:eastAsia="Tahoma" w:hAnsi="Arial" w:cs="Arial"/>
          <w:sz w:val="18"/>
          <w:szCs w:val="18"/>
        </w:rPr>
        <w:t xml:space="preserve">; </w:t>
      </w:r>
    </w:p>
    <w:p w14:paraId="2C19A16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lastRenderedPageBreak/>
        <w:t xml:space="preserve">W ramach funkcjonowania systemów teleinformatycznych Administratora dane osobowe mogą zostać przekazane do państwa trzeciego. Podstawą takiego przekazania są standardowe klauzule umowne (art. 46 ust. 2 lit c RODO). </w:t>
      </w:r>
    </w:p>
    <w:p w14:paraId="6E514215"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Osobie, której dane dotyczą przysługuje prawo:</w:t>
      </w:r>
    </w:p>
    <w:p w14:paraId="3E6107C8" w14:textId="0FAF4166"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449B7"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Wystąpienie z żądaniem ograniczenia przetwarzania, nie ogranicza przetwarzania danych osobowych do czasu zakończenia postępowania o udzielenie zamówienia publicznego lub konkursu; </w:t>
      </w:r>
    </w:p>
    <w:p w14:paraId="273CC4F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wniesienia sprzeciwu wobec przetwarzania danych osobowych przetwarzanych na podstawie art. 6 ust. 1 lit e lub f RODO); </w:t>
      </w:r>
    </w:p>
    <w:p w14:paraId="615C857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wniesienia skargi do  Prezesa Urzędu Ochrony Danych Osobowych. </w:t>
      </w:r>
    </w:p>
    <w:p w14:paraId="3578918D"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6D74A2F7"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Skorzystanie przez osobę, której dane osobowe dotyczą, z uprawnienia do sprostowania lub uzupełnienia, o którym mowa w </w:t>
      </w:r>
      <w:hyperlink r:id="rId21">
        <w:r w:rsidRPr="00776CCB">
          <w:rPr>
            <w:rFonts w:ascii="Arial" w:eastAsia="Tahoma" w:hAnsi="Arial" w:cs="Arial"/>
            <w:sz w:val="18"/>
            <w:szCs w:val="18"/>
          </w:rPr>
          <w:t>art. 16</w:t>
        </w:r>
      </w:hyperlink>
      <w:r w:rsidRPr="00776CCB">
        <w:rPr>
          <w:rFonts w:ascii="Arial" w:eastAsia="Tahoma" w:hAnsi="Arial" w:cs="Arial"/>
          <w:sz w:val="18"/>
          <w:szCs w:val="18"/>
        </w:rPr>
        <w:t xml:space="preserve"> RODO, nie może skutkować zmianą wyniku postępowania o udzielenie zamówienia ani zmianą postanowień umowy w sprawie zamówienia publicznego w zakresie niezgodnym z ustawą (art. 19 ust. 2 ustawy </w:t>
      </w:r>
      <w:proofErr w:type="spellStart"/>
      <w:r w:rsidR="00673E0F" w:rsidRPr="00776CCB">
        <w:rPr>
          <w:rFonts w:ascii="Arial" w:eastAsia="Tahoma" w:hAnsi="Arial" w:cs="Arial"/>
          <w:sz w:val="18"/>
          <w:szCs w:val="18"/>
        </w:rPr>
        <w:t>Pzp</w:t>
      </w:r>
      <w:proofErr w:type="spellEnd"/>
      <w:r w:rsidRPr="00776CCB">
        <w:rPr>
          <w:rFonts w:ascii="Arial" w:eastAsia="Tahoma" w:hAnsi="Arial" w:cs="Arial"/>
          <w:sz w:val="18"/>
          <w:szCs w:val="18"/>
        </w:rPr>
        <w:t>).</w:t>
      </w:r>
      <w:bookmarkStart w:id="6" w:name="1fob9te" w:colFirst="0" w:colLast="0"/>
      <w:bookmarkEnd w:id="6"/>
    </w:p>
    <w:p w14:paraId="2E9CC84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postępowaniu o udzielenie zamówienia zgłoszenie żądania ograniczenia przetwarzania, o którym mowa w </w:t>
      </w:r>
      <w:hyperlink r:id="rId22">
        <w:r w:rsidRPr="00776CCB">
          <w:rPr>
            <w:rFonts w:ascii="Arial" w:eastAsia="Tahoma" w:hAnsi="Arial" w:cs="Arial"/>
            <w:sz w:val="18"/>
            <w:szCs w:val="18"/>
          </w:rPr>
          <w:t>art. 18 ust. 1</w:t>
        </w:r>
      </w:hyperlink>
      <w:r w:rsidRPr="00776CCB">
        <w:rPr>
          <w:rFonts w:ascii="Arial" w:eastAsia="Tahoma" w:hAnsi="Arial" w:cs="Arial"/>
          <w:sz w:val="18"/>
          <w:szCs w:val="18"/>
        </w:rPr>
        <w:t xml:space="preserve"> RODO, nie ogranicza przetwarzania danych osobowych do czasu zakończenia tego postępowania (art. 19 ust. 3 ustawy </w:t>
      </w:r>
      <w:proofErr w:type="spellStart"/>
      <w:r w:rsidR="00673E0F" w:rsidRPr="00776CCB">
        <w:rPr>
          <w:rFonts w:ascii="Arial" w:eastAsia="Tahoma" w:hAnsi="Arial" w:cs="Arial"/>
          <w:sz w:val="18"/>
          <w:szCs w:val="18"/>
        </w:rPr>
        <w:t>Pzp</w:t>
      </w:r>
      <w:proofErr w:type="spellEnd"/>
      <w:r w:rsidR="00673E0F" w:rsidRPr="00776CCB">
        <w:rPr>
          <w:rFonts w:ascii="Arial" w:eastAsia="Tahoma" w:hAnsi="Arial" w:cs="Arial"/>
          <w:sz w:val="18"/>
          <w:szCs w:val="18"/>
        </w:rPr>
        <w:t>)</w:t>
      </w:r>
      <w:r w:rsidRPr="00776CCB">
        <w:rPr>
          <w:rFonts w:ascii="Arial" w:eastAsia="Tahoma" w:hAnsi="Arial" w:cs="Arial"/>
          <w:sz w:val="18"/>
          <w:szCs w:val="18"/>
        </w:rPr>
        <w:t>.</w:t>
      </w:r>
    </w:p>
    <w:p w14:paraId="4FBC3105" w14:textId="77777777" w:rsidR="00EA2AAA" w:rsidRPr="00776CCB" w:rsidRDefault="004B2B32" w:rsidP="00442132">
      <w:pPr>
        <w:spacing w:after="0"/>
        <w:rPr>
          <w:rFonts w:ascii="Arial" w:eastAsia="Tahoma" w:hAnsi="Arial" w:cs="Arial"/>
          <w:i/>
          <w:sz w:val="18"/>
          <w:szCs w:val="18"/>
        </w:rPr>
      </w:pPr>
      <w:r w:rsidRPr="00776CCB">
        <w:rPr>
          <w:rFonts w:ascii="Arial" w:hAnsi="Arial" w:cs="Arial"/>
          <w:sz w:val="18"/>
          <w:szCs w:val="18"/>
        </w:rPr>
        <w:br w:type="page"/>
      </w:r>
    </w:p>
    <w:p w14:paraId="01B175DF" w14:textId="77777777" w:rsidR="00EA2AAA" w:rsidRPr="00776CCB" w:rsidRDefault="00EA2AAA" w:rsidP="00442132">
      <w:pPr>
        <w:spacing w:after="0"/>
        <w:jc w:val="both"/>
        <w:rPr>
          <w:rFonts w:ascii="Arial" w:eastAsia="Tahoma" w:hAnsi="Arial" w:cs="Arial"/>
          <w:i/>
          <w:sz w:val="18"/>
          <w:szCs w:val="18"/>
        </w:rPr>
      </w:pPr>
    </w:p>
    <w:p w14:paraId="10039274" w14:textId="77777777" w:rsidR="00EA2AAA" w:rsidRPr="00776CCB" w:rsidRDefault="00EA2AAA" w:rsidP="00442132">
      <w:pPr>
        <w:spacing w:after="0"/>
        <w:ind w:left="426"/>
        <w:jc w:val="both"/>
        <w:rPr>
          <w:rFonts w:ascii="Arial" w:eastAsia="Tahoma" w:hAnsi="Arial" w:cs="Arial"/>
          <w:i/>
          <w:sz w:val="18"/>
          <w:szCs w:val="18"/>
        </w:rPr>
      </w:pPr>
    </w:p>
    <w:p w14:paraId="74162696" w14:textId="77777777"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WYKAZ ZAŁĄCZNIKÓW DO NINIEJSZEJ IDW</w:t>
      </w:r>
    </w:p>
    <w:p w14:paraId="10D32D0D"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Załącznikami do niniejszej IDW są następujące wzory:</w:t>
      </w:r>
    </w:p>
    <w:tbl>
      <w:tblPr>
        <w:tblStyle w:val="a5"/>
        <w:tblW w:w="9390"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276"/>
        <w:gridCol w:w="567"/>
        <w:gridCol w:w="7547"/>
      </w:tblGrid>
      <w:tr w:rsidR="00776CCB" w:rsidRPr="00776CCB" w14:paraId="195BF00A" w14:textId="77777777">
        <w:trPr>
          <w:trHeight w:val="454"/>
        </w:trPr>
        <w:tc>
          <w:tcPr>
            <w:tcW w:w="1843" w:type="dxa"/>
            <w:gridSpan w:val="2"/>
            <w:tcBorders>
              <w:top w:val="single" w:sz="4" w:space="0" w:color="000000"/>
              <w:left w:val="single" w:sz="4" w:space="0" w:color="000000"/>
              <w:bottom w:val="single" w:sz="4" w:space="0" w:color="000000"/>
              <w:right w:val="nil"/>
            </w:tcBorders>
            <w:vAlign w:val="center"/>
          </w:tcPr>
          <w:p w14:paraId="1073F636"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Oznaczenie Załącznika</w:t>
            </w:r>
          </w:p>
        </w:tc>
        <w:tc>
          <w:tcPr>
            <w:tcW w:w="7547" w:type="dxa"/>
            <w:tcBorders>
              <w:top w:val="single" w:sz="4" w:space="0" w:color="000000"/>
              <w:left w:val="single" w:sz="4" w:space="0" w:color="000000"/>
              <w:bottom w:val="single" w:sz="4" w:space="0" w:color="000000"/>
              <w:right w:val="single" w:sz="4" w:space="0" w:color="000000"/>
            </w:tcBorders>
            <w:vAlign w:val="center"/>
          </w:tcPr>
          <w:p w14:paraId="4BB928B8"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Załącznika</w:t>
            </w:r>
          </w:p>
        </w:tc>
      </w:tr>
      <w:tr w:rsidR="00776CCB" w:rsidRPr="00776CCB" w14:paraId="0E483191" w14:textId="77777777">
        <w:tc>
          <w:tcPr>
            <w:tcW w:w="1276" w:type="dxa"/>
            <w:tcBorders>
              <w:top w:val="single" w:sz="4" w:space="0" w:color="000000"/>
              <w:left w:val="single" w:sz="4" w:space="0" w:color="000000"/>
              <w:bottom w:val="single" w:sz="4" w:space="0" w:color="000000"/>
              <w:right w:val="nil"/>
            </w:tcBorders>
            <w:vAlign w:val="center"/>
          </w:tcPr>
          <w:p w14:paraId="77147743"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730380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7547" w:type="dxa"/>
            <w:tcBorders>
              <w:top w:val="single" w:sz="4" w:space="0" w:color="000000"/>
              <w:left w:val="single" w:sz="4" w:space="0" w:color="000000"/>
              <w:bottom w:val="single" w:sz="4" w:space="0" w:color="000000"/>
              <w:right w:val="single" w:sz="4" w:space="0" w:color="000000"/>
            </w:tcBorders>
            <w:vAlign w:val="center"/>
          </w:tcPr>
          <w:p w14:paraId="3FE34E86"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Formularza Oferty</w:t>
            </w:r>
            <w:r w:rsidR="00955335" w:rsidRPr="00776CCB">
              <w:rPr>
                <w:rFonts w:ascii="Arial" w:eastAsia="Tahoma" w:hAnsi="Arial" w:cs="Arial"/>
                <w:sz w:val="18"/>
                <w:szCs w:val="18"/>
              </w:rPr>
              <w:t xml:space="preserve"> wraz z załącznikiem do Oferty</w:t>
            </w:r>
          </w:p>
        </w:tc>
      </w:tr>
      <w:tr w:rsidR="00776CCB" w:rsidRPr="00776CCB" w14:paraId="1B1100EE" w14:textId="77777777">
        <w:tc>
          <w:tcPr>
            <w:tcW w:w="1276" w:type="dxa"/>
            <w:tcBorders>
              <w:top w:val="single" w:sz="4" w:space="0" w:color="000000"/>
              <w:left w:val="single" w:sz="4" w:space="0" w:color="000000"/>
              <w:bottom w:val="single" w:sz="4" w:space="0" w:color="000000"/>
              <w:right w:val="nil"/>
            </w:tcBorders>
            <w:vAlign w:val="center"/>
          </w:tcPr>
          <w:p w14:paraId="02A234B6"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Załącznik </w:t>
            </w:r>
          </w:p>
        </w:tc>
        <w:tc>
          <w:tcPr>
            <w:tcW w:w="567" w:type="dxa"/>
            <w:tcBorders>
              <w:top w:val="single" w:sz="4" w:space="0" w:color="000000"/>
              <w:left w:val="single" w:sz="4" w:space="0" w:color="000000"/>
              <w:bottom w:val="single" w:sz="4" w:space="0" w:color="000000"/>
              <w:right w:val="nil"/>
            </w:tcBorders>
            <w:vAlign w:val="center"/>
          </w:tcPr>
          <w:p w14:paraId="23CCE3F7"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2</w:t>
            </w:r>
          </w:p>
        </w:tc>
        <w:tc>
          <w:tcPr>
            <w:tcW w:w="7547" w:type="dxa"/>
            <w:tcBorders>
              <w:top w:val="single" w:sz="4" w:space="0" w:color="000000"/>
              <w:left w:val="single" w:sz="4" w:space="0" w:color="000000"/>
              <w:bottom w:val="single" w:sz="4" w:space="0" w:color="000000"/>
              <w:right w:val="single" w:sz="4" w:space="0" w:color="000000"/>
            </w:tcBorders>
            <w:vAlign w:val="center"/>
          </w:tcPr>
          <w:p w14:paraId="065236E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Jednolity Europejski Dokument Zamówienia (JEDZ) edytowalny ESPD</w:t>
            </w:r>
          </w:p>
        </w:tc>
      </w:tr>
      <w:tr w:rsidR="00776CCB" w:rsidRPr="00776CCB" w14:paraId="2FA11F72" w14:textId="77777777">
        <w:tc>
          <w:tcPr>
            <w:tcW w:w="1276" w:type="dxa"/>
            <w:tcBorders>
              <w:top w:val="single" w:sz="4" w:space="0" w:color="000000"/>
              <w:left w:val="single" w:sz="4" w:space="0" w:color="000000"/>
              <w:bottom w:val="single" w:sz="4" w:space="0" w:color="000000"/>
              <w:right w:val="nil"/>
            </w:tcBorders>
            <w:vAlign w:val="center"/>
          </w:tcPr>
          <w:p w14:paraId="765D691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7895DE96"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3</w:t>
            </w:r>
          </w:p>
        </w:tc>
        <w:tc>
          <w:tcPr>
            <w:tcW w:w="7547" w:type="dxa"/>
            <w:tcBorders>
              <w:top w:val="single" w:sz="4" w:space="0" w:color="000000"/>
              <w:left w:val="single" w:sz="4" w:space="0" w:color="000000"/>
              <w:bottom w:val="single" w:sz="4" w:space="0" w:color="000000"/>
              <w:right w:val="single" w:sz="4" w:space="0" w:color="000000"/>
            </w:tcBorders>
            <w:vAlign w:val="center"/>
          </w:tcPr>
          <w:p w14:paraId="28892019"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wykazu wykonanych robót</w:t>
            </w:r>
          </w:p>
        </w:tc>
      </w:tr>
      <w:tr w:rsidR="00776CCB" w:rsidRPr="00776CCB" w14:paraId="46BCB1E9" w14:textId="77777777">
        <w:tc>
          <w:tcPr>
            <w:tcW w:w="1276" w:type="dxa"/>
            <w:tcBorders>
              <w:top w:val="single" w:sz="4" w:space="0" w:color="000000"/>
              <w:left w:val="single" w:sz="4" w:space="0" w:color="000000"/>
              <w:bottom w:val="single" w:sz="4" w:space="0" w:color="000000"/>
              <w:right w:val="nil"/>
            </w:tcBorders>
            <w:vAlign w:val="center"/>
          </w:tcPr>
          <w:p w14:paraId="5340336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0FFD758"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4</w:t>
            </w:r>
          </w:p>
        </w:tc>
        <w:tc>
          <w:tcPr>
            <w:tcW w:w="7547" w:type="dxa"/>
            <w:tcBorders>
              <w:top w:val="single" w:sz="4" w:space="0" w:color="000000"/>
              <w:left w:val="single" w:sz="4" w:space="0" w:color="000000"/>
              <w:bottom w:val="single" w:sz="4" w:space="0" w:color="000000"/>
              <w:right w:val="single" w:sz="4" w:space="0" w:color="000000"/>
            </w:tcBorders>
            <w:vAlign w:val="center"/>
          </w:tcPr>
          <w:p w14:paraId="51F53345"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wykazu osób skierowanych przez wykonawcę do realizacji zamówienia   publicznego</w:t>
            </w:r>
          </w:p>
        </w:tc>
      </w:tr>
      <w:tr w:rsidR="00776CCB" w:rsidRPr="00776CCB" w14:paraId="6D217D95" w14:textId="77777777">
        <w:tc>
          <w:tcPr>
            <w:tcW w:w="1276" w:type="dxa"/>
            <w:tcBorders>
              <w:top w:val="single" w:sz="4" w:space="0" w:color="000000"/>
              <w:left w:val="single" w:sz="4" w:space="0" w:color="000000"/>
              <w:bottom w:val="single" w:sz="4" w:space="0" w:color="000000"/>
              <w:right w:val="nil"/>
            </w:tcBorders>
            <w:vAlign w:val="center"/>
          </w:tcPr>
          <w:p w14:paraId="50021B4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7BDE22C6"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5</w:t>
            </w:r>
          </w:p>
        </w:tc>
        <w:tc>
          <w:tcPr>
            <w:tcW w:w="7547" w:type="dxa"/>
            <w:tcBorders>
              <w:top w:val="single" w:sz="4" w:space="0" w:color="000000"/>
              <w:left w:val="single" w:sz="4" w:space="0" w:color="000000"/>
              <w:bottom w:val="single" w:sz="4" w:space="0" w:color="000000"/>
              <w:right w:val="single" w:sz="4" w:space="0" w:color="000000"/>
            </w:tcBorders>
            <w:vAlign w:val="center"/>
          </w:tcPr>
          <w:p w14:paraId="13E902EA"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zobowiązania oddania do dyspozycji niezbędnych zasobów</w:t>
            </w:r>
          </w:p>
        </w:tc>
      </w:tr>
      <w:tr w:rsidR="00776CCB" w:rsidRPr="00776CCB" w14:paraId="6D133148" w14:textId="77777777">
        <w:tc>
          <w:tcPr>
            <w:tcW w:w="1276" w:type="dxa"/>
            <w:tcBorders>
              <w:top w:val="single" w:sz="4" w:space="0" w:color="000000"/>
              <w:left w:val="single" w:sz="4" w:space="0" w:color="000000"/>
              <w:bottom w:val="single" w:sz="4" w:space="0" w:color="000000"/>
              <w:right w:val="nil"/>
            </w:tcBorders>
            <w:vAlign w:val="center"/>
          </w:tcPr>
          <w:p w14:paraId="38DBAE4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5EB971B2"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6</w:t>
            </w:r>
          </w:p>
        </w:tc>
        <w:tc>
          <w:tcPr>
            <w:tcW w:w="7547" w:type="dxa"/>
            <w:tcBorders>
              <w:top w:val="single" w:sz="4" w:space="0" w:color="000000"/>
              <w:left w:val="single" w:sz="4" w:space="0" w:color="000000"/>
              <w:bottom w:val="single" w:sz="4" w:space="0" w:color="000000"/>
              <w:right w:val="single" w:sz="4" w:space="0" w:color="000000"/>
            </w:tcBorders>
            <w:vAlign w:val="center"/>
          </w:tcPr>
          <w:p w14:paraId="0B4B9155"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 xml:space="preserve">Wzór oświadczenia Wykonawców wspólnie ubiegających się o udzielenie zamówienia w zakresie, o którym mowa w art. 117 ust. 4 ustawy </w:t>
            </w:r>
            <w:proofErr w:type="spellStart"/>
            <w:r w:rsidRPr="00776CCB">
              <w:rPr>
                <w:rFonts w:ascii="Arial" w:eastAsia="Tahoma" w:hAnsi="Arial" w:cs="Arial"/>
                <w:sz w:val="18"/>
                <w:szCs w:val="18"/>
              </w:rPr>
              <w:t>Pzp</w:t>
            </w:r>
            <w:proofErr w:type="spellEnd"/>
          </w:p>
        </w:tc>
      </w:tr>
      <w:tr w:rsidR="00776CCB" w:rsidRPr="00776CCB" w14:paraId="21BEAB25" w14:textId="77777777">
        <w:tc>
          <w:tcPr>
            <w:tcW w:w="1276" w:type="dxa"/>
            <w:tcBorders>
              <w:top w:val="single" w:sz="4" w:space="0" w:color="000000"/>
              <w:left w:val="single" w:sz="4" w:space="0" w:color="000000"/>
              <w:bottom w:val="single" w:sz="4" w:space="0" w:color="000000"/>
              <w:right w:val="nil"/>
            </w:tcBorders>
            <w:vAlign w:val="center"/>
          </w:tcPr>
          <w:p w14:paraId="14569B5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5991CF3D"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7</w:t>
            </w:r>
          </w:p>
        </w:tc>
        <w:tc>
          <w:tcPr>
            <w:tcW w:w="7547" w:type="dxa"/>
            <w:tcBorders>
              <w:top w:val="single" w:sz="4" w:space="0" w:color="000000"/>
              <w:left w:val="single" w:sz="4" w:space="0" w:color="000000"/>
              <w:bottom w:val="single" w:sz="4" w:space="0" w:color="000000"/>
              <w:right w:val="single" w:sz="4" w:space="0" w:color="000000"/>
            </w:tcBorders>
            <w:vAlign w:val="center"/>
          </w:tcPr>
          <w:p w14:paraId="49C83C5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oświadczenia o przynależności lub braku przynależności do grupy kapitałowej</w:t>
            </w:r>
          </w:p>
        </w:tc>
      </w:tr>
      <w:tr w:rsidR="009F5AC5" w:rsidRPr="00776CCB" w14:paraId="37754CB4" w14:textId="77777777" w:rsidTr="00790C4C">
        <w:tc>
          <w:tcPr>
            <w:tcW w:w="1276" w:type="dxa"/>
            <w:tcBorders>
              <w:top w:val="single" w:sz="4" w:space="0" w:color="000000"/>
              <w:left w:val="single" w:sz="4" w:space="0" w:color="000000"/>
              <w:bottom w:val="single" w:sz="4" w:space="0" w:color="000000"/>
              <w:right w:val="nil"/>
            </w:tcBorders>
            <w:vAlign w:val="center"/>
          </w:tcPr>
          <w:p w14:paraId="48A11BA9" w14:textId="77777777" w:rsidR="009F5AC5" w:rsidRPr="00776CCB" w:rsidRDefault="009F5AC5" w:rsidP="00790C4C">
            <w:pPr>
              <w:spacing w:after="0"/>
              <w:jc w:val="center"/>
              <w:rPr>
                <w:rFonts w:ascii="Arial" w:eastAsia="Tahoma" w:hAnsi="Arial" w:cs="Arial"/>
                <w:sz w:val="18"/>
                <w:szCs w:val="18"/>
              </w:rPr>
            </w:pPr>
            <w:r>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7AEFE7B" w14:textId="77777777" w:rsidR="009F5AC5" w:rsidRPr="00776CCB" w:rsidRDefault="009F5AC5" w:rsidP="00790C4C">
            <w:pPr>
              <w:spacing w:after="0"/>
              <w:jc w:val="center"/>
              <w:rPr>
                <w:rFonts w:ascii="Arial" w:eastAsia="Tahoma" w:hAnsi="Arial" w:cs="Arial"/>
                <w:sz w:val="18"/>
                <w:szCs w:val="18"/>
              </w:rPr>
            </w:pPr>
            <w:r>
              <w:rPr>
                <w:rFonts w:ascii="Arial" w:eastAsia="Tahoma" w:hAnsi="Arial" w:cs="Arial"/>
                <w:sz w:val="18"/>
                <w:szCs w:val="18"/>
              </w:rPr>
              <w:t>8</w:t>
            </w:r>
          </w:p>
        </w:tc>
        <w:tc>
          <w:tcPr>
            <w:tcW w:w="7547" w:type="dxa"/>
            <w:tcBorders>
              <w:top w:val="single" w:sz="4" w:space="0" w:color="000000"/>
              <w:left w:val="single" w:sz="4" w:space="0" w:color="000000"/>
              <w:bottom w:val="single" w:sz="4" w:space="0" w:color="000000"/>
              <w:right w:val="single" w:sz="4" w:space="0" w:color="000000"/>
            </w:tcBorders>
            <w:vAlign w:val="center"/>
          </w:tcPr>
          <w:p w14:paraId="3F659797" w14:textId="77777777" w:rsidR="009F5AC5" w:rsidRPr="00776CCB" w:rsidRDefault="009F5AC5" w:rsidP="00790C4C">
            <w:pPr>
              <w:pBdr>
                <w:top w:val="nil"/>
                <w:left w:val="nil"/>
                <w:bottom w:val="nil"/>
                <w:right w:val="nil"/>
                <w:between w:val="nil"/>
              </w:pBdr>
              <w:spacing w:after="0"/>
              <w:jc w:val="both"/>
              <w:rPr>
                <w:rFonts w:ascii="Arial" w:eastAsia="Tahoma" w:hAnsi="Arial" w:cs="Arial"/>
                <w:sz w:val="18"/>
                <w:szCs w:val="18"/>
              </w:rPr>
            </w:pPr>
            <w:r>
              <w:rPr>
                <w:rFonts w:ascii="Arial" w:eastAsia="Tahoma" w:hAnsi="Arial" w:cs="Arial"/>
                <w:sz w:val="18"/>
                <w:szCs w:val="18"/>
              </w:rPr>
              <w:t xml:space="preserve">Wzór oświadczenia wykonawców </w:t>
            </w:r>
            <w:r w:rsidRPr="0070772F">
              <w:rPr>
                <w:rFonts w:ascii="Arial" w:eastAsia="Verdana" w:hAnsi="Arial" w:cs="Arial"/>
                <w:bCs/>
                <w:sz w:val="18"/>
                <w:szCs w:val="18"/>
              </w:rPr>
              <w:t xml:space="preserve">wykonawcy/wykonawców wspólnie ubiegających się o udzielenie zamówienia </w:t>
            </w:r>
            <w:r w:rsidRPr="00686990">
              <w:rPr>
                <w:rFonts w:ascii="Arial" w:eastAsia="Tahoma" w:hAnsi="Arial" w:cs="Arial"/>
                <w:bCs/>
                <w:sz w:val="18"/>
                <w:szCs w:val="18"/>
              </w:rPr>
              <w:t>o braku podstaw do</w:t>
            </w:r>
            <w:r w:rsidRPr="00906FDE">
              <w:rPr>
                <w:rFonts w:ascii="Arial" w:eastAsia="Tahoma" w:hAnsi="Arial" w:cs="Arial"/>
                <w:sz w:val="18"/>
                <w:szCs w:val="18"/>
              </w:rPr>
              <w:t xml:space="preserve"> wykluczenia na podstawie </w:t>
            </w:r>
            <w:r w:rsidRPr="00CA5787">
              <w:rPr>
                <w:rFonts w:ascii="Arial" w:hAnsi="Arial" w:cs="Arial"/>
                <w:bCs/>
                <w:sz w:val="18"/>
                <w:szCs w:val="18"/>
              </w:rPr>
              <w:t>art. 5k rozporządzenia 833/2014 oraz art. 7 ust. 1 ustawy o szczególnych rozwiązaniach w zakresie przeciwdziałania wspieraniu agresji na Ukrainę oraz służących ochronie bezpieczeństwa narodowego</w:t>
            </w:r>
          </w:p>
        </w:tc>
      </w:tr>
      <w:tr w:rsidR="009F5AC5" w:rsidRPr="00776CCB" w14:paraId="4074EEBD" w14:textId="77777777" w:rsidTr="00790C4C">
        <w:tc>
          <w:tcPr>
            <w:tcW w:w="1276" w:type="dxa"/>
            <w:tcBorders>
              <w:top w:val="single" w:sz="4" w:space="0" w:color="000000"/>
              <w:left w:val="single" w:sz="4" w:space="0" w:color="000000"/>
              <w:bottom w:val="single" w:sz="4" w:space="0" w:color="000000"/>
              <w:right w:val="nil"/>
            </w:tcBorders>
            <w:vAlign w:val="center"/>
          </w:tcPr>
          <w:p w14:paraId="2A0C6EDB" w14:textId="77777777" w:rsidR="009F5AC5" w:rsidRDefault="009F5AC5" w:rsidP="00790C4C">
            <w:pPr>
              <w:spacing w:after="0"/>
              <w:jc w:val="center"/>
              <w:rPr>
                <w:rFonts w:ascii="Arial" w:eastAsia="Tahoma" w:hAnsi="Arial" w:cs="Arial"/>
                <w:sz w:val="18"/>
                <w:szCs w:val="18"/>
              </w:rPr>
            </w:pPr>
            <w:r>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3A059CC1" w14:textId="77777777" w:rsidR="009F5AC5" w:rsidRDefault="009F5AC5" w:rsidP="00790C4C">
            <w:pPr>
              <w:spacing w:after="0"/>
              <w:jc w:val="center"/>
              <w:rPr>
                <w:rFonts w:ascii="Arial" w:eastAsia="Tahoma" w:hAnsi="Arial" w:cs="Arial"/>
                <w:sz w:val="18"/>
                <w:szCs w:val="18"/>
              </w:rPr>
            </w:pPr>
            <w:r>
              <w:rPr>
                <w:rFonts w:ascii="Arial" w:eastAsia="Tahoma" w:hAnsi="Arial" w:cs="Arial"/>
                <w:sz w:val="18"/>
                <w:szCs w:val="18"/>
              </w:rPr>
              <w:t>10</w:t>
            </w:r>
          </w:p>
        </w:tc>
        <w:tc>
          <w:tcPr>
            <w:tcW w:w="7547" w:type="dxa"/>
            <w:tcBorders>
              <w:top w:val="single" w:sz="4" w:space="0" w:color="000000"/>
              <w:left w:val="single" w:sz="4" w:space="0" w:color="000000"/>
              <w:bottom w:val="single" w:sz="4" w:space="0" w:color="000000"/>
              <w:right w:val="single" w:sz="4" w:space="0" w:color="000000"/>
            </w:tcBorders>
            <w:vAlign w:val="center"/>
          </w:tcPr>
          <w:p w14:paraId="045B5FC0" w14:textId="77777777" w:rsidR="009F5AC5" w:rsidRDefault="009F5AC5" w:rsidP="00790C4C">
            <w:pPr>
              <w:spacing w:after="0"/>
              <w:jc w:val="both"/>
              <w:rPr>
                <w:rFonts w:ascii="Arial" w:eastAsia="Tahoma" w:hAnsi="Arial" w:cs="Arial"/>
                <w:sz w:val="18"/>
                <w:szCs w:val="18"/>
              </w:rPr>
            </w:pPr>
            <w:r>
              <w:rPr>
                <w:rFonts w:ascii="Arial" w:eastAsia="Tahoma" w:hAnsi="Arial" w:cs="Arial"/>
                <w:sz w:val="18"/>
                <w:szCs w:val="18"/>
              </w:rPr>
              <w:t xml:space="preserve">Wzór oświadczenia podmiotu udostępniającego zasoby dotyczące przesłanek wykluczenia </w:t>
            </w:r>
            <w:r w:rsidRPr="00CA5787">
              <w:rPr>
                <w:rFonts w:ascii="Arial" w:eastAsia="Verdana" w:hAnsi="Arial" w:cs="Arial"/>
                <w:bCs/>
                <w:sz w:val="18"/>
                <w:szCs w:val="18"/>
              </w:rPr>
              <w:t xml:space="preserve">oświadczenie podmiotu udostępniającego zasoby </w:t>
            </w:r>
            <w:r w:rsidRPr="00CA5787">
              <w:rPr>
                <w:rFonts w:ascii="Arial" w:hAnsi="Arial" w:cs="Arial"/>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tc>
      </w:tr>
    </w:tbl>
    <w:p w14:paraId="166D3F93" w14:textId="77777777" w:rsidR="00EA2AAA" w:rsidRPr="00776CCB" w:rsidRDefault="00EA2AAA" w:rsidP="00442132">
      <w:pPr>
        <w:spacing w:after="0"/>
        <w:rPr>
          <w:rFonts w:ascii="Arial" w:eastAsia="Tahoma" w:hAnsi="Arial" w:cs="Arial"/>
          <w:sz w:val="18"/>
          <w:szCs w:val="18"/>
        </w:rPr>
      </w:pPr>
    </w:p>
    <w:p w14:paraId="782CAA17" w14:textId="77777777" w:rsidR="00EA2AAA" w:rsidRPr="00776CCB" w:rsidRDefault="00EA2AAA" w:rsidP="00442132">
      <w:pPr>
        <w:spacing w:after="0"/>
        <w:rPr>
          <w:rFonts w:ascii="Arial" w:eastAsia="Tahoma" w:hAnsi="Arial" w:cs="Arial"/>
          <w:sz w:val="18"/>
          <w:szCs w:val="18"/>
        </w:rPr>
      </w:pPr>
    </w:p>
    <w:p w14:paraId="64861D54"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Wskazane w tabeli powyżej załączniki Wykonawca wypełnia stosownie do treści SWZ. Zamawiający dopuszcza inne wzory, jednak winny one zawierać wszelkie postanowienia zawarte w niniejszej SWZ.</w:t>
      </w:r>
    </w:p>
    <w:p w14:paraId="08200BCA" w14:textId="77777777" w:rsidR="00EA2AAA" w:rsidRPr="00776CCB" w:rsidRDefault="004B2B32" w:rsidP="00442132">
      <w:pPr>
        <w:keepNext/>
        <w:tabs>
          <w:tab w:val="left" w:pos="708"/>
        </w:tabs>
        <w:spacing w:after="0"/>
        <w:jc w:val="both"/>
        <w:rPr>
          <w:rFonts w:ascii="Arial" w:eastAsia="Tahoma" w:hAnsi="Arial" w:cs="Arial"/>
          <w:b/>
          <w:sz w:val="18"/>
          <w:szCs w:val="18"/>
        </w:rPr>
      </w:pPr>
      <w:r w:rsidRPr="00776CCB">
        <w:rPr>
          <w:rFonts w:ascii="Arial" w:hAnsi="Arial" w:cs="Arial"/>
          <w:sz w:val="18"/>
          <w:szCs w:val="18"/>
        </w:rPr>
        <w:br w:type="page"/>
      </w:r>
      <w:r w:rsidRPr="00776CCB">
        <w:rPr>
          <w:rFonts w:ascii="Arial" w:eastAsia="Tahoma" w:hAnsi="Arial" w:cs="Arial"/>
          <w:b/>
          <w:sz w:val="18"/>
          <w:szCs w:val="18"/>
        </w:rPr>
        <w:lastRenderedPageBreak/>
        <w:t xml:space="preserve">Załącznik nr 1 do IDW – Wzór Formularza Oferty </w:t>
      </w:r>
    </w:p>
    <w:p w14:paraId="507109EA" w14:textId="77777777" w:rsidR="00EA2AAA" w:rsidRPr="00776CCB" w:rsidRDefault="00EA2AAA" w:rsidP="00442132">
      <w:pPr>
        <w:spacing w:after="0"/>
        <w:jc w:val="center"/>
        <w:rPr>
          <w:rFonts w:ascii="Arial" w:eastAsia="Tahoma" w:hAnsi="Arial" w:cs="Arial"/>
          <w:sz w:val="18"/>
          <w:szCs w:val="18"/>
        </w:rPr>
      </w:pPr>
    </w:p>
    <w:p w14:paraId="1B96456E" w14:textId="77777777" w:rsidR="00BF193F" w:rsidRPr="00BF193F" w:rsidRDefault="00BF193F" w:rsidP="00BF193F">
      <w:pPr>
        <w:tabs>
          <w:tab w:val="center" w:pos="4536"/>
          <w:tab w:val="left" w:pos="6828"/>
        </w:tabs>
        <w:rPr>
          <w:u w:val="single"/>
        </w:rPr>
      </w:pPr>
      <w:r>
        <w:rPr>
          <w:noProof/>
          <w:u w:val="single"/>
        </w:rPr>
        <w:drawing>
          <wp:inline distT="0" distB="0" distL="0" distR="0" wp14:anchorId="43E5C02B" wp14:editId="6009FAF9">
            <wp:extent cx="3384550" cy="762000"/>
            <wp:effectExtent l="0" t="0" r="6350" b="0"/>
            <wp:docPr id="1682892851" name="Obraz 16828928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2336" behindDoc="0" locked="0" layoutInCell="1" allowOverlap="1" wp14:anchorId="79EE1BFD" wp14:editId="3EB4AA94">
            <wp:simplePos x="0" y="0"/>
            <wp:positionH relativeFrom="column">
              <wp:posOffset>3657600</wp:posOffset>
            </wp:positionH>
            <wp:positionV relativeFrom="paragraph">
              <wp:posOffset>107315</wp:posOffset>
            </wp:positionV>
            <wp:extent cx="1950720" cy="657860"/>
            <wp:effectExtent l="0" t="0" r="0" b="8890"/>
            <wp:wrapNone/>
            <wp:docPr id="837277981" name="Obraz 837277981"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24441" w14:textId="77777777" w:rsidR="00EA2AAA" w:rsidRPr="00776CCB" w:rsidRDefault="004B2B32" w:rsidP="00442132">
      <w:pPr>
        <w:keepNext/>
        <w:spacing w:after="0"/>
        <w:jc w:val="center"/>
        <w:rPr>
          <w:rFonts w:ascii="Arial" w:eastAsia="Tahoma" w:hAnsi="Arial" w:cs="Arial"/>
          <w:b/>
          <w:sz w:val="18"/>
          <w:szCs w:val="18"/>
        </w:rPr>
      </w:pPr>
      <w:r w:rsidRPr="00776CCB">
        <w:rPr>
          <w:rFonts w:ascii="Arial" w:eastAsia="Tahoma" w:hAnsi="Arial" w:cs="Arial"/>
          <w:b/>
          <w:sz w:val="18"/>
          <w:szCs w:val="18"/>
          <w:u w:val="single"/>
        </w:rPr>
        <w:t>FORMULARZ OFERTY DLA PRZETARGU NIEOGRANICZONEGO</w:t>
      </w:r>
    </w:p>
    <w:p w14:paraId="5F3173C3" w14:textId="77777777" w:rsidR="00EA2AAA" w:rsidRDefault="00955335"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5ECAD599" w14:textId="77777777" w:rsidR="000B1B6B" w:rsidRDefault="000B1B6B" w:rsidP="000B1B6B">
      <w:pPr>
        <w:spacing w:after="0"/>
        <w:jc w:val="both"/>
        <w:rPr>
          <w:rFonts w:ascii="Arial" w:hAnsi="Arial" w:cs="Arial"/>
          <w:b/>
          <w:bCs/>
          <w:sz w:val="18"/>
          <w:szCs w:val="18"/>
          <w:shd w:val="clear" w:color="auto" w:fill="FFFFFF"/>
        </w:rPr>
      </w:pPr>
    </w:p>
    <w:p w14:paraId="0EACA6EB" w14:textId="7461962B"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7F23976" w14:textId="77777777" w:rsidR="000B1B6B" w:rsidRPr="00776CCB" w:rsidRDefault="000B1B6B" w:rsidP="00901B3C">
      <w:pPr>
        <w:spacing w:after="0"/>
        <w:rPr>
          <w:rFonts w:ascii="Arial" w:hAnsi="Arial" w:cs="Arial"/>
          <w:b/>
          <w:sz w:val="18"/>
          <w:szCs w:val="18"/>
          <w:shd w:val="clear" w:color="auto" w:fill="FFFFFF"/>
        </w:rPr>
      </w:pPr>
    </w:p>
    <w:p w14:paraId="47C6D800" w14:textId="77777777" w:rsidR="00955335" w:rsidRPr="00776CCB" w:rsidRDefault="00955335" w:rsidP="00442132">
      <w:pPr>
        <w:spacing w:after="0"/>
        <w:jc w:val="center"/>
        <w:rPr>
          <w:rFonts w:ascii="Arial" w:eastAsia="Tahoma" w:hAnsi="Arial" w:cs="Arial"/>
          <w:b/>
          <w:sz w:val="18"/>
          <w:szCs w:val="18"/>
        </w:rPr>
      </w:pPr>
    </w:p>
    <w:p w14:paraId="32594BD9" w14:textId="3D6F73A3" w:rsidR="00EA2AAA" w:rsidRPr="00776CCB" w:rsidRDefault="004B2B32" w:rsidP="00901B3C">
      <w:pPr>
        <w:spacing w:after="0"/>
        <w:rPr>
          <w:rFonts w:ascii="Arial" w:eastAsia="Tahoma" w:hAnsi="Arial" w:cs="Arial"/>
          <w:sz w:val="18"/>
          <w:szCs w:val="18"/>
        </w:rPr>
      </w:pPr>
      <w:r w:rsidRPr="00776CCB">
        <w:rPr>
          <w:rFonts w:ascii="Arial" w:eastAsia="Tahoma" w:hAnsi="Arial" w:cs="Arial"/>
          <w:sz w:val="18"/>
          <w:szCs w:val="18"/>
        </w:rPr>
        <w:t>Nr referencyjny nadany sprawie przez Zamawiającego</w:t>
      </w:r>
      <w:r w:rsidR="00C84745">
        <w:rPr>
          <w:rFonts w:ascii="Arial" w:eastAsia="Tahoma" w:hAnsi="Arial" w:cs="Arial"/>
          <w:sz w:val="18"/>
          <w:szCs w:val="18"/>
        </w:rPr>
        <w:t xml:space="preserve"> </w:t>
      </w:r>
      <w:r w:rsidR="00A775FF" w:rsidRPr="000F3861">
        <w:rPr>
          <w:rFonts w:ascii="Arial" w:hAnsi="Arial" w:cs="Arial"/>
          <w:b/>
          <w:bCs/>
          <w:sz w:val="18"/>
          <w:szCs w:val="18"/>
        </w:rPr>
        <w:t>Z1/02/ESC/2024</w:t>
      </w:r>
    </w:p>
    <w:p w14:paraId="26BF8120" w14:textId="77777777" w:rsidR="008A49EA" w:rsidRPr="00776CCB" w:rsidRDefault="008A49EA" w:rsidP="00442132">
      <w:pPr>
        <w:spacing w:after="0"/>
        <w:jc w:val="center"/>
        <w:rPr>
          <w:rFonts w:ascii="Arial" w:eastAsia="Tahoma" w:hAnsi="Arial" w:cs="Arial"/>
          <w:sz w:val="18"/>
          <w:szCs w:val="18"/>
        </w:rPr>
      </w:pPr>
    </w:p>
    <w:p w14:paraId="1BC9726F" w14:textId="77777777" w:rsidR="00E85057" w:rsidRPr="00776CCB" w:rsidRDefault="004B2B32" w:rsidP="00442132">
      <w:pPr>
        <w:numPr>
          <w:ilvl w:val="0"/>
          <w:numId w:val="8"/>
        </w:numPr>
        <w:tabs>
          <w:tab w:val="left" w:pos="360"/>
        </w:tabs>
        <w:spacing w:after="0"/>
        <w:ind w:left="360"/>
        <w:rPr>
          <w:rFonts w:ascii="Arial" w:eastAsia="Tahoma" w:hAnsi="Arial" w:cs="Arial"/>
          <w:b/>
          <w:sz w:val="18"/>
          <w:szCs w:val="18"/>
        </w:rPr>
      </w:pPr>
      <w:r w:rsidRPr="00776CCB">
        <w:rPr>
          <w:rFonts w:ascii="Arial" w:eastAsia="Tahoma" w:hAnsi="Arial" w:cs="Arial"/>
          <w:b/>
          <w:sz w:val="18"/>
          <w:szCs w:val="18"/>
        </w:rPr>
        <w:t>ZAMAWIAJĄCY:</w:t>
      </w:r>
    </w:p>
    <w:p w14:paraId="1A37BC95" w14:textId="77777777" w:rsidR="00955335" w:rsidRPr="00776CCB" w:rsidRDefault="00955335"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674A52B4" w14:textId="77777777" w:rsidR="00955335" w:rsidRPr="00776CCB" w:rsidRDefault="00955335"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2953B489" w14:textId="77777777" w:rsidR="00EA2AAA" w:rsidRPr="00776CCB" w:rsidRDefault="00EA2AAA" w:rsidP="00442132">
      <w:pPr>
        <w:spacing w:after="0"/>
        <w:rPr>
          <w:rFonts w:ascii="Arial" w:eastAsia="Tahoma" w:hAnsi="Arial" w:cs="Arial"/>
          <w:b/>
          <w:sz w:val="18"/>
          <w:szCs w:val="18"/>
        </w:rPr>
      </w:pPr>
    </w:p>
    <w:p w14:paraId="0B41A9E3" w14:textId="77777777" w:rsidR="00EA2AAA" w:rsidRPr="00776CCB" w:rsidRDefault="004B2B32" w:rsidP="00442132">
      <w:pPr>
        <w:numPr>
          <w:ilvl w:val="0"/>
          <w:numId w:val="8"/>
        </w:numPr>
        <w:tabs>
          <w:tab w:val="left" w:pos="240"/>
        </w:tabs>
        <w:spacing w:after="0"/>
        <w:ind w:left="238" w:hanging="238"/>
        <w:rPr>
          <w:rFonts w:ascii="Arial" w:eastAsia="Tahoma" w:hAnsi="Arial" w:cs="Arial"/>
          <w:b/>
          <w:sz w:val="18"/>
          <w:szCs w:val="18"/>
        </w:rPr>
      </w:pPr>
      <w:r w:rsidRPr="00776CCB">
        <w:rPr>
          <w:rFonts w:ascii="Arial" w:eastAsia="Tahoma" w:hAnsi="Arial" w:cs="Arial"/>
          <w:b/>
          <w:sz w:val="18"/>
          <w:szCs w:val="18"/>
        </w:rPr>
        <w:t>WYKONAWCA:</w:t>
      </w:r>
    </w:p>
    <w:p w14:paraId="711F3331" w14:textId="77777777" w:rsidR="00EA2AAA" w:rsidRPr="00776CCB" w:rsidRDefault="004B2B32" w:rsidP="00442132">
      <w:pPr>
        <w:tabs>
          <w:tab w:val="left" w:pos="240"/>
        </w:tabs>
        <w:spacing w:after="0"/>
        <w:ind w:left="238" w:hanging="238"/>
        <w:rPr>
          <w:rFonts w:ascii="Arial" w:eastAsia="Tahoma" w:hAnsi="Arial" w:cs="Arial"/>
          <w:sz w:val="18"/>
          <w:szCs w:val="18"/>
        </w:rPr>
      </w:pPr>
      <w:r w:rsidRPr="00776CCB">
        <w:rPr>
          <w:rFonts w:ascii="Arial" w:eastAsia="Tahoma" w:hAnsi="Arial" w:cs="Arial"/>
          <w:sz w:val="18"/>
          <w:szCs w:val="18"/>
        </w:rPr>
        <w:t>Niniejsza oferta zostaje złożona przez:</w:t>
      </w:r>
    </w:p>
    <w:tbl>
      <w:tblPr>
        <w:tblStyle w:val="a7"/>
        <w:tblW w:w="8904" w:type="dxa"/>
        <w:tblInd w:w="97" w:type="dxa"/>
        <w:tblBorders>
          <w:top w:val="single" w:sz="12" w:space="0" w:color="000000"/>
          <w:left w:val="single" w:sz="12" w:space="0" w:color="000000"/>
          <w:bottom w:val="single" w:sz="4" w:space="0" w:color="000000"/>
          <w:insideH w:val="single" w:sz="4" w:space="0" w:color="000000"/>
        </w:tblBorders>
        <w:tblLayout w:type="fixed"/>
        <w:tblLook w:val="0400" w:firstRow="0" w:lastRow="0" w:firstColumn="0" w:lastColumn="0" w:noHBand="0" w:noVBand="1"/>
      </w:tblPr>
      <w:tblGrid>
        <w:gridCol w:w="567"/>
        <w:gridCol w:w="2217"/>
        <w:gridCol w:w="3993"/>
        <w:gridCol w:w="2127"/>
      </w:tblGrid>
      <w:tr w:rsidR="00776CCB" w:rsidRPr="00776CCB" w14:paraId="66497105" w14:textId="77777777">
        <w:trPr>
          <w:trHeight w:val="676"/>
        </w:trPr>
        <w:tc>
          <w:tcPr>
            <w:tcW w:w="567" w:type="dxa"/>
            <w:tcBorders>
              <w:top w:val="single" w:sz="12" w:space="0" w:color="000000"/>
              <w:left w:val="single" w:sz="12" w:space="0" w:color="000000"/>
              <w:bottom w:val="single" w:sz="4" w:space="0" w:color="000000"/>
              <w:right w:val="nil"/>
            </w:tcBorders>
            <w:shd w:val="clear" w:color="auto" w:fill="F3F3F3"/>
            <w:vAlign w:val="center"/>
          </w:tcPr>
          <w:p w14:paraId="54FBD4D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Lp.</w:t>
            </w:r>
          </w:p>
        </w:tc>
        <w:tc>
          <w:tcPr>
            <w:tcW w:w="2217" w:type="dxa"/>
            <w:tcBorders>
              <w:top w:val="single" w:sz="12" w:space="0" w:color="000000"/>
              <w:left w:val="single" w:sz="4" w:space="0" w:color="000000"/>
              <w:bottom w:val="single" w:sz="4" w:space="0" w:color="000000"/>
              <w:right w:val="nil"/>
            </w:tcBorders>
            <w:shd w:val="clear" w:color="auto" w:fill="F3F3F3"/>
            <w:vAlign w:val="center"/>
          </w:tcPr>
          <w:p w14:paraId="5C200CB2"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Wykonawcy(ów)</w:t>
            </w:r>
          </w:p>
        </w:tc>
        <w:tc>
          <w:tcPr>
            <w:tcW w:w="3993" w:type="dxa"/>
            <w:tcBorders>
              <w:top w:val="single" w:sz="12" w:space="0" w:color="000000"/>
              <w:left w:val="single" w:sz="4" w:space="0" w:color="000000"/>
              <w:bottom w:val="single" w:sz="4" w:space="0" w:color="000000"/>
              <w:right w:val="single" w:sz="4" w:space="0" w:color="000000"/>
            </w:tcBorders>
            <w:shd w:val="clear" w:color="auto" w:fill="F3F3F3"/>
            <w:vAlign w:val="center"/>
          </w:tcPr>
          <w:p w14:paraId="54940066"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Adres(y) Wykonawcy(ów)</w:t>
            </w:r>
          </w:p>
          <w:p w14:paraId="4CE02CEF"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NIP / REGON / KRS</w:t>
            </w:r>
          </w:p>
        </w:tc>
        <w:tc>
          <w:tcPr>
            <w:tcW w:w="212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28AB88" w14:textId="77777777" w:rsidR="00EA2AAA" w:rsidRPr="00776CCB" w:rsidRDefault="004B2B32" w:rsidP="00442132">
            <w:pPr>
              <w:spacing w:after="0"/>
              <w:jc w:val="center"/>
              <w:rPr>
                <w:rFonts w:ascii="Arial" w:eastAsia="Tahoma" w:hAnsi="Arial" w:cs="Arial"/>
                <w:sz w:val="18"/>
                <w:szCs w:val="18"/>
              </w:rPr>
            </w:pPr>
            <w:r w:rsidRPr="00776CCB">
              <w:rPr>
                <w:rFonts w:ascii="Arial" w:eastAsia="Arial Unicode MS" w:hAnsi="Arial" w:cs="Arial"/>
                <w:b/>
                <w:sz w:val="18"/>
                <w:szCs w:val="18"/>
              </w:rPr>
              <w:t>Adres e-mail  ⃰</w:t>
            </w:r>
          </w:p>
        </w:tc>
      </w:tr>
      <w:tr w:rsidR="00776CCB" w:rsidRPr="00776CCB" w14:paraId="01AF375B" w14:textId="77777777" w:rsidTr="00901B3C">
        <w:trPr>
          <w:trHeight w:val="347"/>
        </w:trPr>
        <w:tc>
          <w:tcPr>
            <w:tcW w:w="567" w:type="dxa"/>
            <w:tcBorders>
              <w:top w:val="single" w:sz="4" w:space="0" w:color="000000"/>
              <w:left w:val="single" w:sz="12" w:space="0" w:color="000000"/>
              <w:bottom w:val="single" w:sz="12" w:space="0" w:color="000000"/>
              <w:right w:val="nil"/>
            </w:tcBorders>
          </w:tcPr>
          <w:p w14:paraId="2A81CD3F" w14:textId="77777777" w:rsidR="00EA2AAA" w:rsidRPr="00776CCB" w:rsidRDefault="00EA2AAA" w:rsidP="00442132">
            <w:pPr>
              <w:spacing w:after="0"/>
              <w:jc w:val="both"/>
              <w:rPr>
                <w:rFonts w:ascii="Arial" w:eastAsia="Tahoma" w:hAnsi="Arial" w:cs="Arial"/>
                <w:b/>
                <w:sz w:val="18"/>
                <w:szCs w:val="18"/>
                <w:vertAlign w:val="superscript"/>
              </w:rPr>
            </w:pPr>
          </w:p>
        </w:tc>
        <w:tc>
          <w:tcPr>
            <w:tcW w:w="2217" w:type="dxa"/>
            <w:tcBorders>
              <w:top w:val="single" w:sz="4" w:space="0" w:color="000000"/>
              <w:left w:val="single" w:sz="4" w:space="0" w:color="000000"/>
              <w:bottom w:val="single" w:sz="12" w:space="0" w:color="000000"/>
              <w:right w:val="nil"/>
            </w:tcBorders>
          </w:tcPr>
          <w:p w14:paraId="50ABAA19" w14:textId="77777777" w:rsidR="00EA2AAA" w:rsidRPr="00776CCB" w:rsidRDefault="00EA2AAA" w:rsidP="00442132">
            <w:pPr>
              <w:spacing w:after="0"/>
              <w:jc w:val="both"/>
              <w:rPr>
                <w:rFonts w:ascii="Arial" w:eastAsia="Tahoma" w:hAnsi="Arial" w:cs="Arial"/>
                <w:b/>
                <w:sz w:val="18"/>
                <w:szCs w:val="18"/>
                <w:vertAlign w:val="superscript"/>
              </w:rPr>
            </w:pPr>
          </w:p>
        </w:tc>
        <w:tc>
          <w:tcPr>
            <w:tcW w:w="3993" w:type="dxa"/>
            <w:tcBorders>
              <w:top w:val="single" w:sz="4" w:space="0" w:color="000000"/>
              <w:left w:val="single" w:sz="4" w:space="0" w:color="000000"/>
              <w:bottom w:val="single" w:sz="12" w:space="0" w:color="000000"/>
              <w:right w:val="single" w:sz="4" w:space="0" w:color="000000"/>
            </w:tcBorders>
          </w:tcPr>
          <w:p w14:paraId="64A97478" w14:textId="77777777" w:rsidR="00EA2AAA" w:rsidRPr="00776CCB" w:rsidRDefault="00EA2AAA" w:rsidP="00442132">
            <w:pPr>
              <w:spacing w:after="0"/>
              <w:jc w:val="both"/>
              <w:rPr>
                <w:rFonts w:ascii="Arial" w:eastAsia="Tahoma" w:hAnsi="Arial" w:cs="Arial"/>
                <w:b/>
                <w:sz w:val="18"/>
                <w:szCs w:val="18"/>
                <w:vertAlign w:val="superscript"/>
              </w:rPr>
            </w:pPr>
          </w:p>
          <w:p w14:paraId="53E6154E" w14:textId="77777777" w:rsidR="00EA2AAA" w:rsidRPr="00776CCB" w:rsidRDefault="00EA2AAA" w:rsidP="00442132">
            <w:pPr>
              <w:spacing w:after="0"/>
              <w:jc w:val="both"/>
              <w:rPr>
                <w:rFonts w:ascii="Arial" w:eastAsia="Tahoma" w:hAnsi="Arial" w:cs="Arial"/>
                <w:b/>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3CCC38E3" w14:textId="77777777" w:rsidR="00EA2AAA" w:rsidRPr="00776CCB" w:rsidRDefault="00EA2AAA" w:rsidP="00442132">
            <w:pPr>
              <w:spacing w:after="0"/>
              <w:jc w:val="both"/>
              <w:rPr>
                <w:rFonts w:ascii="Arial" w:eastAsia="Tahoma" w:hAnsi="Arial" w:cs="Arial"/>
                <w:b/>
                <w:sz w:val="18"/>
                <w:szCs w:val="18"/>
              </w:rPr>
            </w:pPr>
          </w:p>
        </w:tc>
      </w:tr>
    </w:tbl>
    <w:p w14:paraId="39EB5E33" w14:textId="77777777" w:rsidR="00EA2AAA" w:rsidRPr="00776CCB" w:rsidRDefault="004B2B32" w:rsidP="00442132">
      <w:pPr>
        <w:spacing w:after="0"/>
        <w:ind w:left="142" w:hanging="142"/>
        <w:jc w:val="both"/>
        <w:rPr>
          <w:rFonts w:ascii="Arial" w:eastAsia="Tahoma" w:hAnsi="Arial" w:cs="Arial"/>
          <w:sz w:val="18"/>
          <w:szCs w:val="18"/>
        </w:rPr>
      </w:pPr>
      <w:r w:rsidRPr="00776CCB">
        <w:rPr>
          <w:rFonts w:ascii="Arial" w:eastAsia="Arial Unicode MS" w:hAnsi="Arial" w:cs="Arial"/>
          <w:b/>
          <w:sz w:val="18"/>
          <w:szCs w:val="18"/>
          <w:vertAlign w:val="superscript"/>
        </w:rPr>
        <w:t>⃰</w:t>
      </w:r>
      <w:r w:rsidRPr="00776CCB">
        <w:rPr>
          <w:rFonts w:ascii="Arial" w:eastAsia="Tahoma" w:hAnsi="Arial" w:cs="Arial"/>
          <w:sz w:val="18"/>
          <w:szCs w:val="18"/>
        </w:rPr>
        <w:t xml:space="preserve">Należy wskazać adres e-mail na który Zamawiający będzie przesyłał oświadczenia, wnioski, zawiadomienia oraz informacje </w:t>
      </w:r>
    </w:p>
    <w:p w14:paraId="15899097" w14:textId="77777777" w:rsidR="00EA2AAA" w:rsidRPr="00776CCB" w:rsidRDefault="00EA2AAA" w:rsidP="00442132">
      <w:pPr>
        <w:spacing w:after="0"/>
        <w:jc w:val="both"/>
        <w:rPr>
          <w:rFonts w:ascii="Arial" w:eastAsia="Tahoma" w:hAnsi="Arial" w:cs="Arial"/>
          <w:b/>
          <w:sz w:val="18"/>
          <w:szCs w:val="18"/>
        </w:rPr>
      </w:pPr>
    </w:p>
    <w:p w14:paraId="597CB4F7"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 xml:space="preserve">3. OSOBA UPRAWNIONA DO KONTAKTÓW: </w:t>
      </w:r>
    </w:p>
    <w:tbl>
      <w:tblPr>
        <w:tblStyle w:val="a8"/>
        <w:tblW w:w="8918" w:type="dxa"/>
        <w:jc w:val="center"/>
        <w:tblInd w:w="0" w:type="dxa"/>
        <w:tblBorders>
          <w:top w:val="single" w:sz="12" w:space="0" w:color="000000"/>
          <w:left w:val="single" w:sz="12" w:space="0" w:color="000000"/>
          <w:bottom w:val="single" w:sz="4" w:space="0" w:color="000000"/>
          <w:insideH w:val="single" w:sz="4" w:space="0" w:color="000000"/>
        </w:tblBorders>
        <w:tblLayout w:type="fixed"/>
        <w:tblLook w:val="0400" w:firstRow="0" w:lastRow="0" w:firstColumn="0" w:lastColumn="0" w:noHBand="0" w:noVBand="1"/>
      </w:tblPr>
      <w:tblGrid>
        <w:gridCol w:w="2589"/>
        <w:gridCol w:w="6329"/>
      </w:tblGrid>
      <w:tr w:rsidR="00776CCB" w:rsidRPr="00776CCB" w14:paraId="403B6646" w14:textId="77777777">
        <w:trPr>
          <w:jc w:val="center"/>
        </w:trPr>
        <w:tc>
          <w:tcPr>
            <w:tcW w:w="2589" w:type="dxa"/>
            <w:tcBorders>
              <w:top w:val="single" w:sz="12" w:space="0" w:color="000000"/>
              <w:left w:val="single" w:sz="12" w:space="0" w:color="000000"/>
              <w:bottom w:val="single" w:sz="4" w:space="0" w:color="000000"/>
              <w:right w:val="nil"/>
            </w:tcBorders>
            <w:shd w:val="clear" w:color="auto" w:fill="F3F3F3"/>
          </w:tcPr>
          <w:p w14:paraId="203745D8"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Imię i nazwisko</w:t>
            </w:r>
          </w:p>
        </w:tc>
        <w:tc>
          <w:tcPr>
            <w:tcW w:w="6329" w:type="dxa"/>
            <w:tcBorders>
              <w:top w:val="single" w:sz="12" w:space="0" w:color="000000"/>
              <w:left w:val="single" w:sz="4" w:space="0" w:color="000000"/>
              <w:bottom w:val="single" w:sz="4" w:space="0" w:color="000000"/>
              <w:right w:val="single" w:sz="12" w:space="0" w:color="000000"/>
            </w:tcBorders>
          </w:tcPr>
          <w:p w14:paraId="037F2858" w14:textId="77777777" w:rsidR="00EA2AAA" w:rsidRPr="00776CCB" w:rsidRDefault="00EA2AAA" w:rsidP="00442132">
            <w:pPr>
              <w:spacing w:after="0"/>
              <w:jc w:val="both"/>
              <w:rPr>
                <w:rFonts w:ascii="Arial" w:eastAsia="Tahoma" w:hAnsi="Arial" w:cs="Arial"/>
                <w:b/>
                <w:sz w:val="18"/>
                <w:szCs w:val="18"/>
              </w:rPr>
            </w:pPr>
          </w:p>
        </w:tc>
      </w:tr>
      <w:tr w:rsidR="00776CCB" w:rsidRPr="00776CCB" w14:paraId="06ABC6D7" w14:textId="77777777">
        <w:trPr>
          <w:jc w:val="center"/>
        </w:trPr>
        <w:tc>
          <w:tcPr>
            <w:tcW w:w="2589" w:type="dxa"/>
            <w:tcBorders>
              <w:top w:val="single" w:sz="4" w:space="0" w:color="000000"/>
              <w:left w:val="single" w:sz="12" w:space="0" w:color="000000"/>
              <w:bottom w:val="single" w:sz="4" w:space="0" w:color="000000"/>
              <w:right w:val="nil"/>
            </w:tcBorders>
            <w:shd w:val="clear" w:color="auto" w:fill="F3F3F3"/>
          </w:tcPr>
          <w:p w14:paraId="41CF6F02"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Adres e-mail:</w:t>
            </w:r>
          </w:p>
        </w:tc>
        <w:tc>
          <w:tcPr>
            <w:tcW w:w="6329" w:type="dxa"/>
            <w:tcBorders>
              <w:top w:val="single" w:sz="4" w:space="0" w:color="000000"/>
              <w:left w:val="single" w:sz="4" w:space="0" w:color="000000"/>
              <w:bottom w:val="single" w:sz="4" w:space="0" w:color="000000"/>
              <w:right w:val="single" w:sz="12" w:space="0" w:color="000000"/>
            </w:tcBorders>
          </w:tcPr>
          <w:p w14:paraId="4DE288ED" w14:textId="77777777" w:rsidR="00EA2AAA" w:rsidRPr="00776CCB" w:rsidRDefault="00EA2AAA" w:rsidP="00442132">
            <w:pPr>
              <w:spacing w:after="0"/>
              <w:jc w:val="both"/>
              <w:rPr>
                <w:rFonts w:ascii="Arial" w:eastAsia="Tahoma" w:hAnsi="Arial" w:cs="Arial"/>
                <w:b/>
                <w:sz w:val="18"/>
                <w:szCs w:val="18"/>
              </w:rPr>
            </w:pPr>
          </w:p>
        </w:tc>
      </w:tr>
      <w:tr w:rsidR="00776CCB" w:rsidRPr="00776CCB" w14:paraId="368F5BB9" w14:textId="77777777">
        <w:trPr>
          <w:jc w:val="center"/>
        </w:trPr>
        <w:tc>
          <w:tcPr>
            <w:tcW w:w="2589" w:type="dxa"/>
            <w:tcBorders>
              <w:top w:val="single" w:sz="4" w:space="0" w:color="000000"/>
              <w:left w:val="single" w:sz="12" w:space="0" w:color="000000"/>
              <w:bottom w:val="single" w:sz="4" w:space="0" w:color="000000"/>
              <w:right w:val="nil"/>
            </w:tcBorders>
            <w:shd w:val="clear" w:color="auto" w:fill="F3F3F3"/>
          </w:tcPr>
          <w:p w14:paraId="06F7D85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Nr telefonu</w:t>
            </w:r>
          </w:p>
        </w:tc>
        <w:tc>
          <w:tcPr>
            <w:tcW w:w="6329" w:type="dxa"/>
            <w:tcBorders>
              <w:top w:val="single" w:sz="4" w:space="0" w:color="000000"/>
              <w:left w:val="single" w:sz="4" w:space="0" w:color="000000"/>
              <w:bottom w:val="single" w:sz="4" w:space="0" w:color="000000"/>
              <w:right w:val="single" w:sz="12" w:space="0" w:color="000000"/>
            </w:tcBorders>
          </w:tcPr>
          <w:p w14:paraId="6D321CFF" w14:textId="77777777" w:rsidR="00EA2AAA" w:rsidRPr="00776CCB" w:rsidRDefault="00EA2AAA" w:rsidP="00442132">
            <w:pPr>
              <w:spacing w:after="0"/>
              <w:jc w:val="both"/>
              <w:rPr>
                <w:rFonts w:ascii="Arial" w:eastAsia="Tahoma" w:hAnsi="Arial" w:cs="Arial"/>
                <w:b/>
                <w:sz w:val="18"/>
                <w:szCs w:val="18"/>
              </w:rPr>
            </w:pPr>
          </w:p>
        </w:tc>
      </w:tr>
    </w:tbl>
    <w:p w14:paraId="34BE9010" w14:textId="77777777" w:rsidR="00EA2AAA" w:rsidRPr="00776CCB" w:rsidRDefault="00EA2AAA" w:rsidP="00442132">
      <w:pPr>
        <w:spacing w:after="0"/>
        <w:rPr>
          <w:rFonts w:ascii="Arial" w:eastAsia="Tahoma" w:hAnsi="Arial" w:cs="Arial"/>
          <w:b/>
          <w:sz w:val="18"/>
          <w:szCs w:val="18"/>
        </w:rPr>
      </w:pPr>
    </w:p>
    <w:p w14:paraId="0DA99713" w14:textId="77777777" w:rsidR="00EA2AAA" w:rsidRPr="00776CCB" w:rsidRDefault="004B2B32" w:rsidP="00442132">
      <w:pPr>
        <w:numPr>
          <w:ilvl w:val="3"/>
          <w:numId w:val="10"/>
        </w:numPr>
        <w:tabs>
          <w:tab w:val="left" w:pos="360"/>
        </w:tabs>
        <w:spacing w:after="0"/>
        <w:ind w:left="360"/>
        <w:rPr>
          <w:rFonts w:ascii="Arial" w:eastAsia="Tahoma" w:hAnsi="Arial" w:cs="Arial"/>
          <w:b/>
          <w:sz w:val="18"/>
          <w:szCs w:val="18"/>
        </w:rPr>
      </w:pPr>
      <w:r w:rsidRPr="00776CCB">
        <w:rPr>
          <w:rFonts w:ascii="Arial" w:eastAsia="Tahoma" w:hAnsi="Arial" w:cs="Arial"/>
          <w:b/>
          <w:sz w:val="18"/>
          <w:szCs w:val="18"/>
        </w:rPr>
        <w:t>Ja (my) niżej podpisany(i) oświadczam, że:</w:t>
      </w:r>
    </w:p>
    <w:p w14:paraId="3E155E89" w14:textId="77777777" w:rsidR="00EA2AAA" w:rsidRPr="00776CCB" w:rsidRDefault="004B2B32" w:rsidP="00442132">
      <w:pPr>
        <w:numPr>
          <w:ilvl w:val="1"/>
          <w:numId w:val="11"/>
        </w:numPr>
        <w:tabs>
          <w:tab w:val="left" w:pos="-1260"/>
        </w:tabs>
        <w:spacing w:after="0"/>
        <w:ind w:left="720" w:right="203" w:hanging="360"/>
        <w:jc w:val="both"/>
        <w:rPr>
          <w:rFonts w:ascii="Arial" w:eastAsia="Tahoma" w:hAnsi="Arial" w:cs="Arial"/>
          <w:sz w:val="18"/>
          <w:szCs w:val="18"/>
        </w:rPr>
      </w:pPr>
      <w:r w:rsidRPr="00776CCB">
        <w:rPr>
          <w:rFonts w:ascii="Arial" w:eastAsia="Tahoma" w:hAnsi="Arial" w:cs="Arial"/>
          <w:sz w:val="18"/>
          <w:szCs w:val="18"/>
        </w:rPr>
        <w:t>zapoznałem się z treścią SWZ dla niniejszego zamówienia,</w:t>
      </w:r>
    </w:p>
    <w:p w14:paraId="54D8952B" w14:textId="77777777" w:rsidR="00EA2AAA" w:rsidRPr="00776CCB" w:rsidRDefault="004B2B32" w:rsidP="00442132">
      <w:pPr>
        <w:numPr>
          <w:ilvl w:val="1"/>
          <w:numId w:val="11"/>
        </w:numPr>
        <w:tabs>
          <w:tab w:val="left" w:pos="-1260"/>
        </w:tabs>
        <w:spacing w:after="0"/>
        <w:ind w:left="720" w:right="203" w:hanging="360"/>
        <w:jc w:val="both"/>
        <w:rPr>
          <w:rFonts w:ascii="Arial" w:eastAsia="Tahoma" w:hAnsi="Arial" w:cs="Arial"/>
          <w:sz w:val="18"/>
          <w:szCs w:val="18"/>
        </w:rPr>
      </w:pPr>
      <w:r w:rsidRPr="00776CCB">
        <w:rPr>
          <w:rFonts w:ascii="Arial" w:eastAsia="Tahoma" w:hAnsi="Arial" w:cs="Arial"/>
          <w:sz w:val="18"/>
          <w:szCs w:val="18"/>
        </w:rPr>
        <w:t xml:space="preserve">gwarantuję wykonanie niniejszego zamówienia zgodnie z treścią: SWZ, wyjaśnieniami do SWZ oraz jej modyfikacjami, </w:t>
      </w:r>
    </w:p>
    <w:p w14:paraId="38E6DDCA" w14:textId="7DCF90E0" w:rsidR="00AD2712" w:rsidRPr="00776CCB" w:rsidRDefault="00AD2712" w:rsidP="00AD2712">
      <w:pPr>
        <w:numPr>
          <w:ilvl w:val="1"/>
          <w:numId w:val="11"/>
        </w:numPr>
        <w:tabs>
          <w:tab w:val="left" w:pos="-1260"/>
        </w:tabs>
        <w:spacing w:after="0"/>
        <w:ind w:left="720" w:right="203" w:hanging="360"/>
        <w:jc w:val="both"/>
        <w:rPr>
          <w:rFonts w:ascii="Arial" w:eastAsia="Tahoma" w:hAnsi="Arial" w:cs="Arial"/>
          <w:sz w:val="18"/>
          <w:szCs w:val="18"/>
        </w:rPr>
      </w:pPr>
      <w:bookmarkStart w:id="7" w:name="_3znysh7" w:colFirst="0" w:colLast="0"/>
      <w:bookmarkEnd w:id="7"/>
      <w:r w:rsidRPr="00776CCB">
        <w:rPr>
          <w:rFonts w:ascii="Arial" w:eastAsia="Tahoma" w:hAnsi="Arial" w:cs="Arial"/>
          <w:sz w:val="18"/>
          <w:szCs w:val="18"/>
        </w:rPr>
        <w:t>Cena ryczałtowa mojej (naszej) oferty za realizację niniejszego zamówienia wynosi:</w:t>
      </w:r>
    </w:p>
    <w:p w14:paraId="0BD76D2C" w14:textId="77777777" w:rsidR="00AD2712" w:rsidRPr="00776CCB" w:rsidRDefault="00AD2712" w:rsidP="00AD2712">
      <w:pPr>
        <w:tabs>
          <w:tab w:val="left" w:pos="-1260"/>
        </w:tabs>
        <w:spacing w:after="0"/>
        <w:ind w:left="720" w:right="203"/>
        <w:jc w:val="both"/>
        <w:rPr>
          <w:rFonts w:ascii="Arial" w:eastAsia="Tahoma" w:hAnsi="Arial" w:cs="Arial"/>
          <w:sz w:val="18"/>
          <w:szCs w:val="18"/>
        </w:rPr>
      </w:pPr>
    </w:p>
    <w:p w14:paraId="7795C369"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Cena oferty netto: ..............................................………………PLN</w:t>
      </w:r>
    </w:p>
    <w:p w14:paraId="47767A19"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(słownie: ...................................................................................................</w:t>
      </w:r>
      <w:r w:rsidRPr="00776CCB">
        <w:rPr>
          <w:rFonts w:ascii="Arial" w:eastAsia="Tahoma" w:hAnsi="Arial" w:cs="Arial"/>
          <w:b/>
          <w:sz w:val="18"/>
          <w:szCs w:val="18"/>
        </w:rPr>
        <w:t xml:space="preserve"> </w:t>
      </w:r>
      <w:r w:rsidRPr="00776CCB">
        <w:rPr>
          <w:rFonts w:ascii="Arial" w:eastAsia="Tahoma" w:hAnsi="Arial" w:cs="Arial"/>
          <w:sz w:val="18"/>
          <w:szCs w:val="18"/>
        </w:rPr>
        <w:t>PLN),</w:t>
      </w:r>
    </w:p>
    <w:p w14:paraId="2736DABD"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VAT .....................................................PLN</w:t>
      </w:r>
    </w:p>
    <w:p w14:paraId="7E724D56"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(słownie: …………………………………………………………………….PLN)</w:t>
      </w:r>
    </w:p>
    <w:p w14:paraId="020DE3CB"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b/>
          <w:sz w:val="18"/>
          <w:szCs w:val="18"/>
        </w:rPr>
        <w:t>Cena oferty brutto: .………………………………………………………..PLN</w:t>
      </w:r>
    </w:p>
    <w:p w14:paraId="69E8867C" w14:textId="77777777" w:rsidR="00AD2712" w:rsidRPr="00776CCB" w:rsidRDefault="00AD2712" w:rsidP="00AD2712">
      <w:pPr>
        <w:tabs>
          <w:tab w:val="left" w:pos="-1260"/>
        </w:tabs>
        <w:spacing w:after="0"/>
        <w:ind w:left="1080" w:right="203"/>
        <w:jc w:val="both"/>
        <w:rPr>
          <w:rFonts w:ascii="Arial" w:eastAsia="Tahoma" w:hAnsi="Arial" w:cs="Arial"/>
          <w:b/>
          <w:sz w:val="18"/>
          <w:szCs w:val="18"/>
        </w:rPr>
      </w:pPr>
      <w:r w:rsidRPr="00776CCB">
        <w:rPr>
          <w:rFonts w:ascii="Arial" w:eastAsia="Tahoma" w:hAnsi="Arial" w:cs="Arial"/>
          <w:b/>
          <w:sz w:val="18"/>
          <w:szCs w:val="18"/>
        </w:rPr>
        <w:t>(słownie: …………………………………………………………………….PLN)</w:t>
      </w:r>
    </w:p>
    <w:p w14:paraId="01107776" w14:textId="77777777" w:rsidR="00EA2AAA" w:rsidRPr="00776CCB" w:rsidRDefault="00EA2AAA" w:rsidP="00442132">
      <w:pPr>
        <w:spacing w:after="0"/>
        <w:ind w:right="203"/>
        <w:jc w:val="both"/>
        <w:rPr>
          <w:rFonts w:ascii="Arial" w:eastAsia="Tahoma" w:hAnsi="Arial" w:cs="Arial"/>
          <w:i/>
          <w:sz w:val="18"/>
          <w:szCs w:val="18"/>
        </w:rPr>
      </w:pPr>
    </w:p>
    <w:p w14:paraId="6FC39DB7" w14:textId="77777777" w:rsidR="00EA2AAA" w:rsidRPr="00776CCB" w:rsidRDefault="004B2B32" w:rsidP="00442132">
      <w:pPr>
        <w:numPr>
          <w:ilvl w:val="1"/>
          <w:numId w:val="11"/>
        </w:numPr>
        <w:pBdr>
          <w:top w:val="nil"/>
          <w:left w:val="nil"/>
          <w:bottom w:val="nil"/>
          <w:right w:val="nil"/>
          <w:between w:val="nil"/>
        </w:pBdr>
        <w:spacing w:after="0"/>
        <w:ind w:right="204"/>
        <w:jc w:val="both"/>
        <w:rPr>
          <w:rFonts w:ascii="Arial" w:eastAsia="Tahoma" w:hAnsi="Arial" w:cs="Arial"/>
          <w:sz w:val="18"/>
          <w:szCs w:val="18"/>
        </w:rPr>
      </w:pPr>
      <w:r w:rsidRPr="00776CCB">
        <w:rPr>
          <w:rFonts w:ascii="Arial" w:eastAsia="Tahoma" w:hAnsi="Arial" w:cs="Arial"/>
          <w:sz w:val="18"/>
          <w:szCs w:val="18"/>
        </w:rPr>
        <w:t>Informujemy, że wybór naszej oferty będzie prowadzić do powstania u Zamawiającego obowiązku podatkowego zgodnie z przepisami o podatku od towarów i usług,</w:t>
      </w:r>
    </w:p>
    <w:tbl>
      <w:tblPr>
        <w:tblStyle w:val="a9"/>
        <w:tblW w:w="9102" w:type="dxa"/>
        <w:tblInd w:w="-123"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567"/>
        <w:gridCol w:w="4913"/>
        <w:gridCol w:w="3622"/>
      </w:tblGrid>
      <w:tr w:rsidR="00776CCB" w:rsidRPr="00776CCB" w14:paraId="30051D70" w14:textId="77777777">
        <w:tc>
          <w:tcPr>
            <w:tcW w:w="567" w:type="dxa"/>
            <w:tcBorders>
              <w:top w:val="single" w:sz="4" w:space="0" w:color="000000"/>
              <w:left w:val="single" w:sz="4" w:space="0" w:color="000000"/>
              <w:bottom w:val="single" w:sz="4" w:space="0" w:color="000000"/>
              <w:right w:val="nil"/>
            </w:tcBorders>
            <w:vAlign w:val="center"/>
          </w:tcPr>
          <w:p w14:paraId="3E8669FF" w14:textId="77777777"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Lp.</w:t>
            </w:r>
          </w:p>
        </w:tc>
        <w:tc>
          <w:tcPr>
            <w:tcW w:w="4913" w:type="dxa"/>
            <w:tcBorders>
              <w:top w:val="single" w:sz="4" w:space="0" w:color="000000"/>
              <w:left w:val="single" w:sz="4" w:space="0" w:color="000000"/>
              <w:bottom w:val="single" w:sz="4" w:space="0" w:color="000000"/>
              <w:right w:val="nil"/>
            </w:tcBorders>
            <w:vAlign w:val="center"/>
          </w:tcPr>
          <w:p w14:paraId="459D2C09"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tcPr>
          <w:p w14:paraId="39AF2B4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Wartość towaru/usługi netto </w:t>
            </w:r>
          </w:p>
          <w:p w14:paraId="101C7D71"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(bez podatku VAT)</w:t>
            </w:r>
          </w:p>
        </w:tc>
      </w:tr>
      <w:tr w:rsidR="00776CCB" w:rsidRPr="00776CCB" w14:paraId="689F1A2D" w14:textId="77777777">
        <w:tc>
          <w:tcPr>
            <w:tcW w:w="567" w:type="dxa"/>
            <w:tcBorders>
              <w:top w:val="single" w:sz="4" w:space="0" w:color="000000"/>
              <w:left w:val="single" w:sz="4" w:space="0" w:color="000000"/>
              <w:bottom w:val="single" w:sz="4" w:space="0" w:color="000000"/>
              <w:right w:val="nil"/>
            </w:tcBorders>
          </w:tcPr>
          <w:p w14:paraId="4F470CCE" w14:textId="77777777" w:rsidR="00EA2AAA" w:rsidRPr="00776CCB" w:rsidRDefault="00EA2AAA" w:rsidP="00442132">
            <w:pPr>
              <w:spacing w:after="0"/>
              <w:rPr>
                <w:rFonts w:ascii="Arial" w:eastAsia="Tahoma" w:hAnsi="Arial" w:cs="Arial"/>
                <w:b/>
                <w:sz w:val="18"/>
                <w:szCs w:val="18"/>
              </w:rPr>
            </w:pPr>
          </w:p>
        </w:tc>
        <w:tc>
          <w:tcPr>
            <w:tcW w:w="4913" w:type="dxa"/>
            <w:tcBorders>
              <w:top w:val="single" w:sz="4" w:space="0" w:color="000000"/>
              <w:left w:val="single" w:sz="4" w:space="0" w:color="000000"/>
              <w:bottom w:val="single" w:sz="4" w:space="0" w:color="000000"/>
              <w:right w:val="nil"/>
            </w:tcBorders>
          </w:tcPr>
          <w:p w14:paraId="73C320BC" w14:textId="77777777" w:rsidR="00EA2AAA" w:rsidRPr="00776CCB" w:rsidRDefault="00EA2AAA" w:rsidP="00442132">
            <w:pPr>
              <w:spacing w:after="0"/>
              <w:rPr>
                <w:rFonts w:ascii="Arial" w:eastAsia="Tahoma" w:hAnsi="Arial" w:cs="Arial"/>
                <w:b/>
                <w:sz w:val="18"/>
                <w:szCs w:val="18"/>
              </w:rPr>
            </w:pPr>
          </w:p>
        </w:tc>
        <w:tc>
          <w:tcPr>
            <w:tcW w:w="3622" w:type="dxa"/>
            <w:tcBorders>
              <w:top w:val="single" w:sz="4" w:space="0" w:color="000000"/>
              <w:left w:val="single" w:sz="4" w:space="0" w:color="000000"/>
              <w:bottom w:val="single" w:sz="4" w:space="0" w:color="000000"/>
              <w:right w:val="single" w:sz="4" w:space="0" w:color="000000"/>
            </w:tcBorders>
          </w:tcPr>
          <w:p w14:paraId="1FCBCDB3" w14:textId="77777777" w:rsidR="00EA2AAA" w:rsidRPr="00776CCB" w:rsidRDefault="00EA2AAA" w:rsidP="00442132">
            <w:pPr>
              <w:spacing w:after="0"/>
              <w:rPr>
                <w:rFonts w:ascii="Arial" w:eastAsia="Tahoma" w:hAnsi="Arial" w:cs="Arial"/>
                <w:b/>
                <w:sz w:val="18"/>
                <w:szCs w:val="18"/>
              </w:rPr>
            </w:pPr>
          </w:p>
        </w:tc>
      </w:tr>
      <w:tr w:rsidR="00776CCB" w:rsidRPr="00776CCB" w14:paraId="033B4D61" w14:textId="77777777">
        <w:tc>
          <w:tcPr>
            <w:tcW w:w="567" w:type="dxa"/>
            <w:tcBorders>
              <w:top w:val="single" w:sz="4" w:space="0" w:color="000000"/>
              <w:left w:val="single" w:sz="4" w:space="0" w:color="000000"/>
              <w:bottom w:val="single" w:sz="4" w:space="0" w:color="000000"/>
              <w:right w:val="nil"/>
            </w:tcBorders>
          </w:tcPr>
          <w:p w14:paraId="3ABC1B7F" w14:textId="77777777" w:rsidR="00EA2AAA" w:rsidRPr="00776CCB" w:rsidRDefault="00EA2AAA" w:rsidP="00442132">
            <w:pPr>
              <w:spacing w:after="0"/>
              <w:rPr>
                <w:rFonts w:ascii="Arial" w:eastAsia="Tahoma" w:hAnsi="Arial" w:cs="Arial"/>
                <w:sz w:val="18"/>
                <w:szCs w:val="18"/>
              </w:rPr>
            </w:pPr>
          </w:p>
        </w:tc>
        <w:tc>
          <w:tcPr>
            <w:tcW w:w="4913" w:type="dxa"/>
            <w:tcBorders>
              <w:top w:val="single" w:sz="4" w:space="0" w:color="000000"/>
              <w:left w:val="single" w:sz="4" w:space="0" w:color="000000"/>
              <w:bottom w:val="single" w:sz="4" w:space="0" w:color="000000"/>
              <w:right w:val="nil"/>
            </w:tcBorders>
          </w:tcPr>
          <w:p w14:paraId="5D77A73C" w14:textId="77777777" w:rsidR="00EA2AAA" w:rsidRPr="00776CCB" w:rsidRDefault="00EA2AAA" w:rsidP="00442132">
            <w:pPr>
              <w:spacing w:after="0"/>
              <w:rPr>
                <w:rFonts w:ascii="Arial" w:eastAsia="Tahoma" w:hAnsi="Arial" w:cs="Arial"/>
                <w:sz w:val="18"/>
                <w:szCs w:val="18"/>
              </w:rPr>
            </w:pPr>
          </w:p>
        </w:tc>
        <w:tc>
          <w:tcPr>
            <w:tcW w:w="3622" w:type="dxa"/>
            <w:tcBorders>
              <w:top w:val="single" w:sz="4" w:space="0" w:color="000000"/>
              <w:left w:val="single" w:sz="4" w:space="0" w:color="000000"/>
              <w:bottom w:val="single" w:sz="4" w:space="0" w:color="000000"/>
              <w:right w:val="single" w:sz="4" w:space="0" w:color="000000"/>
            </w:tcBorders>
          </w:tcPr>
          <w:p w14:paraId="5257894E" w14:textId="77777777" w:rsidR="00EA2AAA" w:rsidRPr="00776CCB" w:rsidRDefault="00EA2AAA" w:rsidP="00442132">
            <w:pPr>
              <w:spacing w:after="0"/>
              <w:rPr>
                <w:rFonts w:ascii="Arial" w:eastAsia="Tahoma" w:hAnsi="Arial" w:cs="Arial"/>
                <w:sz w:val="18"/>
                <w:szCs w:val="18"/>
              </w:rPr>
            </w:pPr>
          </w:p>
        </w:tc>
      </w:tr>
    </w:tbl>
    <w:p w14:paraId="15144620" w14:textId="77777777" w:rsidR="00EA2AAA" w:rsidRPr="00776CCB" w:rsidRDefault="00EA2AAA" w:rsidP="00442132">
      <w:pPr>
        <w:spacing w:after="0"/>
        <w:ind w:left="992"/>
        <w:rPr>
          <w:rFonts w:ascii="Arial" w:eastAsia="Tahoma" w:hAnsi="Arial" w:cs="Arial"/>
          <w:sz w:val="18"/>
          <w:szCs w:val="18"/>
        </w:rPr>
      </w:pPr>
    </w:p>
    <w:p w14:paraId="45D302D5" w14:textId="77777777" w:rsidR="00EA2AAA" w:rsidRPr="00776CCB" w:rsidRDefault="004B2B32" w:rsidP="00442132">
      <w:pPr>
        <w:tabs>
          <w:tab w:val="left" w:pos="709"/>
          <w:tab w:val="left" w:pos="4320"/>
          <w:tab w:val="left" w:pos="4906"/>
        </w:tabs>
        <w:spacing w:after="0"/>
        <w:ind w:left="709" w:right="1"/>
        <w:jc w:val="both"/>
        <w:rPr>
          <w:rFonts w:ascii="Arial" w:eastAsia="Tahoma" w:hAnsi="Arial" w:cs="Arial"/>
          <w:i/>
          <w:sz w:val="18"/>
          <w:szCs w:val="18"/>
        </w:rPr>
      </w:pPr>
      <w:r w:rsidRPr="00776CCB">
        <w:rPr>
          <w:rFonts w:ascii="Arial" w:eastAsia="Tahoma" w:hAnsi="Arial" w:cs="Arial"/>
          <w:i/>
          <w:sz w:val="18"/>
          <w:szCs w:val="18"/>
        </w:rPr>
        <w:t>Dotyczy wykonawców, których oferty będą generować obowiązek doliczania wartości podatku VAT do wartości netto oferty, tj. w przypadku:</w:t>
      </w:r>
    </w:p>
    <w:p w14:paraId="4B20819E"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wewnątrzwspólnotowego nabycia towarów,</w:t>
      </w:r>
    </w:p>
    <w:p w14:paraId="391954E1"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mechanizmu odwróconego obciążenia, o którym mowa w art. 17 ust. 1 pkt 7 ustawy o podatku od towarów i usług,</w:t>
      </w:r>
    </w:p>
    <w:p w14:paraId="1BDA0459"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importu usług lub importu towarów, z którymi wiąże się obowiązek doliczenia przez zamawiającego przy porównywaniu cen ofertowych podatku VAT.</w:t>
      </w:r>
    </w:p>
    <w:p w14:paraId="15E57E2F" w14:textId="77777777" w:rsidR="00E85057" w:rsidRPr="00776CCB" w:rsidRDefault="00E85057" w:rsidP="00442132">
      <w:pPr>
        <w:widowControl w:val="0"/>
        <w:spacing w:after="0"/>
        <w:ind w:left="993" w:right="1"/>
        <w:jc w:val="both"/>
        <w:rPr>
          <w:rFonts w:ascii="Arial" w:eastAsia="Tahoma" w:hAnsi="Arial" w:cs="Arial"/>
          <w:i/>
          <w:sz w:val="18"/>
          <w:szCs w:val="18"/>
        </w:rPr>
      </w:pPr>
    </w:p>
    <w:p w14:paraId="040CF9A9" w14:textId="7701B64A" w:rsidR="00E85057" w:rsidRPr="00776CCB" w:rsidRDefault="004B2B32" w:rsidP="00361B5F">
      <w:pPr>
        <w:numPr>
          <w:ilvl w:val="1"/>
          <w:numId w:val="9"/>
        </w:numPr>
        <w:pBdr>
          <w:top w:val="nil"/>
          <w:left w:val="nil"/>
          <w:bottom w:val="nil"/>
          <w:right w:val="nil"/>
          <w:between w:val="nil"/>
        </w:pBdr>
        <w:spacing w:after="0"/>
        <w:ind w:right="203"/>
        <w:jc w:val="both"/>
        <w:rPr>
          <w:rFonts w:ascii="Arial" w:hAnsi="Arial" w:cs="Arial"/>
          <w:sz w:val="18"/>
          <w:szCs w:val="18"/>
          <w:shd w:val="clear" w:color="auto" w:fill="FFFFFF"/>
        </w:rPr>
      </w:pPr>
      <w:r w:rsidRPr="00776CCB">
        <w:rPr>
          <w:rFonts w:ascii="Arial" w:eastAsia="Tahoma" w:hAnsi="Arial" w:cs="Arial"/>
          <w:b/>
          <w:sz w:val="18"/>
          <w:szCs w:val="18"/>
        </w:rPr>
        <w:t>Oferuję okres gwarancji</w:t>
      </w:r>
      <w:r w:rsidR="00E85057" w:rsidRPr="00776CCB">
        <w:rPr>
          <w:rFonts w:ascii="Arial" w:eastAsia="Tahoma" w:hAnsi="Arial" w:cs="Arial"/>
          <w:b/>
          <w:sz w:val="18"/>
          <w:szCs w:val="18"/>
        </w:rPr>
        <w:t xml:space="preserve"> jakości</w:t>
      </w:r>
      <w:r w:rsidRPr="00776CCB">
        <w:rPr>
          <w:rFonts w:ascii="Arial" w:eastAsia="Tahoma" w:hAnsi="Arial" w:cs="Arial"/>
          <w:b/>
          <w:sz w:val="18"/>
          <w:szCs w:val="18"/>
        </w:rPr>
        <w:t>:</w:t>
      </w:r>
      <w:r w:rsidR="004B4F33" w:rsidRPr="00776CCB">
        <w:rPr>
          <w:rFonts w:ascii="Arial" w:hAnsi="Arial" w:cs="Arial"/>
          <w:sz w:val="18"/>
          <w:szCs w:val="18"/>
          <w:shd w:val="clear" w:color="auto" w:fill="FFFFFF"/>
        </w:rPr>
        <w:t>.</w:t>
      </w:r>
      <w:r w:rsidR="006200DB" w:rsidRPr="00776CCB">
        <w:rPr>
          <w:rFonts w:ascii="Arial" w:hAnsi="Arial" w:cs="Arial"/>
          <w:sz w:val="18"/>
          <w:szCs w:val="18"/>
          <w:shd w:val="clear" w:color="auto" w:fill="FFFFFF"/>
        </w:rPr>
        <w:t xml:space="preserve"> </w:t>
      </w:r>
      <w:r w:rsidRPr="00776CCB">
        <w:rPr>
          <w:rFonts w:ascii="Arial" w:eastAsia="Tahoma" w:hAnsi="Arial" w:cs="Arial"/>
          <w:b/>
          <w:sz w:val="18"/>
          <w:szCs w:val="18"/>
        </w:rPr>
        <w:t>………….miesi</w:t>
      </w:r>
      <w:r w:rsidR="00E85057" w:rsidRPr="00776CCB">
        <w:rPr>
          <w:rFonts w:ascii="Arial" w:eastAsia="Tahoma" w:hAnsi="Arial" w:cs="Arial"/>
          <w:b/>
          <w:sz w:val="18"/>
          <w:szCs w:val="18"/>
        </w:rPr>
        <w:t>ą</w:t>
      </w:r>
      <w:r w:rsidRPr="00776CCB">
        <w:rPr>
          <w:rFonts w:ascii="Arial" w:eastAsia="Tahoma" w:hAnsi="Arial" w:cs="Arial"/>
          <w:b/>
          <w:sz w:val="18"/>
          <w:szCs w:val="18"/>
        </w:rPr>
        <w:t>ce</w:t>
      </w:r>
      <w:r w:rsidR="006200DB" w:rsidRPr="00776CCB">
        <w:rPr>
          <w:rFonts w:ascii="Arial" w:eastAsia="Tahoma" w:hAnsi="Arial" w:cs="Arial"/>
          <w:b/>
          <w:sz w:val="18"/>
          <w:szCs w:val="18"/>
        </w:rPr>
        <w:t>.</w:t>
      </w:r>
    </w:p>
    <w:p w14:paraId="0B7CF8DA" w14:textId="77777777" w:rsidR="000B1B6B" w:rsidRPr="00776CCB" w:rsidRDefault="000B1B6B" w:rsidP="000B1B6B">
      <w:pPr>
        <w:spacing w:after="0"/>
        <w:jc w:val="both"/>
        <w:rPr>
          <w:rFonts w:ascii="Arial" w:hAnsi="Arial" w:cs="Arial"/>
          <w:sz w:val="18"/>
          <w:szCs w:val="18"/>
          <w:shd w:val="clear" w:color="auto" w:fill="FFFFFF"/>
        </w:rPr>
      </w:pPr>
    </w:p>
    <w:p w14:paraId="54636DC1" w14:textId="77777777" w:rsidR="000B1B6B" w:rsidRPr="00776CCB" w:rsidRDefault="000B1B6B" w:rsidP="000B1B6B">
      <w:pPr>
        <w:pBdr>
          <w:top w:val="nil"/>
          <w:left w:val="nil"/>
          <w:bottom w:val="nil"/>
          <w:right w:val="nil"/>
          <w:between w:val="nil"/>
        </w:pBdr>
        <w:spacing w:after="0"/>
        <w:ind w:left="644" w:right="203"/>
        <w:jc w:val="both"/>
        <w:rPr>
          <w:rFonts w:ascii="Arial" w:eastAsia="Tahoma" w:hAnsi="Arial" w:cs="Arial"/>
          <w:i/>
          <w:sz w:val="18"/>
          <w:szCs w:val="18"/>
        </w:rPr>
      </w:pPr>
      <w:r w:rsidRPr="00776CCB">
        <w:rPr>
          <w:rFonts w:ascii="Arial" w:eastAsia="Tahoma" w:hAnsi="Arial" w:cs="Arial"/>
          <w:i/>
          <w:sz w:val="18"/>
          <w:szCs w:val="18"/>
        </w:rPr>
        <w:t xml:space="preserve">Uwaga: Wpisać liczbę miesięcy z zakresu </w:t>
      </w:r>
      <w:r w:rsidRPr="00776CCB">
        <w:rPr>
          <w:rFonts w:ascii="Arial" w:eastAsia="Tahoma" w:hAnsi="Arial" w:cs="Arial"/>
          <w:b/>
          <w:i/>
          <w:sz w:val="18"/>
          <w:szCs w:val="18"/>
          <w:highlight w:val="yellow"/>
        </w:rPr>
        <w:t xml:space="preserve">od </w:t>
      </w:r>
      <w:r>
        <w:rPr>
          <w:rFonts w:ascii="Arial" w:eastAsia="Tahoma" w:hAnsi="Arial" w:cs="Arial"/>
          <w:b/>
          <w:i/>
          <w:sz w:val="18"/>
          <w:szCs w:val="18"/>
          <w:highlight w:val="yellow"/>
        </w:rPr>
        <w:t>24</w:t>
      </w:r>
      <w:r w:rsidRPr="00776CCB">
        <w:rPr>
          <w:rFonts w:ascii="Arial" w:eastAsia="Tahoma" w:hAnsi="Arial" w:cs="Arial"/>
          <w:b/>
          <w:i/>
          <w:sz w:val="18"/>
          <w:szCs w:val="18"/>
          <w:highlight w:val="yellow"/>
        </w:rPr>
        <w:t xml:space="preserve"> </w:t>
      </w:r>
      <w:r w:rsidRPr="00B61BB8">
        <w:rPr>
          <w:rFonts w:ascii="Arial" w:eastAsia="Tahoma" w:hAnsi="Arial" w:cs="Arial"/>
          <w:b/>
          <w:i/>
          <w:sz w:val="18"/>
          <w:szCs w:val="18"/>
          <w:highlight w:val="yellow"/>
        </w:rPr>
        <w:t>do 36</w:t>
      </w:r>
      <w:r w:rsidRPr="00776CCB">
        <w:rPr>
          <w:rFonts w:ascii="Arial" w:eastAsia="Tahoma" w:hAnsi="Arial" w:cs="Arial"/>
          <w:i/>
          <w:sz w:val="18"/>
          <w:szCs w:val="18"/>
        </w:rPr>
        <w:t>.</w:t>
      </w:r>
    </w:p>
    <w:p w14:paraId="1F0644DC" w14:textId="77777777" w:rsidR="00E85057" w:rsidRPr="00776CCB" w:rsidRDefault="00E85057" w:rsidP="00442132">
      <w:pPr>
        <w:pBdr>
          <w:top w:val="nil"/>
          <w:left w:val="nil"/>
          <w:bottom w:val="nil"/>
          <w:right w:val="nil"/>
          <w:between w:val="nil"/>
        </w:pBdr>
        <w:spacing w:after="0"/>
        <w:ind w:left="284" w:right="203"/>
        <w:jc w:val="both"/>
        <w:rPr>
          <w:rFonts w:ascii="Arial" w:eastAsia="Tahoma" w:hAnsi="Arial" w:cs="Arial"/>
          <w:b/>
          <w:sz w:val="18"/>
          <w:szCs w:val="18"/>
        </w:rPr>
      </w:pPr>
    </w:p>
    <w:p w14:paraId="4E8C7739" w14:textId="77777777" w:rsidR="00EA2AAA" w:rsidRPr="00776CCB" w:rsidRDefault="004B2B32" w:rsidP="00442132">
      <w:pPr>
        <w:numPr>
          <w:ilvl w:val="0"/>
          <w:numId w:val="2"/>
        </w:numPr>
        <w:pBdr>
          <w:top w:val="nil"/>
          <w:left w:val="nil"/>
          <w:bottom w:val="nil"/>
          <w:right w:val="nil"/>
          <w:between w:val="nil"/>
        </w:pBdr>
        <w:spacing w:after="0"/>
        <w:ind w:right="203" w:hanging="360"/>
        <w:jc w:val="both"/>
        <w:rPr>
          <w:rFonts w:ascii="Arial" w:eastAsia="Tahoma" w:hAnsi="Arial" w:cs="Arial"/>
          <w:sz w:val="18"/>
          <w:szCs w:val="18"/>
        </w:rPr>
      </w:pPr>
      <w:r w:rsidRPr="00776CCB">
        <w:rPr>
          <w:rFonts w:ascii="Arial" w:eastAsia="Tahoma" w:hAnsi="Arial" w:cs="Arial"/>
          <w:sz w:val="18"/>
          <w:szCs w:val="18"/>
        </w:rPr>
        <w:t>Jestem(</w:t>
      </w:r>
      <w:proofErr w:type="spellStart"/>
      <w:r w:rsidRPr="00776CCB">
        <w:rPr>
          <w:rFonts w:ascii="Arial" w:eastAsia="Tahoma" w:hAnsi="Arial" w:cs="Arial"/>
          <w:sz w:val="18"/>
          <w:szCs w:val="18"/>
        </w:rPr>
        <w:t>śmy</w:t>
      </w:r>
      <w:proofErr w:type="spellEnd"/>
      <w:r w:rsidRPr="00776CCB">
        <w:rPr>
          <w:rFonts w:ascii="Arial" w:eastAsia="Tahoma" w:hAnsi="Arial" w:cs="Arial"/>
          <w:sz w:val="18"/>
          <w:szCs w:val="18"/>
        </w:rPr>
        <w:t xml:space="preserve">) związany/i ofertą przez okres wskazany w SWZ, </w:t>
      </w:r>
    </w:p>
    <w:p w14:paraId="7DC6B499" w14:textId="77777777" w:rsidR="00EA2AAA" w:rsidRPr="00776CCB" w:rsidRDefault="004B2B32" w:rsidP="00442132">
      <w:pPr>
        <w:numPr>
          <w:ilvl w:val="0"/>
          <w:numId w:val="2"/>
        </w:numPr>
        <w:pBdr>
          <w:top w:val="nil"/>
          <w:left w:val="nil"/>
          <w:bottom w:val="nil"/>
          <w:right w:val="nil"/>
          <w:between w:val="nil"/>
        </w:pBdr>
        <w:spacing w:after="0"/>
        <w:ind w:right="203" w:hanging="360"/>
        <w:jc w:val="both"/>
        <w:rPr>
          <w:rFonts w:ascii="Arial" w:eastAsia="Tahoma" w:hAnsi="Arial" w:cs="Arial"/>
          <w:sz w:val="18"/>
          <w:szCs w:val="18"/>
        </w:rPr>
      </w:pPr>
      <w:r w:rsidRPr="00776CCB">
        <w:rPr>
          <w:rFonts w:ascii="Arial" w:eastAsia="Tahoma" w:hAnsi="Arial" w:cs="Arial"/>
          <w:sz w:val="18"/>
          <w:szCs w:val="18"/>
        </w:rPr>
        <w:t>Akceptuję(</w:t>
      </w:r>
      <w:proofErr w:type="spellStart"/>
      <w:r w:rsidRPr="00776CCB">
        <w:rPr>
          <w:rFonts w:ascii="Arial" w:eastAsia="Tahoma" w:hAnsi="Arial" w:cs="Arial"/>
          <w:sz w:val="18"/>
          <w:szCs w:val="18"/>
        </w:rPr>
        <w:t>emy</w:t>
      </w:r>
      <w:proofErr w:type="spellEnd"/>
      <w:r w:rsidRPr="00776CCB">
        <w:rPr>
          <w:rFonts w:ascii="Arial" w:eastAsia="Tahoma" w:hAnsi="Arial" w:cs="Arial"/>
          <w:sz w:val="18"/>
          <w:szCs w:val="18"/>
        </w:rPr>
        <w:t>) bez zastrzeżeń wzór Umowy przedstawiony w Części II SWZ (w tym  formę rozliczania),</w:t>
      </w:r>
    </w:p>
    <w:p w14:paraId="4B0B4B31" w14:textId="77777777" w:rsidR="00EA2AAA" w:rsidRPr="00776CCB" w:rsidRDefault="004B2B32" w:rsidP="00442132">
      <w:pPr>
        <w:numPr>
          <w:ilvl w:val="0"/>
          <w:numId w:val="2"/>
        </w:numPr>
        <w:pBdr>
          <w:top w:val="nil"/>
          <w:left w:val="nil"/>
          <w:bottom w:val="nil"/>
          <w:right w:val="nil"/>
          <w:between w:val="nil"/>
        </w:pBdr>
        <w:spacing w:after="0"/>
        <w:ind w:left="426" w:right="203" w:hanging="142"/>
        <w:jc w:val="both"/>
        <w:rPr>
          <w:rFonts w:ascii="Arial" w:eastAsia="Tahoma" w:hAnsi="Arial" w:cs="Arial"/>
          <w:sz w:val="18"/>
          <w:szCs w:val="18"/>
        </w:rPr>
      </w:pPr>
      <w:r w:rsidRPr="00776CCB">
        <w:rPr>
          <w:rFonts w:ascii="Arial" w:eastAsia="Tahoma" w:hAnsi="Arial" w:cs="Arial"/>
          <w:sz w:val="18"/>
          <w:szCs w:val="18"/>
        </w:rPr>
        <w:t>W przypadku uznania mojej (naszej) oferty za najkorzystniejszą zobowiązuję(</w:t>
      </w:r>
      <w:proofErr w:type="spellStart"/>
      <w:r w:rsidRPr="00776CCB">
        <w:rPr>
          <w:rFonts w:ascii="Arial" w:eastAsia="Tahoma" w:hAnsi="Arial" w:cs="Arial"/>
          <w:sz w:val="18"/>
          <w:szCs w:val="18"/>
        </w:rPr>
        <w:t>emy</w:t>
      </w:r>
      <w:proofErr w:type="spellEnd"/>
      <w:r w:rsidRPr="00776CCB">
        <w:rPr>
          <w:rFonts w:ascii="Arial" w:eastAsia="Tahoma" w:hAnsi="Arial" w:cs="Arial"/>
          <w:sz w:val="18"/>
          <w:szCs w:val="18"/>
        </w:rPr>
        <w:t>) się zawrzeć umowę w miejscu i terminie wyznaczonym przez Zamawiającego oraz zobowiązuję(</w:t>
      </w:r>
      <w:proofErr w:type="spellStart"/>
      <w:r w:rsidRPr="00776CCB">
        <w:rPr>
          <w:rFonts w:ascii="Arial" w:eastAsia="Tahoma" w:hAnsi="Arial" w:cs="Arial"/>
          <w:sz w:val="18"/>
          <w:szCs w:val="18"/>
        </w:rPr>
        <w:t>emy</w:t>
      </w:r>
      <w:proofErr w:type="spellEnd"/>
      <w:r w:rsidRPr="00776CCB">
        <w:rPr>
          <w:rFonts w:ascii="Arial" w:eastAsia="Tahoma" w:hAnsi="Arial" w:cs="Arial"/>
          <w:sz w:val="18"/>
          <w:szCs w:val="18"/>
        </w:rPr>
        <w:t xml:space="preserve">) się wnieść zabezpieczenie należytego wykonania umowy, zgodnie z treścią SWZ, </w:t>
      </w:r>
    </w:p>
    <w:p w14:paraId="0B506927" w14:textId="77777777" w:rsidR="00EA2AAA" w:rsidRPr="00776CCB" w:rsidRDefault="004B2B32" w:rsidP="00442132">
      <w:pPr>
        <w:numPr>
          <w:ilvl w:val="0"/>
          <w:numId w:val="2"/>
        </w:numPr>
        <w:pBdr>
          <w:top w:val="nil"/>
          <w:left w:val="nil"/>
          <w:bottom w:val="nil"/>
          <w:right w:val="nil"/>
          <w:between w:val="nil"/>
        </w:pBdr>
        <w:spacing w:after="0"/>
        <w:ind w:left="426" w:right="203" w:hanging="142"/>
        <w:jc w:val="both"/>
        <w:rPr>
          <w:rFonts w:ascii="Arial" w:eastAsia="Tahoma" w:hAnsi="Arial" w:cs="Arial"/>
          <w:sz w:val="18"/>
          <w:szCs w:val="18"/>
        </w:rPr>
      </w:pPr>
      <w:r w:rsidRPr="00776CCB">
        <w:rPr>
          <w:rFonts w:ascii="Arial" w:eastAsia="Tahoma" w:hAnsi="Arial" w:cs="Arial"/>
          <w:sz w:val="18"/>
          <w:szCs w:val="18"/>
        </w:rPr>
        <w:t>Składam(y) niniejszą ofertę [we własnym imieniu] / [jako Wykonawcy wspólnie ubiegający się o udzielenie zamówienia]</w:t>
      </w:r>
      <w:r w:rsidRPr="00776CCB">
        <w:rPr>
          <w:rFonts w:ascii="Arial" w:eastAsia="Tahoma" w:hAnsi="Arial" w:cs="Arial"/>
          <w:sz w:val="18"/>
          <w:szCs w:val="18"/>
          <w:vertAlign w:val="superscript"/>
        </w:rPr>
        <w:footnoteReference w:id="3"/>
      </w:r>
      <w:r w:rsidRPr="00776CCB">
        <w:rPr>
          <w:rFonts w:ascii="Arial" w:eastAsia="Tahoma" w:hAnsi="Arial" w:cs="Arial"/>
          <w:sz w:val="18"/>
          <w:szCs w:val="18"/>
        </w:rPr>
        <w:t xml:space="preserve">, </w:t>
      </w:r>
    </w:p>
    <w:p w14:paraId="26DEA22F" w14:textId="77777777" w:rsidR="00EA2AAA" w:rsidRPr="00776CCB" w:rsidRDefault="004B2B32" w:rsidP="00442132">
      <w:pPr>
        <w:numPr>
          <w:ilvl w:val="0"/>
          <w:numId w:val="2"/>
        </w:numPr>
        <w:pBdr>
          <w:top w:val="nil"/>
          <w:left w:val="nil"/>
          <w:bottom w:val="nil"/>
          <w:right w:val="nil"/>
          <w:between w:val="nil"/>
        </w:pBdr>
        <w:spacing w:after="0"/>
        <w:ind w:left="709" w:right="203" w:hanging="426"/>
        <w:jc w:val="both"/>
        <w:rPr>
          <w:rFonts w:ascii="Arial" w:eastAsia="Tahoma" w:hAnsi="Arial" w:cs="Arial"/>
          <w:sz w:val="18"/>
          <w:szCs w:val="18"/>
        </w:rPr>
      </w:pPr>
      <w:r w:rsidRPr="00776CCB">
        <w:rPr>
          <w:rFonts w:ascii="Arial" w:eastAsia="Tahoma" w:hAnsi="Arial" w:cs="Arial"/>
          <w:sz w:val="18"/>
          <w:szCs w:val="18"/>
        </w:rPr>
        <w:t>Nie uczestniczę(</w:t>
      </w:r>
      <w:proofErr w:type="spellStart"/>
      <w:r w:rsidRPr="00776CCB">
        <w:rPr>
          <w:rFonts w:ascii="Arial" w:eastAsia="Tahoma" w:hAnsi="Arial" w:cs="Arial"/>
          <w:sz w:val="18"/>
          <w:szCs w:val="18"/>
        </w:rPr>
        <w:t>ymy</w:t>
      </w:r>
      <w:proofErr w:type="spellEnd"/>
      <w:r w:rsidRPr="00776CCB">
        <w:rPr>
          <w:rFonts w:ascii="Arial" w:eastAsia="Tahoma" w:hAnsi="Arial" w:cs="Arial"/>
          <w:sz w:val="18"/>
          <w:szCs w:val="18"/>
        </w:rPr>
        <w:t xml:space="preserve">) jako Wykonawca w jakiejkolwiek innej ofercie złożonej w celu     udzielenia niniejszego zamówienia, </w:t>
      </w:r>
    </w:p>
    <w:p w14:paraId="4600B493" w14:textId="77777777"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b/>
          <w:sz w:val="18"/>
          <w:szCs w:val="18"/>
        </w:rPr>
        <w:t xml:space="preserve"> </w:t>
      </w:r>
      <w:r w:rsidRPr="00776CCB">
        <w:rPr>
          <w:rFonts w:ascii="Arial" w:eastAsia="Tahoma" w:hAnsi="Arial" w:cs="Arial"/>
          <w:sz w:val="18"/>
          <w:szCs w:val="18"/>
        </w:rPr>
        <w:t xml:space="preserve">informacje i dokumenty zawarte w odrębnym, stosownie oznaczonym i nazwanym załączniku  ____ </w:t>
      </w:r>
      <w:r w:rsidRPr="00776CCB">
        <w:rPr>
          <w:rFonts w:ascii="Arial" w:eastAsia="Tahoma" w:hAnsi="Arial" w:cs="Arial"/>
          <w:i/>
          <w:sz w:val="18"/>
          <w:szCs w:val="18"/>
        </w:rPr>
        <w:t>(należy podać nazwę załącznika)</w:t>
      </w:r>
      <w:r w:rsidRPr="00776CCB">
        <w:rPr>
          <w:rFonts w:ascii="Arial" w:eastAsia="Tahoma" w:hAnsi="Arial" w:cs="Arial"/>
          <w:sz w:val="18"/>
          <w:szCs w:val="18"/>
        </w:rPr>
        <w:t xml:space="preserve"> stanowią tajemnicę przedsiębiorstwa w rozumieniu przepisów o zwalczaniu nieuczciwej konkurencji, co wykazaliśmy w załączniku do Oferty ____(należy podać nazwę załącznika) i zastrzegamy, że nie mogą być one udostępniane.</w:t>
      </w:r>
    </w:p>
    <w:p w14:paraId="241C3A87" w14:textId="77777777"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i/>
          <w:sz w:val="18"/>
          <w:szCs w:val="18"/>
        </w:rPr>
        <w:t xml:space="preserve"> [nie zamierzam(y) powierzać do </w:t>
      </w:r>
      <w:proofErr w:type="spellStart"/>
      <w:r w:rsidRPr="00776CCB">
        <w:rPr>
          <w:rFonts w:ascii="Arial" w:eastAsia="Tahoma" w:hAnsi="Arial" w:cs="Arial"/>
          <w:i/>
          <w:sz w:val="18"/>
          <w:szCs w:val="18"/>
        </w:rPr>
        <w:t>podwykonania</w:t>
      </w:r>
      <w:proofErr w:type="spellEnd"/>
      <w:r w:rsidRPr="00776CCB">
        <w:rPr>
          <w:rFonts w:ascii="Arial" w:eastAsia="Tahoma" w:hAnsi="Arial" w:cs="Arial"/>
          <w:i/>
          <w:sz w:val="18"/>
          <w:szCs w:val="18"/>
        </w:rPr>
        <w:t xml:space="preserve"> żadnej części niniejszego zamówienia/ następujące części niniejszego zamówienia zamierzam(y) powierzyć podwykonawcom]</w:t>
      </w:r>
      <w:r w:rsidRPr="00776CCB">
        <w:rPr>
          <w:rFonts w:ascii="Arial" w:eastAsia="Tahoma" w:hAnsi="Arial" w:cs="Arial"/>
          <w:i/>
          <w:sz w:val="18"/>
          <w:szCs w:val="18"/>
          <w:vertAlign w:val="superscript"/>
        </w:rPr>
        <w:t>1</w:t>
      </w:r>
      <w:r w:rsidRPr="00776CCB">
        <w:rPr>
          <w:rFonts w:ascii="Arial" w:eastAsia="Tahoma" w:hAnsi="Arial" w:cs="Arial"/>
          <w:sz w:val="18"/>
          <w:szCs w:val="18"/>
        </w:rPr>
        <w:t>:</w:t>
      </w:r>
    </w:p>
    <w:tbl>
      <w:tblPr>
        <w:tblStyle w:val="aa"/>
        <w:tblW w:w="7969" w:type="dxa"/>
        <w:tblInd w:w="694"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566"/>
        <w:gridCol w:w="3686"/>
        <w:gridCol w:w="3717"/>
      </w:tblGrid>
      <w:tr w:rsidR="00776CCB" w:rsidRPr="00776CCB" w14:paraId="5E2C7A8C" w14:textId="77777777">
        <w:tc>
          <w:tcPr>
            <w:tcW w:w="566" w:type="dxa"/>
            <w:tcBorders>
              <w:top w:val="single" w:sz="4" w:space="0" w:color="000000"/>
              <w:left w:val="single" w:sz="4" w:space="0" w:color="000000"/>
              <w:bottom w:val="single" w:sz="4" w:space="0" w:color="000000"/>
              <w:right w:val="nil"/>
            </w:tcBorders>
            <w:vAlign w:val="center"/>
          </w:tcPr>
          <w:p w14:paraId="69FE1FB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Lp.</w:t>
            </w:r>
          </w:p>
        </w:tc>
        <w:tc>
          <w:tcPr>
            <w:tcW w:w="3686" w:type="dxa"/>
            <w:tcBorders>
              <w:top w:val="single" w:sz="4" w:space="0" w:color="000000"/>
              <w:left w:val="single" w:sz="4" w:space="0" w:color="000000"/>
              <w:bottom w:val="single" w:sz="4" w:space="0" w:color="000000"/>
              <w:right w:val="nil"/>
            </w:tcBorders>
            <w:vAlign w:val="center"/>
          </w:tcPr>
          <w:p w14:paraId="55128A3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Nazwa części zamówienia</w:t>
            </w:r>
          </w:p>
        </w:tc>
        <w:tc>
          <w:tcPr>
            <w:tcW w:w="3717" w:type="dxa"/>
            <w:tcBorders>
              <w:top w:val="single" w:sz="4" w:space="0" w:color="000000"/>
              <w:left w:val="single" w:sz="4" w:space="0" w:color="000000"/>
              <w:bottom w:val="single" w:sz="4" w:space="0" w:color="000000"/>
              <w:right w:val="single" w:sz="4" w:space="0" w:color="000000"/>
            </w:tcBorders>
          </w:tcPr>
          <w:p w14:paraId="434C38D1"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Firma (Nazwa) Podwykonawcy</w:t>
            </w:r>
          </w:p>
        </w:tc>
      </w:tr>
      <w:tr w:rsidR="00776CCB" w:rsidRPr="00776CCB" w14:paraId="76EE0311" w14:textId="77777777">
        <w:tc>
          <w:tcPr>
            <w:tcW w:w="566" w:type="dxa"/>
            <w:tcBorders>
              <w:top w:val="single" w:sz="4" w:space="0" w:color="000000"/>
              <w:left w:val="single" w:sz="4" w:space="0" w:color="000000"/>
              <w:bottom w:val="single" w:sz="4" w:space="0" w:color="000000"/>
              <w:right w:val="nil"/>
            </w:tcBorders>
          </w:tcPr>
          <w:p w14:paraId="6B6637C8" w14:textId="77777777" w:rsidR="00EA2AAA" w:rsidRPr="00776CCB" w:rsidRDefault="00EA2AAA" w:rsidP="00442132">
            <w:pPr>
              <w:numPr>
                <w:ilvl w:val="0"/>
                <w:numId w:val="13"/>
              </w:numPr>
              <w:spacing w:after="0"/>
              <w:jc w:val="both"/>
              <w:rPr>
                <w:rFonts w:ascii="Arial" w:eastAsia="Tahoma" w:hAnsi="Arial" w:cs="Arial"/>
                <w:sz w:val="18"/>
                <w:szCs w:val="18"/>
              </w:rPr>
            </w:pPr>
          </w:p>
        </w:tc>
        <w:tc>
          <w:tcPr>
            <w:tcW w:w="3686" w:type="dxa"/>
            <w:tcBorders>
              <w:top w:val="single" w:sz="4" w:space="0" w:color="000000"/>
              <w:left w:val="single" w:sz="4" w:space="0" w:color="000000"/>
              <w:bottom w:val="single" w:sz="4" w:space="0" w:color="000000"/>
              <w:right w:val="nil"/>
            </w:tcBorders>
          </w:tcPr>
          <w:p w14:paraId="4B76D536" w14:textId="77777777" w:rsidR="00EA2AAA" w:rsidRPr="00776CCB" w:rsidRDefault="00EA2AAA" w:rsidP="00442132">
            <w:pPr>
              <w:spacing w:after="0"/>
              <w:jc w:val="both"/>
              <w:rPr>
                <w:rFonts w:ascii="Arial" w:eastAsia="Tahoma" w:hAnsi="Arial" w:cs="Arial"/>
                <w:sz w:val="18"/>
                <w:szCs w:val="18"/>
              </w:rPr>
            </w:pPr>
          </w:p>
        </w:tc>
        <w:tc>
          <w:tcPr>
            <w:tcW w:w="3717" w:type="dxa"/>
            <w:tcBorders>
              <w:top w:val="single" w:sz="4" w:space="0" w:color="000000"/>
              <w:left w:val="single" w:sz="4" w:space="0" w:color="000000"/>
              <w:bottom w:val="single" w:sz="4" w:space="0" w:color="000000"/>
              <w:right w:val="single" w:sz="4" w:space="0" w:color="000000"/>
            </w:tcBorders>
          </w:tcPr>
          <w:p w14:paraId="28DE65A4" w14:textId="77777777" w:rsidR="00EA2AAA" w:rsidRPr="00776CCB" w:rsidRDefault="00EA2AAA" w:rsidP="00442132">
            <w:pPr>
              <w:spacing w:after="0"/>
              <w:jc w:val="both"/>
              <w:rPr>
                <w:rFonts w:ascii="Arial" w:eastAsia="Tahoma" w:hAnsi="Arial" w:cs="Arial"/>
                <w:sz w:val="18"/>
                <w:szCs w:val="18"/>
              </w:rPr>
            </w:pPr>
          </w:p>
        </w:tc>
      </w:tr>
      <w:tr w:rsidR="00EA2AAA" w:rsidRPr="00776CCB" w14:paraId="0CCB8944" w14:textId="77777777">
        <w:tc>
          <w:tcPr>
            <w:tcW w:w="566" w:type="dxa"/>
            <w:tcBorders>
              <w:top w:val="single" w:sz="4" w:space="0" w:color="000000"/>
              <w:left w:val="single" w:sz="4" w:space="0" w:color="000000"/>
              <w:bottom w:val="single" w:sz="4" w:space="0" w:color="000000"/>
              <w:right w:val="nil"/>
            </w:tcBorders>
          </w:tcPr>
          <w:p w14:paraId="23F88FC0" w14:textId="77777777" w:rsidR="00EA2AAA" w:rsidRPr="00776CCB" w:rsidRDefault="00EA2AAA" w:rsidP="00442132">
            <w:pPr>
              <w:numPr>
                <w:ilvl w:val="0"/>
                <w:numId w:val="13"/>
              </w:numPr>
              <w:spacing w:after="0"/>
              <w:jc w:val="both"/>
              <w:rPr>
                <w:rFonts w:ascii="Arial" w:eastAsia="Tahoma" w:hAnsi="Arial" w:cs="Arial"/>
                <w:sz w:val="18"/>
                <w:szCs w:val="18"/>
              </w:rPr>
            </w:pPr>
          </w:p>
        </w:tc>
        <w:tc>
          <w:tcPr>
            <w:tcW w:w="3686" w:type="dxa"/>
            <w:tcBorders>
              <w:top w:val="single" w:sz="4" w:space="0" w:color="000000"/>
              <w:left w:val="single" w:sz="4" w:space="0" w:color="000000"/>
              <w:bottom w:val="single" w:sz="4" w:space="0" w:color="000000"/>
              <w:right w:val="nil"/>
            </w:tcBorders>
          </w:tcPr>
          <w:p w14:paraId="11AF73DF" w14:textId="77777777" w:rsidR="00EA2AAA" w:rsidRPr="00776CCB" w:rsidRDefault="00EA2AAA" w:rsidP="00442132">
            <w:pPr>
              <w:spacing w:after="0"/>
              <w:jc w:val="both"/>
              <w:rPr>
                <w:rFonts w:ascii="Arial" w:eastAsia="Tahoma" w:hAnsi="Arial" w:cs="Arial"/>
                <w:sz w:val="18"/>
                <w:szCs w:val="18"/>
              </w:rPr>
            </w:pPr>
          </w:p>
        </w:tc>
        <w:tc>
          <w:tcPr>
            <w:tcW w:w="3717" w:type="dxa"/>
            <w:tcBorders>
              <w:top w:val="single" w:sz="4" w:space="0" w:color="000000"/>
              <w:left w:val="single" w:sz="4" w:space="0" w:color="000000"/>
              <w:bottom w:val="single" w:sz="4" w:space="0" w:color="000000"/>
              <w:right w:val="single" w:sz="4" w:space="0" w:color="000000"/>
            </w:tcBorders>
          </w:tcPr>
          <w:p w14:paraId="12FCF18E" w14:textId="77777777" w:rsidR="00EA2AAA" w:rsidRPr="00776CCB" w:rsidRDefault="00EA2AAA" w:rsidP="00442132">
            <w:pPr>
              <w:spacing w:after="0"/>
              <w:jc w:val="both"/>
              <w:rPr>
                <w:rFonts w:ascii="Arial" w:eastAsia="Tahoma" w:hAnsi="Arial" w:cs="Arial"/>
                <w:sz w:val="18"/>
                <w:szCs w:val="18"/>
              </w:rPr>
            </w:pPr>
          </w:p>
        </w:tc>
      </w:tr>
    </w:tbl>
    <w:p w14:paraId="775D9D69" w14:textId="77777777" w:rsidR="00EA2AAA" w:rsidRPr="00776CCB" w:rsidRDefault="00EA2AAA" w:rsidP="00442132">
      <w:pPr>
        <w:spacing w:after="0"/>
        <w:jc w:val="both"/>
        <w:rPr>
          <w:rFonts w:ascii="Arial" w:eastAsia="Tahoma" w:hAnsi="Arial" w:cs="Arial"/>
          <w:b/>
          <w:sz w:val="18"/>
          <w:szCs w:val="18"/>
        </w:rPr>
      </w:pPr>
    </w:p>
    <w:p w14:paraId="5D6CCFAF" w14:textId="5557EFD8"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sz w:val="18"/>
          <w:szCs w:val="18"/>
        </w:rPr>
        <w:t>Informujemy, że zgodnie z przepisami ustawy z dnia 6 marca 2018 r. prawo przedsiębiorców  (DZ. U. z 20</w:t>
      </w:r>
      <w:r w:rsidR="00CD1B61">
        <w:rPr>
          <w:rFonts w:ascii="Arial" w:eastAsia="Tahoma" w:hAnsi="Arial" w:cs="Arial"/>
          <w:sz w:val="18"/>
          <w:szCs w:val="18"/>
        </w:rPr>
        <w:t>24</w:t>
      </w:r>
      <w:r w:rsidRPr="00776CCB">
        <w:rPr>
          <w:rFonts w:ascii="Arial" w:eastAsia="Tahoma" w:hAnsi="Arial" w:cs="Arial"/>
          <w:sz w:val="18"/>
          <w:szCs w:val="18"/>
        </w:rPr>
        <w:t xml:space="preserve">r. poz. </w:t>
      </w:r>
      <w:r w:rsidR="00CD1B61">
        <w:rPr>
          <w:rFonts w:ascii="Arial" w:eastAsia="Tahoma" w:hAnsi="Arial" w:cs="Arial"/>
          <w:sz w:val="18"/>
          <w:szCs w:val="18"/>
        </w:rPr>
        <w:t>236</w:t>
      </w:r>
      <w:r w:rsidRPr="00776CCB">
        <w:rPr>
          <w:rFonts w:ascii="Arial" w:eastAsia="Tahoma" w:hAnsi="Arial" w:cs="Arial"/>
          <w:sz w:val="18"/>
          <w:szCs w:val="18"/>
        </w:rPr>
        <w:t>), jesteśmy:</w:t>
      </w:r>
    </w:p>
    <w:p w14:paraId="3268673C" w14:textId="77777777" w:rsidR="00EA2AAA" w:rsidRPr="00776CCB" w:rsidRDefault="004B2B32" w:rsidP="00442132">
      <w:pPr>
        <w:spacing w:after="0"/>
        <w:ind w:left="720"/>
        <w:jc w:val="both"/>
        <w:rPr>
          <w:rFonts w:ascii="Arial" w:eastAsia="Tahoma" w:hAnsi="Arial" w:cs="Arial"/>
          <w:sz w:val="18"/>
          <w:szCs w:val="18"/>
        </w:rPr>
      </w:pPr>
      <w:r w:rsidRPr="00776CCB">
        <w:rPr>
          <w:rFonts w:ascii="Arial" w:eastAsia="Tahoma" w:hAnsi="Arial" w:cs="Arial"/>
          <w:sz w:val="18"/>
          <w:szCs w:val="18"/>
        </w:rPr>
        <w:t xml:space="preserve">   </w:t>
      </w:r>
      <w:r w:rsidR="00E85057" w:rsidRPr="00776CCB">
        <w:rPr>
          <w:rFonts w:ascii="Arial" w:eastAsia="Tahoma" w:hAnsi="Arial" w:cs="Arial"/>
          <w:sz w:val="18"/>
          <w:szCs w:val="18"/>
        </w:rPr>
        <w:t xml:space="preserve">  </w:t>
      </w:r>
      <w:r w:rsidRPr="00776CCB">
        <w:rPr>
          <w:rFonts w:ascii="Arial" w:eastAsia="Tahoma" w:hAnsi="Arial" w:cs="Arial"/>
          <w:sz w:val="18"/>
          <w:szCs w:val="18"/>
        </w:rPr>
        <w:t xml:space="preserve">   -</w:t>
      </w:r>
      <w:r w:rsidRPr="00776CCB">
        <w:rPr>
          <w:rFonts w:ascii="Arial" w:eastAsia="Times New Roman" w:hAnsi="Arial" w:cs="Arial"/>
          <w:sz w:val="18"/>
          <w:szCs w:val="18"/>
        </w:rPr>
        <w:t xml:space="preserve">        </w:t>
      </w:r>
      <w:r w:rsidRPr="00776CCB">
        <w:rPr>
          <w:rFonts w:ascii="Arial" w:eastAsia="Tahoma" w:hAnsi="Arial" w:cs="Arial"/>
          <w:sz w:val="18"/>
          <w:szCs w:val="18"/>
        </w:rPr>
        <w:t>osobą prowadzącą jednoosobową działalność gospodarczą,</w:t>
      </w:r>
    </w:p>
    <w:p w14:paraId="6A4D2988"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osobą fizyczną nieprowadzącą działalności gospodarczej,</w:t>
      </w:r>
    </w:p>
    <w:p w14:paraId="2D3F4436"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mikro przedsiębiorcą,</w:t>
      </w:r>
    </w:p>
    <w:p w14:paraId="6F28A47B"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małym przedsiębiorcą,</w:t>
      </w:r>
    </w:p>
    <w:p w14:paraId="053AECDC"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średnim przedsiębiorcą,</w:t>
      </w:r>
    </w:p>
    <w:p w14:paraId="409D763C"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dużym przedsiębiorcą,</w:t>
      </w:r>
    </w:p>
    <w:p w14:paraId="4F5DBF19" w14:textId="77777777" w:rsidR="00635060" w:rsidRDefault="004B2B32" w:rsidP="00635060">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inny rodzaj: ………………………..</w:t>
      </w:r>
      <w:r w:rsidRPr="00776CCB">
        <w:rPr>
          <w:rFonts w:ascii="Arial" w:eastAsia="Tahoma" w:hAnsi="Arial" w:cs="Arial"/>
          <w:sz w:val="18"/>
          <w:szCs w:val="18"/>
          <w:vertAlign w:val="superscript"/>
        </w:rPr>
        <w:t>1</w:t>
      </w:r>
    </w:p>
    <w:p w14:paraId="3450F050" w14:textId="465F416D" w:rsidR="00EA2AAA" w:rsidRPr="00776CCB" w:rsidRDefault="004B2B32" w:rsidP="00635060">
      <w:pPr>
        <w:spacing w:after="0"/>
        <w:ind w:left="1500" w:hanging="360"/>
        <w:jc w:val="both"/>
        <w:rPr>
          <w:rFonts w:ascii="Arial" w:eastAsia="Tahoma" w:hAnsi="Arial" w:cs="Arial"/>
          <w:sz w:val="18"/>
          <w:szCs w:val="18"/>
        </w:rPr>
      </w:pPr>
      <w:r w:rsidRPr="00776CCB">
        <w:rPr>
          <w:rFonts w:ascii="Arial" w:eastAsia="Tahoma" w:hAnsi="Arial" w:cs="Arial"/>
          <w:sz w:val="18"/>
          <w:szCs w:val="18"/>
        </w:rPr>
        <w:t xml:space="preserve">Oświadczam, że wypełniłem(liśmy) obowiązki informacyjne przewidziane w art. 13 lub art. 14 RODO </w:t>
      </w:r>
      <w:r w:rsidRPr="00776CCB">
        <w:rPr>
          <w:rFonts w:ascii="Arial" w:eastAsia="Tahoma" w:hAnsi="Arial" w:cs="Arial"/>
          <w:sz w:val="18"/>
          <w:szCs w:val="18"/>
          <w:vertAlign w:val="superscript"/>
        </w:rPr>
        <w:footnoteReference w:id="4"/>
      </w:r>
      <w:r w:rsidRPr="00776CCB">
        <w:rPr>
          <w:rFonts w:ascii="Arial" w:eastAsia="Tahoma" w:hAnsi="Arial" w:cs="Arial"/>
          <w:sz w:val="18"/>
          <w:szCs w:val="18"/>
        </w:rPr>
        <w:t xml:space="preserve"> wobec osób fizycznych, od których dane osobowe bezpośrednio lub pośrednio pozyskałem w celu ubiegania się o udzielenie zamówienia publicznego w niniejszym postępowaniu.*</w:t>
      </w:r>
    </w:p>
    <w:p w14:paraId="503CC950" w14:textId="5258FC14" w:rsidR="00F2745F" w:rsidRDefault="004B2B32" w:rsidP="004D7C65">
      <w:pPr>
        <w:spacing w:after="0"/>
        <w:ind w:right="-471"/>
        <w:jc w:val="both"/>
        <w:rPr>
          <w:rFonts w:ascii="Arial" w:eastAsia="Arial" w:hAnsi="Arial" w:cs="Arial"/>
          <w:b/>
          <w:i/>
          <w:sz w:val="18"/>
          <w:szCs w:val="18"/>
        </w:rPr>
      </w:pPr>
      <w:r w:rsidRPr="00776CCB">
        <w:rPr>
          <w:rFonts w:ascii="Arial" w:eastAsia="Tahoma" w:hAnsi="Arial" w:cs="Arial"/>
          <w:sz w:val="16"/>
          <w:szCs w:val="16"/>
          <w:vertAlign w:val="superscript"/>
        </w:rPr>
        <w:t xml:space="preserve">1 </w:t>
      </w:r>
      <w:r w:rsidRPr="00776CCB">
        <w:rPr>
          <w:rFonts w:ascii="Arial" w:eastAsia="Tahoma" w:hAnsi="Arial" w:cs="Arial"/>
          <w:sz w:val="16"/>
          <w:szCs w:val="16"/>
        </w:rPr>
        <w:t>Niepotrzebne skreślić</w:t>
      </w:r>
      <w:r w:rsidR="00F2745F">
        <w:rPr>
          <w:rFonts w:ascii="Arial" w:eastAsia="Arial" w:hAnsi="Arial" w:cs="Arial"/>
          <w:b/>
          <w:i/>
          <w:sz w:val="18"/>
          <w:szCs w:val="18"/>
        </w:rPr>
        <w:br w:type="page"/>
      </w:r>
    </w:p>
    <w:p w14:paraId="53D46132" w14:textId="6D221998" w:rsidR="00442132" w:rsidRPr="00776CCB" w:rsidRDefault="00442132" w:rsidP="00442132">
      <w:pPr>
        <w:spacing w:after="0"/>
        <w:ind w:hanging="2"/>
        <w:jc w:val="right"/>
        <w:rPr>
          <w:rFonts w:ascii="Arial" w:eastAsia="Arial" w:hAnsi="Arial" w:cs="Arial"/>
          <w:sz w:val="18"/>
          <w:szCs w:val="18"/>
        </w:rPr>
      </w:pPr>
      <w:r w:rsidRPr="00776CCB">
        <w:rPr>
          <w:rFonts w:ascii="Arial" w:eastAsia="Arial" w:hAnsi="Arial" w:cs="Arial"/>
          <w:b/>
          <w:i/>
          <w:sz w:val="18"/>
          <w:szCs w:val="18"/>
        </w:rPr>
        <w:lastRenderedPageBreak/>
        <w:t>Załącznik nr 1A – wzór Załącznika do Oferty</w:t>
      </w:r>
    </w:p>
    <w:p w14:paraId="15A1AC0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p w14:paraId="76509154"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ZAŁĄCZNIK DO OFERTY</w:t>
      </w:r>
    </w:p>
    <w:p w14:paraId="0BE44419" w14:textId="77777777" w:rsidR="00442132" w:rsidRDefault="00442132"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5BFEF6B1" w14:textId="77777777" w:rsidR="000B1B6B" w:rsidRDefault="000B1B6B" w:rsidP="00442132">
      <w:pPr>
        <w:spacing w:after="0"/>
        <w:jc w:val="center"/>
        <w:rPr>
          <w:rFonts w:ascii="Arial" w:hAnsi="Arial" w:cs="Arial"/>
          <w:b/>
          <w:sz w:val="18"/>
          <w:szCs w:val="18"/>
          <w:shd w:val="clear" w:color="auto" w:fill="FFFFFF"/>
        </w:rPr>
      </w:pPr>
    </w:p>
    <w:p w14:paraId="723949F9"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515533ED" w14:textId="77777777" w:rsidR="000B1B6B" w:rsidRPr="00776CCB" w:rsidRDefault="000B1B6B" w:rsidP="00635060">
      <w:pPr>
        <w:spacing w:after="0"/>
        <w:rPr>
          <w:rFonts w:ascii="Arial" w:hAnsi="Arial" w:cs="Arial"/>
          <w:b/>
          <w:sz w:val="18"/>
          <w:szCs w:val="18"/>
          <w:shd w:val="clear" w:color="auto" w:fill="FFFFFF"/>
        </w:rPr>
      </w:pPr>
    </w:p>
    <w:p w14:paraId="77B4A1CB" w14:textId="77777777" w:rsidR="00442132" w:rsidRPr="00776CCB" w:rsidRDefault="00442132" w:rsidP="00361B5F">
      <w:pPr>
        <w:spacing w:after="0"/>
        <w:ind w:left="-2"/>
        <w:rPr>
          <w:rFonts w:ascii="Arial" w:eastAsia="Arial" w:hAnsi="Arial" w:cs="Arial"/>
          <w:sz w:val="18"/>
          <w:szCs w:val="18"/>
          <w:u w:val="single"/>
        </w:rPr>
      </w:pPr>
      <w:r w:rsidRPr="00776CCB">
        <w:rPr>
          <w:rFonts w:ascii="Arial" w:eastAsia="Arial" w:hAnsi="Arial" w:cs="Arial"/>
          <w:b/>
          <w:sz w:val="18"/>
          <w:szCs w:val="18"/>
          <w:u w:val="single"/>
        </w:rPr>
        <w:t>Uwaga:</w:t>
      </w:r>
    </w:p>
    <w:p w14:paraId="67AFDF3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Wykonawcy proszeni są o wypełnienie pustych rubryk w niniejszym Załączniku do Oferty</w:t>
      </w:r>
    </w:p>
    <w:tbl>
      <w:tblPr>
        <w:tblW w:w="9000" w:type="dxa"/>
        <w:tblInd w:w="-100" w:type="dxa"/>
        <w:tblBorders>
          <w:insideH w:val="nil"/>
          <w:insideV w:val="nil"/>
        </w:tblBorders>
        <w:tblLayout w:type="fixed"/>
        <w:tblLook w:val="04A0" w:firstRow="1" w:lastRow="0" w:firstColumn="1" w:lastColumn="0" w:noHBand="0" w:noVBand="1"/>
      </w:tblPr>
      <w:tblGrid>
        <w:gridCol w:w="2476"/>
        <w:gridCol w:w="1715"/>
        <w:gridCol w:w="4589"/>
        <w:gridCol w:w="220"/>
      </w:tblGrid>
      <w:tr w:rsidR="00776CCB" w:rsidRPr="00776CCB" w14:paraId="6C2FE8DB" w14:textId="77777777" w:rsidTr="00442132">
        <w:trPr>
          <w:trHeight w:val="1243"/>
          <w:tblHeader/>
        </w:trPr>
        <w:tc>
          <w:tcPr>
            <w:tcW w:w="247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14:paraId="6112D4D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c>
          <w:tcPr>
            <w:tcW w:w="1716"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hideMark/>
          </w:tcPr>
          <w:p w14:paraId="2A7BF4C1"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Klauzule Warunków Ogólnych Kontraktu lub Warunków Szczególnych</w:t>
            </w:r>
          </w:p>
        </w:tc>
        <w:tc>
          <w:tcPr>
            <w:tcW w:w="4592"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70694FE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p w14:paraId="132A3452" w14:textId="77777777" w:rsidR="00442132" w:rsidRPr="00776CCB" w:rsidRDefault="00442132" w:rsidP="00442132">
            <w:pPr>
              <w:spacing w:after="0"/>
              <w:ind w:hanging="2"/>
              <w:rPr>
                <w:rFonts w:ascii="Arial" w:eastAsia="Arial" w:hAnsi="Arial" w:cs="Arial"/>
                <w:sz w:val="18"/>
                <w:szCs w:val="18"/>
              </w:rPr>
            </w:pPr>
          </w:p>
          <w:p w14:paraId="5525EFA6" w14:textId="77777777" w:rsidR="00442132" w:rsidRPr="00776CCB" w:rsidRDefault="00442132" w:rsidP="00442132">
            <w:pPr>
              <w:spacing w:after="0"/>
              <w:ind w:hanging="2"/>
              <w:rPr>
                <w:rFonts w:ascii="Arial" w:eastAsia="Arial" w:hAnsi="Arial" w:cs="Arial"/>
                <w:sz w:val="18"/>
                <w:szCs w:val="18"/>
              </w:rPr>
            </w:pPr>
          </w:p>
          <w:p w14:paraId="2B67A68C" w14:textId="77777777" w:rsidR="00442132" w:rsidRPr="00776CCB" w:rsidRDefault="00442132" w:rsidP="00442132">
            <w:pPr>
              <w:spacing w:after="0"/>
              <w:ind w:hanging="2"/>
              <w:rPr>
                <w:rFonts w:ascii="Arial" w:eastAsia="Arial" w:hAnsi="Arial" w:cs="Arial"/>
                <w:sz w:val="18"/>
                <w:szCs w:val="18"/>
              </w:rPr>
            </w:pPr>
          </w:p>
        </w:tc>
        <w:tc>
          <w:tcPr>
            <w:tcW w:w="220" w:type="dxa"/>
            <w:tcBorders>
              <w:top w:val="nil"/>
              <w:left w:val="nil"/>
              <w:bottom w:val="nil"/>
              <w:right w:val="nil"/>
            </w:tcBorders>
            <w:tcMar>
              <w:top w:w="100" w:type="dxa"/>
              <w:left w:w="100" w:type="dxa"/>
              <w:bottom w:w="100" w:type="dxa"/>
              <w:right w:w="100" w:type="dxa"/>
            </w:tcMar>
            <w:hideMark/>
          </w:tcPr>
          <w:p w14:paraId="426D0A4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FC3E586" w14:textId="77777777" w:rsidTr="00442132">
        <w:trPr>
          <w:trHeight w:val="83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051A11"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Zamawiającego</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FC59F12"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1.1.2.2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B74456A" w14:textId="77777777" w:rsidR="00442132" w:rsidRPr="00776CCB" w:rsidRDefault="00442132"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4697BF1C" w14:textId="77777777" w:rsidR="00442132" w:rsidRPr="00776CCB" w:rsidRDefault="00442132" w:rsidP="00442132">
            <w:pPr>
              <w:tabs>
                <w:tab w:val="left" w:pos="240"/>
              </w:tabs>
              <w:spacing w:after="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tc>
        <w:tc>
          <w:tcPr>
            <w:tcW w:w="220" w:type="dxa"/>
            <w:tcBorders>
              <w:top w:val="nil"/>
              <w:left w:val="nil"/>
              <w:bottom w:val="nil"/>
              <w:right w:val="nil"/>
            </w:tcBorders>
            <w:tcMar>
              <w:top w:w="100" w:type="dxa"/>
              <w:left w:w="100" w:type="dxa"/>
              <w:bottom w:w="100" w:type="dxa"/>
              <w:right w:w="100" w:type="dxa"/>
            </w:tcMar>
            <w:hideMark/>
          </w:tcPr>
          <w:p w14:paraId="468B799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B38C5B9" w14:textId="77777777" w:rsidTr="00442132">
        <w:trPr>
          <w:trHeight w:val="76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493FD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Wykonawcy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A21EB67"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1.1.2.3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225083E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t>
            </w:r>
          </w:p>
        </w:tc>
        <w:tc>
          <w:tcPr>
            <w:tcW w:w="220" w:type="dxa"/>
            <w:tcBorders>
              <w:top w:val="nil"/>
              <w:left w:val="nil"/>
              <w:bottom w:val="nil"/>
              <w:right w:val="nil"/>
            </w:tcBorders>
            <w:tcMar>
              <w:top w:w="100" w:type="dxa"/>
              <w:left w:w="100" w:type="dxa"/>
              <w:bottom w:w="100" w:type="dxa"/>
              <w:right w:w="100" w:type="dxa"/>
            </w:tcMar>
            <w:hideMark/>
          </w:tcPr>
          <w:p w14:paraId="05E19C6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CC7BD1E" w14:textId="77777777" w:rsidTr="00442132">
        <w:trPr>
          <w:trHeight w:val="806"/>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06228D"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Inżyniera</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268349E"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1.1.2.4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2B7707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Inżyniera kontraktu zostanie podane najpóźniej w dniu podpisania Kontraktu.</w:t>
            </w:r>
          </w:p>
        </w:tc>
        <w:tc>
          <w:tcPr>
            <w:tcW w:w="220" w:type="dxa"/>
            <w:tcBorders>
              <w:top w:val="nil"/>
              <w:left w:val="nil"/>
              <w:bottom w:val="nil"/>
              <w:right w:val="nil"/>
            </w:tcBorders>
            <w:tcMar>
              <w:top w:w="100" w:type="dxa"/>
              <w:left w:w="100" w:type="dxa"/>
              <w:bottom w:w="100" w:type="dxa"/>
              <w:right w:w="100" w:type="dxa"/>
            </w:tcMar>
            <w:hideMark/>
          </w:tcPr>
          <w:p w14:paraId="62630BC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26DD2C08"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AEE9FC"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Czas na Ukończenie Robót</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2534A55"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1.1.3.3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05753ED" w14:textId="29F7F734" w:rsidR="00442132" w:rsidRPr="004D7C65" w:rsidRDefault="00F2745F" w:rsidP="00442132">
            <w:pPr>
              <w:spacing w:after="0"/>
              <w:ind w:hanging="2"/>
              <w:rPr>
                <w:rFonts w:ascii="Arial" w:eastAsia="Arial" w:hAnsi="Arial" w:cs="Arial"/>
                <w:i/>
                <w:sz w:val="18"/>
                <w:szCs w:val="18"/>
              </w:rPr>
            </w:pPr>
            <w:r w:rsidRPr="004D7C65">
              <w:rPr>
                <w:rFonts w:ascii="Arial" w:eastAsia="Arial" w:hAnsi="Arial" w:cs="Arial"/>
                <w:b/>
                <w:i/>
                <w:sz w:val="18"/>
                <w:szCs w:val="18"/>
              </w:rPr>
              <w:t xml:space="preserve">18 </w:t>
            </w:r>
            <w:r w:rsidR="00442132" w:rsidRPr="004D7C65">
              <w:rPr>
                <w:rFonts w:ascii="Arial" w:eastAsia="Arial" w:hAnsi="Arial" w:cs="Arial"/>
                <w:b/>
                <w:i/>
                <w:sz w:val="18"/>
                <w:szCs w:val="18"/>
              </w:rPr>
              <w:t>miesięcy</w:t>
            </w:r>
          </w:p>
        </w:tc>
        <w:tc>
          <w:tcPr>
            <w:tcW w:w="220" w:type="dxa"/>
            <w:tcBorders>
              <w:top w:val="nil"/>
              <w:left w:val="nil"/>
              <w:bottom w:val="nil"/>
              <w:right w:val="nil"/>
            </w:tcBorders>
            <w:tcMar>
              <w:top w:w="100" w:type="dxa"/>
              <w:left w:w="100" w:type="dxa"/>
              <w:bottom w:w="100" w:type="dxa"/>
              <w:right w:w="100" w:type="dxa"/>
            </w:tcMar>
            <w:hideMark/>
          </w:tcPr>
          <w:p w14:paraId="413B9C0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EEF6F89"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EEFBF0" w14:textId="77777777" w:rsidR="00442132" w:rsidRPr="00776CCB" w:rsidRDefault="00442132" w:rsidP="00442132">
            <w:pPr>
              <w:spacing w:after="0"/>
              <w:ind w:hanging="2"/>
              <w:rPr>
                <w:rFonts w:ascii="Arial" w:eastAsia="Arial" w:hAnsi="Arial" w:cs="Arial"/>
                <w:sz w:val="18"/>
                <w:szCs w:val="18"/>
              </w:rPr>
            </w:pPr>
            <w:bookmarkStart w:id="8" w:name="_gjdgxs"/>
            <w:bookmarkEnd w:id="8"/>
            <w:r w:rsidRPr="00776CCB">
              <w:rPr>
                <w:rFonts w:ascii="Arial" w:eastAsia="Arial" w:hAnsi="Arial" w:cs="Arial"/>
                <w:sz w:val="18"/>
                <w:szCs w:val="18"/>
              </w:rPr>
              <w:t>Okres Zgłaszania Wad</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443CF2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1.1.3.7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86FB28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12 miesięcy od daty wydania Świadectwa Przejęcia dla całości Robót</w:t>
            </w:r>
          </w:p>
        </w:tc>
        <w:tc>
          <w:tcPr>
            <w:tcW w:w="220" w:type="dxa"/>
            <w:tcBorders>
              <w:top w:val="nil"/>
              <w:left w:val="nil"/>
              <w:bottom w:val="nil"/>
              <w:right w:val="nil"/>
            </w:tcBorders>
            <w:tcMar>
              <w:top w:w="100" w:type="dxa"/>
              <w:left w:w="100" w:type="dxa"/>
              <w:bottom w:w="100" w:type="dxa"/>
              <w:right w:w="100" w:type="dxa"/>
            </w:tcMar>
          </w:tcPr>
          <w:p w14:paraId="50210CA8" w14:textId="77777777" w:rsidR="00442132" w:rsidRPr="00776CCB" w:rsidRDefault="00442132" w:rsidP="00442132">
            <w:pPr>
              <w:spacing w:after="0"/>
              <w:ind w:hanging="2"/>
              <w:rPr>
                <w:rFonts w:ascii="Arial" w:eastAsia="Arial" w:hAnsi="Arial" w:cs="Arial"/>
                <w:sz w:val="18"/>
                <w:szCs w:val="18"/>
              </w:rPr>
            </w:pPr>
          </w:p>
        </w:tc>
      </w:tr>
      <w:tr w:rsidR="00776CCB" w:rsidRPr="00776CCB" w14:paraId="6BAA6CA4"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296A0D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Okres Gwarancji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7A4B87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1.1.3.10</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546543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miesięcy</w:t>
            </w:r>
          </w:p>
        </w:tc>
        <w:tc>
          <w:tcPr>
            <w:tcW w:w="220" w:type="dxa"/>
            <w:tcBorders>
              <w:top w:val="nil"/>
              <w:left w:val="nil"/>
              <w:bottom w:val="nil"/>
              <w:right w:val="nil"/>
            </w:tcBorders>
            <w:tcMar>
              <w:top w:w="100" w:type="dxa"/>
              <w:left w:w="100" w:type="dxa"/>
              <w:bottom w:w="100" w:type="dxa"/>
              <w:right w:w="100" w:type="dxa"/>
            </w:tcMar>
          </w:tcPr>
          <w:p w14:paraId="4619ED1E" w14:textId="77777777" w:rsidR="00442132" w:rsidRPr="00776CCB" w:rsidRDefault="00442132" w:rsidP="00442132">
            <w:pPr>
              <w:spacing w:after="0"/>
              <w:ind w:hanging="2"/>
              <w:rPr>
                <w:rFonts w:ascii="Arial" w:eastAsia="Arial" w:hAnsi="Arial" w:cs="Arial"/>
                <w:sz w:val="18"/>
                <w:szCs w:val="18"/>
              </w:rPr>
            </w:pPr>
          </w:p>
        </w:tc>
      </w:tr>
      <w:tr w:rsidR="004D0B0A" w:rsidRPr="004D0B0A" w14:paraId="4C98A77C" w14:textId="77777777" w:rsidTr="00442132">
        <w:trPr>
          <w:trHeight w:val="213"/>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16BA21" w14:textId="77777777" w:rsidR="00442132" w:rsidRPr="004D0B0A" w:rsidRDefault="00442132" w:rsidP="00442132">
            <w:pPr>
              <w:spacing w:after="0"/>
              <w:ind w:hanging="2"/>
              <w:rPr>
                <w:rFonts w:ascii="Arial" w:eastAsia="Arial" w:hAnsi="Arial" w:cs="Arial"/>
                <w:sz w:val="18"/>
                <w:szCs w:val="18"/>
              </w:rPr>
            </w:pPr>
            <w:r w:rsidRPr="004D0B0A">
              <w:rPr>
                <w:rFonts w:ascii="Arial" w:eastAsia="Arial" w:hAnsi="Arial" w:cs="Arial"/>
                <w:sz w:val="18"/>
                <w:szCs w:val="18"/>
              </w:rPr>
              <w:t>Rękojmia za Wady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6EF42DA" w14:textId="77777777" w:rsidR="00442132" w:rsidRPr="004D0B0A" w:rsidRDefault="00442132" w:rsidP="00442132">
            <w:pPr>
              <w:spacing w:after="0"/>
              <w:ind w:hanging="2"/>
              <w:jc w:val="center"/>
              <w:rPr>
                <w:rFonts w:ascii="Arial" w:eastAsia="Arial" w:hAnsi="Arial" w:cs="Arial"/>
                <w:sz w:val="18"/>
                <w:szCs w:val="18"/>
              </w:rPr>
            </w:pPr>
            <w:r w:rsidRPr="004D0B0A">
              <w:rPr>
                <w:rFonts w:ascii="Arial" w:eastAsia="Arial" w:hAnsi="Arial" w:cs="Arial"/>
                <w:sz w:val="18"/>
                <w:szCs w:val="18"/>
              </w:rPr>
              <w:t>1.1.3.11</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3E48E3E" w14:textId="6D5A6BEA" w:rsidR="00442132" w:rsidRPr="004D7C65" w:rsidRDefault="00442132" w:rsidP="00442132">
            <w:pPr>
              <w:spacing w:after="0"/>
              <w:ind w:hanging="2"/>
              <w:rPr>
                <w:rFonts w:ascii="Arial" w:eastAsia="Arial" w:hAnsi="Arial" w:cs="Arial"/>
                <w:sz w:val="18"/>
                <w:szCs w:val="18"/>
              </w:rPr>
            </w:pPr>
            <w:r w:rsidRPr="004D7C65">
              <w:rPr>
                <w:rFonts w:ascii="Arial" w:eastAsia="Arial" w:hAnsi="Arial" w:cs="Arial"/>
                <w:sz w:val="18"/>
                <w:szCs w:val="18"/>
              </w:rPr>
              <w:t>60 miesięcy</w:t>
            </w:r>
            <w:r w:rsidR="00C84745" w:rsidRPr="004D7C65">
              <w:rPr>
                <w:rFonts w:ascii="Arial" w:eastAsia="Arial" w:hAnsi="Arial" w:cs="Arial"/>
                <w:sz w:val="18"/>
                <w:szCs w:val="18"/>
              </w:rPr>
              <w:t xml:space="preserve"> roboty </w:t>
            </w:r>
            <w:proofErr w:type="spellStart"/>
            <w:r w:rsidR="00C84745" w:rsidRPr="004D7C65">
              <w:rPr>
                <w:rFonts w:ascii="Arial" w:eastAsia="Arial" w:hAnsi="Arial" w:cs="Arial"/>
                <w:sz w:val="18"/>
                <w:szCs w:val="18"/>
              </w:rPr>
              <w:t>konstrukcyjno</w:t>
            </w:r>
            <w:proofErr w:type="spellEnd"/>
            <w:r w:rsidR="00C84745" w:rsidRPr="004D7C65">
              <w:rPr>
                <w:rFonts w:ascii="Arial" w:eastAsia="Arial" w:hAnsi="Arial" w:cs="Arial"/>
                <w:sz w:val="18"/>
                <w:szCs w:val="18"/>
              </w:rPr>
              <w:t xml:space="preserve"> – budowlane, natomiast na roboty technologiczne, elektryczne i </w:t>
            </w:r>
            <w:proofErr w:type="spellStart"/>
            <w:r w:rsidR="00C84745" w:rsidRPr="004D7C65">
              <w:rPr>
                <w:rFonts w:ascii="Arial" w:eastAsia="Arial" w:hAnsi="Arial" w:cs="Arial"/>
                <w:sz w:val="18"/>
                <w:szCs w:val="18"/>
              </w:rPr>
              <w:t>AKPiA</w:t>
            </w:r>
            <w:proofErr w:type="spellEnd"/>
            <w:r w:rsidR="00C84745" w:rsidRPr="004D7C65">
              <w:rPr>
                <w:rFonts w:ascii="Arial" w:eastAsia="Arial" w:hAnsi="Arial" w:cs="Arial"/>
                <w:sz w:val="18"/>
                <w:szCs w:val="18"/>
              </w:rPr>
              <w:t xml:space="preserve"> oraz dostawy urządzeń równoważna z gwarancją w ofercie wykonawcy</w:t>
            </w:r>
          </w:p>
        </w:tc>
        <w:tc>
          <w:tcPr>
            <w:tcW w:w="220" w:type="dxa"/>
            <w:tcBorders>
              <w:top w:val="nil"/>
              <w:left w:val="nil"/>
              <w:bottom w:val="nil"/>
              <w:right w:val="nil"/>
            </w:tcBorders>
            <w:tcMar>
              <w:top w:w="100" w:type="dxa"/>
              <w:left w:w="100" w:type="dxa"/>
              <w:bottom w:w="100" w:type="dxa"/>
              <w:right w:w="100" w:type="dxa"/>
            </w:tcMar>
            <w:hideMark/>
          </w:tcPr>
          <w:p w14:paraId="0231D3D8" w14:textId="77777777" w:rsidR="00442132" w:rsidRPr="004D0B0A" w:rsidRDefault="00442132" w:rsidP="00442132">
            <w:pPr>
              <w:spacing w:after="0"/>
              <w:ind w:hanging="2"/>
              <w:rPr>
                <w:rFonts w:ascii="Arial" w:eastAsia="Arial" w:hAnsi="Arial" w:cs="Arial"/>
                <w:sz w:val="18"/>
                <w:szCs w:val="18"/>
              </w:rPr>
            </w:pPr>
            <w:r w:rsidRPr="004D0B0A">
              <w:rPr>
                <w:rFonts w:ascii="Arial" w:eastAsia="Arial" w:hAnsi="Arial" w:cs="Arial"/>
                <w:sz w:val="18"/>
                <w:szCs w:val="18"/>
              </w:rPr>
              <w:t xml:space="preserve"> </w:t>
            </w:r>
          </w:p>
        </w:tc>
      </w:tr>
      <w:tr w:rsidR="00776CCB" w:rsidRPr="00776CCB" w14:paraId="17BDFA0C" w14:textId="77777777" w:rsidTr="00442132">
        <w:trPr>
          <w:trHeight w:val="53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5E2BB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Elektroniczny system przekazywania danych</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2C0235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019616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Telefaks oraz E–mail</w:t>
            </w:r>
          </w:p>
          <w:p w14:paraId="18B9A1B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E-mail winien być potwierdzony na piśmie</w:t>
            </w:r>
          </w:p>
        </w:tc>
        <w:tc>
          <w:tcPr>
            <w:tcW w:w="220" w:type="dxa"/>
            <w:tcBorders>
              <w:top w:val="nil"/>
              <w:left w:val="nil"/>
              <w:bottom w:val="nil"/>
              <w:right w:val="nil"/>
            </w:tcBorders>
            <w:tcMar>
              <w:top w:w="100" w:type="dxa"/>
              <w:left w:w="100" w:type="dxa"/>
              <w:bottom w:w="100" w:type="dxa"/>
              <w:right w:w="100" w:type="dxa"/>
            </w:tcMar>
            <w:hideMark/>
          </w:tcPr>
          <w:p w14:paraId="247E2E2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28AF6CB" w14:textId="77777777" w:rsidTr="00442132">
        <w:trPr>
          <w:trHeight w:val="48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E2E4A5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Prawo rządzące Kontraktem</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0E6DD5A"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3C66EF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Prawo Rzeczpospolitej Polskiej</w:t>
            </w:r>
          </w:p>
        </w:tc>
        <w:tc>
          <w:tcPr>
            <w:tcW w:w="220" w:type="dxa"/>
            <w:tcBorders>
              <w:top w:val="nil"/>
              <w:left w:val="nil"/>
              <w:bottom w:val="nil"/>
              <w:right w:val="nil"/>
            </w:tcBorders>
            <w:tcMar>
              <w:top w:w="100" w:type="dxa"/>
              <w:left w:w="100" w:type="dxa"/>
              <w:bottom w:w="100" w:type="dxa"/>
              <w:right w:w="100" w:type="dxa"/>
            </w:tcMar>
            <w:hideMark/>
          </w:tcPr>
          <w:p w14:paraId="5E9C703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6EA5E4D" w14:textId="77777777" w:rsidTr="00442132">
        <w:trPr>
          <w:trHeight w:val="20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2A9A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Kontraktu</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35657397"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010338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polski</w:t>
            </w:r>
          </w:p>
        </w:tc>
        <w:tc>
          <w:tcPr>
            <w:tcW w:w="220" w:type="dxa"/>
            <w:tcBorders>
              <w:top w:val="nil"/>
              <w:left w:val="nil"/>
              <w:bottom w:val="nil"/>
              <w:right w:val="nil"/>
            </w:tcBorders>
            <w:tcMar>
              <w:top w:w="100" w:type="dxa"/>
              <w:left w:w="100" w:type="dxa"/>
              <w:bottom w:w="100" w:type="dxa"/>
              <w:right w:w="100" w:type="dxa"/>
            </w:tcMar>
            <w:hideMark/>
          </w:tcPr>
          <w:p w14:paraId="5895D3C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FF8D48B" w14:textId="77777777" w:rsidTr="00442132">
        <w:trPr>
          <w:trHeight w:val="147"/>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305DC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porozumiewania się</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2898E48"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224197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polski</w:t>
            </w:r>
          </w:p>
        </w:tc>
        <w:tc>
          <w:tcPr>
            <w:tcW w:w="220" w:type="dxa"/>
            <w:tcBorders>
              <w:top w:val="nil"/>
              <w:left w:val="nil"/>
              <w:bottom w:val="nil"/>
              <w:right w:val="nil"/>
            </w:tcBorders>
            <w:tcMar>
              <w:top w:w="100" w:type="dxa"/>
              <w:left w:w="100" w:type="dxa"/>
              <w:bottom w:w="100" w:type="dxa"/>
              <w:right w:w="100" w:type="dxa"/>
            </w:tcMar>
            <w:hideMark/>
          </w:tcPr>
          <w:p w14:paraId="0DF2357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ABB77B3" w14:textId="77777777" w:rsidTr="00FC73EF">
        <w:trPr>
          <w:trHeight w:val="497"/>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7FE9D9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Czas przekazania Terenu Budowy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DF022B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2.1</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0717CA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Zgodnie z Programem Wykonawcy</w:t>
            </w:r>
          </w:p>
        </w:tc>
        <w:tc>
          <w:tcPr>
            <w:tcW w:w="220" w:type="dxa"/>
            <w:tcBorders>
              <w:top w:val="nil"/>
              <w:left w:val="nil"/>
              <w:bottom w:val="nil"/>
              <w:right w:val="nil"/>
            </w:tcBorders>
            <w:tcMar>
              <w:top w:w="100" w:type="dxa"/>
              <w:left w:w="100" w:type="dxa"/>
              <w:bottom w:w="100" w:type="dxa"/>
              <w:right w:w="100" w:type="dxa"/>
            </w:tcMar>
            <w:hideMark/>
          </w:tcPr>
          <w:p w14:paraId="0CC91F1E"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2BC3921" w14:textId="77777777" w:rsidTr="00442132">
        <w:trPr>
          <w:trHeight w:val="73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EBD18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lastRenderedPageBreak/>
              <w:t>Kwota zabezpieczenia należytego wykonania Kontraktu</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5D267D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4.2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3E73CC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5% Kwoty Kontraktowej (włącznie z VAT) określonej w Formularzu Oferty</w:t>
            </w:r>
          </w:p>
        </w:tc>
        <w:tc>
          <w:tcPr>
            <w:tcW w:w="220" w:type="dxa"/>
            <w:tcBorders>
              <w:top w:val="nil"/>
              <w:left w:val="nil"/>
              <w:bottom w:val="nil"/>
              <w:right w:val="nil"/>
            </w:tcBorders>
            <w:tcMar>
              <w:top w:w="100" w:type="dxa"/>
              <w:left w:w="100" w:type="dxa"/>
              <w:bottom w:w="100" w:type="dxa"/>
              <w:right w:w="100" w:type="dxa"/>
            </w:tcMar>
            <w:hideMark/>
          </w:tcPr>
          <w:p w14:paraId="0912D68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533B461B" w14:textId="77777777" w:rsidTr="00442132">
        <w:trPr>
          <w:trHeight w:val="58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E8832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Normalne godziny pracy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7FC32A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6.5</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1310A0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6.00 – 22.00</w:t>
            </w:r>
          </w:p>
        </w:tc>
        <w:tc>
          <w:tcPr>
            <w:tcW w:w="220" w:type="dxa"/>
            <w:tcBorders>
              <w:top w:val="nil"/>
              <w:left w:val="nil"/>
              <w:bottom w:val="nil"/>
              <w:right w:val="nil"/>
            </w:tcBorders>
            <w:tcMar>
              <w:top w:w="100" w:type="dxa"/>
              <w:left w:w="100" w:type="dxa"/>
              <w:bottom w:w="100" w:type="dxa"/>
              <w:right w:w="100" w:type="dxa"/>
            </w:tcMar>
            <w:hideMark/>
          </w:tcPr>
          <w:p w14:paraId="6159F5E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FEC8BDA" w14:textId="77777777" w:rsidTr="00442132">
        <w:trPr>
          <w:trHeight w:val="744"/>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FD539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Kara umowna za zwłokę</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87BF91B"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8.7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7105E51" w14:textId="67E7EE28"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0,0</w:t>
            </w:r>
            <w:r w:rsidR="00117223" w:rsidRPr="00776CCB">
              <w:rPr>
                <w:rFonts w:ascii="Arial" w:eastAsia="Arial" w:hAnsi="Arial" w:cs="Arial"/>
                <w:sz w:val="18"/>
                <w:szCs w:val="18"/>
              </w:rPr>
              <w:t>1</w:t>
            </w:r>
            <w:r w:rsidRPr="00776CCB">
              <w:rPr>
                <w:rFonts w:ascii="Arial" w:eastAsia="Arial" w:hAnsi="Arial" w:cs="Arial"/>
                <w:sz w:val="18"/>
                <w:szCs w:val="18"/>
              </w:rPr>
              <w:t>% Zatwierdzonej Kwoty Kontraktowej (włącznie z VAT) określonej w Akcie Umowy za każdy dzień zwłoki płatne w PLN</w:t>
            </w:r>
          </w:p>
        </w:tc>
        <w:tc>
          <w:tcPr>
            <w:tcW w:w="220" w:type="dxa"/>
            <w:tcBorders>
              <w:top w:val="nil"/>
              <w:left w:val="nil"/>
              <w:bottom w:val="nil"/>
              <w:right w:val="nil"/>
            </w:tcBorders>
            <w:tcMar>
              <w:top w:w="100" w:type="dxa"/>
              <w:left w:w="100" w:type="dxa"/>
              <w:bottom w:w="100" w:type="dxa"/>
              <w:right w:w="100" w:type="dxa"/>
            </w:tcMar>
            <w:hideMark/>
          </w:tcPr>
          <w:p w14:paraId="29FF3DA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5140F041" w14:textId="77777777" w:rsidTr="00442132">
        <w:trPr>
          <w:trHeight w:val="63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BE0AC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Łączna maksymalna wysokość kar umownych, których mogą dochodzić strony umowy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5B0534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8.7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878971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20% Zatwierdzonej Kwoty Kontraktowej</w:t>
            </w:r>
          </w:p>
        </w:tc>
        <w:tc>
          <w:tcPr>
            <w:tcW w:w="220" w:type="dxa"/>
            <w:tcBorders>
              <w:top w:val="nil"/>
              <w:left w:val="nil"/>
              <w:bottom w:val="nil"/>
              <w:right w:val="nil"/>
            </w:tcBorders>
            <w:tcMar>
              <w:top w:w="100" w:type="dxa"/>
              <w:left w:w="100" w:type="dxa"/>
              <w:bottom w:w="100" w:type="dxa"/>
              <w:right w:w="100" w:type="dxa"/>
            </w:tcMar>
            <w:hideMark/>
          </w:tcPr>
          <w:p w14:paraId="65498A0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A96C15" w:rsidRPr="00A96C15" w14:paraId="4A152009" w14:textId="77777777" w:rsidTr="00442132">
        <w:trPr>
          <w:trHeight w:val="63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5F0139" w14:textId="3B12CFA0" w:rsidR="00A96C15" w:rsidRPr="004D7C65" w:rsidRDefault="000532F1" w:rsidP="00442132">
            <w:pPr>
              <w:spacing w:after="0"/>
              <w:ind w:hanging="2"/>
              <w:rPr>
                <w:rFonts w:ascii="Arial" w:eastAsia="Arial" w:hAnsi="Arial" w:cs="Arial"/>
                <w:iCs/>
                <w:sz w:val="18"/>
                <w:szCs w:val="18"/>
              </w:rPr>
            </w:pPr>
            <w:r w:rsidRPr="004D7C65">
              <w:rPr>
                <w:rFonts w:ascii="Arial" w:hAnsi="Arial" w:cs="Arial"/>
                <w:color w:val="000000"/>
                <w:w w:val="93"/>
                <w:sz w:val="18"/>
                <w:szCs w:val="18"/>
              </w:rPr>
              <w:t>Łączna kwota zaliczki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tcPr>
          <w:p w14:paraId="51BEAE97" w14:textId="5E8BE9A4" w:rsidR="00A96C15" w:rsidRPr="004D7C65" w:rsidRDefault="00A96C15" w:rsidP="00442132">
            <w:pPr>
              <w:spacing w:after="0"/>
              <w:ind w:hanging="2"/>
              <w:jc w:val="center"/>
              <w:rPr>
                <w:rFonts w:ascii="Arial" w:eastAsia="Arial" w:hAnsi="Arial" w:cs="Arial"/>
                <w:iCs/>
                <w:sz w:val="18"/>
                <w:szCs w:val="18"/>
              </w:rPr>
            </w:pPr>
            <w:r w:rsidRPr="004D7C65">
              <w:rPr>
                <w:rFonts w:ascii="Arial" w:eastAsia="Arial" w:hAnsi="Arial" w:cs="Arial"/>
                <w:iCs/>
                <w:sz w:val="18"/>
                <w:szCs w:val="18"/>
              </w:rPr>
              <w:t>14.2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tcPr>
          <w:p w14:paraId="1B3CAA41" w14:textId="601DCFE7" w:rsidR="00A96C15" w:rsidRPr="000532F1" w:rsidRDefault="00C8514A" w:rsidP="00442132">
            <w:pPr>
              <w:spacing w:after="0"/>
              <w:ind w:hanging="2"/>
              <w:rPr>
                <w:rFonts w:ascii="Arial" w:eastAsia="Arial" w:hAnsi="Arial" w:cs="Arial"/>
                <w:iCs/>
                <w:sz w:val="18"/>
                <w:szCs w:val="18"/>
              </w:rPr>
            </w:pPr>
            <w:r w:rsidRPr="004D7C65">
              <w:rPr>
                <w:rFonts w:ascii="Arial" w:hAnsi="Arial" w:cs="Arial"/>
                <w:color w:val="000000"/>
                <w:w w:val="93"/>
                <w:sz w:val="18"/>
                <w:szCs w:val="18"/>
              </w:rPr>
              <w:t>Do</w:t>
            </w:r>
            <w:r w:rsidR="007352AA" w:rsidRPr="004D7C65">
              <w:rPr>
                <w:rFonts w:ascii="Arial" w:hAnsi="Arial" w:cs="Arial"/>
                <w:color w:val="000000"/>
                <w:w w:val="93"/>
                <w:sz w:val="18"/>
                <w:szCs w:val="18"/>
              </w:rPr>
              <w:t xml:space="preserve">3.000.000 PLN </w:t>
            </w:r>
            <w:r w:rsidR="000532F1" w:rsidRPr="004D7C65">
              <w:rPr>
                <w:rFonts w:ascii="Arial" w:hAnsi="Arial" w:cs="Arial"/>
                <w:color w:val="000000"/>
                <w:w w:val="93"/>
                <w:sz w:val="18"/>
                <w:szCs w:val="18"/>
              </w:rPr>
              <w:t xml:space="preserve"> </w:t>
            </w:r>
            <w:r w:rsidR="007352AA" w:rsidRPr="004D7C65">
              <w:rPr>
                <w:rFonts w:ascii="Arial" w:eastAsia="Arial" w:hAnsi="Arial" w:cs="Arial"/>
                <w:sz w:val="18"/>
                <w:szCs w:val="18"/>
              </w:rPr>
              <w:t xml:space="preserve">- zaliczka </w:t>
            </w:r>
            <w:r w:rsidR="00066823" w:rsidRPr="004D7C65">
              <w:rPr>
                <w:rFonts w:ascii="Arial" w:eastAsia="Arial" w:hAnsi="Arial" w:cs="Arial"/>
                <w:sz w:val="18"/>
                <w:szCs w:val="18"/>
              </w:rPr>
              <w:t xml:space="preserve">zostanie </w:t>
            </w:r>
            <w:r w:rsidR="007352AA" w:rsidRPr="004D7C65">
              <w:rPr>
                <w:rFonts w:ascii="Arial" w:eastAsia="Arial" w:hAnsi="Arial" w:cs="Arial"/>
                <w:sz w:val="18"/>
                <w:szCs w:val="18"/>
              </w:rPr>
              <w:t xml:space="preserve">udzielona  </w:t>
            </w:r>
            <w:r w:rsidR="00B22619" w:rsidRPr="004D7C65">
              <w:rPr>
                <w:rFonts w:ascii="Arial" w:eastAsia="Arial" w:hAnsi="Arial" w:cs="Arial"/>
                <w:sz w:val="18"/>
                <w:szCs w:val="18"/>
              </w:rPr>
              <w:t xml:space="preserve">na </w:t>
            </w:r>
            <w:r w:rsidR="007352AA" w:rsidRPr="004D7C65">
              <w:rPr>
                <w:rFonts w:ascii="Arial" w:eastAsia="Arial" w:hAnsi="Arial" w:cs="Arial"/>
                <w:sz w:val="18"/>
                <w:szCs w:val="18"/>
              </w:rPr>
              <w:t>pozycj</w:t>
            </w:r>
            <w:r w:rsidR="00D90404" w:rsidRPr="004D7C65">
              <w:rPr>
                <w:rFonts w:ascii="Arial" w:eastAsia="Arial" w:hAnsi="Arial" w:cs="Arial"/>
                <w:sz w:val="18"/>
                <w:szCs w:val="18"/>
              </w:rPr>
              <w:t>ę</w:t>
            </w:r>
            <w:r w:rsidR="007352AA" w:rsidRPr="004D7C65">
              <w:rPr>
                <w:rFonts w:ascii="Arial" w:eastAsia="Arial" w:hAnsi="Arial" w:cs="Arial"/>
                <w:sz w:val="18"/>
                <w:szCs w:val="18"/>
              </w:rPr>
              <w:t xml:space="preserve"> nr  </w:t>
            </w:r>
            <w:r w:rsidR="00D90404" w:rsidRPr="004D7C65">
              <w:rPr>
                <w:rFonts w:ascii="Arial" w:eastAsia="Arial" w:hAnsi="Arial" w:cs="Arial"/>
                <w:sz w:val="18"/>
                <w:szCs w:val="18"/>
              </w:rPr>
              <w:t>97</w:t>
            </w:r>
            <w:r w:rsidR="007352AA" w:rsidRPr="004D7C65">
              <w:rPr>
                <w:rFonts w:ascii="Arial" w:eastAsia="Arial" w:hAnsi="Arial" w:cs="Arial"/>
                <w:sz w:val="18"/>
                <w:szCs w:val="18"/>
              </w:rPr>
              <w:t xml:space="preserve"> </w:t>
            </w:r>
            <w:r w:rsidR="00DC646E" w:rsidRPr="004D7C65">
              <w:rPr>
                <w:rFonts w:ascii="Arial" w:eastAsia="Arial" w:hAnsi="Arial" w:cs="Arial"/>
                <w:sz w:val="18"/>
                <w:szCs w:val="18"/>
              </w:rPr>
              <w:t xml:space="preserve">Wykazu Cen </w:t>
            </w:r>
            <w:r w:rsidR="000532F1" w:rsidRPr="004D7C65">
              <w:rPr>
                <w:rFonts w:ascii="Arial" w:eastAsia="Arial" w:hAnsi="Arial" w:cs="Arial"/>
                <w:sz w:val="18"/>
                <w:szCs w:val="18"/>
              </w:rPr>
              <w:t xml:space="preserve"> </w:t>
            </w:r>
          </w:p>
        </w:tc>
        <w:tc>
          <w:tcPr>
            <w:tcW w:w="220" w:type="dxa"/>
            <w:tcBorders>
              <w:top w:val="nil"/>
              <w:left w:val="nil"/>
              <w:bottom w:val="nil"/>
              <w:right w:val="nil"/>
            </w:tcBorders>
            <w:tcMar>
              <w:top w:w="100" w:type="dxa"/>
              <w:left w:w="100" w:type="dxa"/>
              <w:bottom w:w="100" w:type="dxa"/>
              <w:right w:w="100" w:type="dxa"/>
            </w:tcMar>
          </w:tcPr>
          <w:p w14:paraId="015C3976" w14:textId="77777777" w:rsidR="00A96C15" w:rsidRPr="00A96C15" w:rsidRDefault="00A96C15" w:rsidP="00442132">
            <w:pPr>
              <w:spacing w:after="0"/>
              <w:ind w:hanging="2"/>
              <w:rPr>
                <w:rFonts w:ascii="Arial" w:eastAsia="Arial" w:hAnsi="Arial" w:cs="Arial"/>
                <w:iCs/>
                <w:sz w:val="18"/>
                <w:szCs w:val="18"/>
              </w:rPr>
            </w:pPr>
          </w:p>
        </w:tc>
      </w:tr>
      <w:tr w:rsidR="00776CCB" w:rsidRPr="000532F1" w14:paraId="5CB487DB" w14:textId="77777777" w:rsidTr="00442132">
        <w:trPr>
          <w:trHeight w:val="21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4DD2EB" w14:textId="34C5CF14" w:rsidR="00442132" w:rsidRPr="000532F1" w:rsidRDefault="000532F1" w:rsidP="00442132">
            <w:pPr>
              <w:spacing w:after="0"/>
              <w:ind w:hanging="2"/>
              <w:rPr>
                <w:rFonts w:ascii="Arial" w:eastAsia="Arial" w:hAnsi="Arial" w:cs="Arial"/>
                <w:sz w:val="18"/>
                <w:szCs w:val="18"/>
              </w:rPr>
            </w:pPr>
            <w:r w:rsidRPr="000532F1">
              <w:rPr>
                <w:rFonts w:ascii="Arial" w:eastAsia="Arial" w:hAnsi="Arial" w:cs="Arial"/>
                <w:color w:val="000000"/>
                <w:sz w:val="18"/>
                <w:szCs w:val="18"/>
              </w:rPr>
              <w:t>Minimalna kwota Przejściowego Świadectwa Płatności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BA14B07" w14:textId="77777777" w:rsidR="00442132" w:rsidRPr="000532F1" w:rsidRDefault="00442132" w:rsidP="00442132">
            <w:pPr>
              <w:spacing w:after="0"/>
              <w:ind w:hanging="2"/>
              <w:jc w:val="center"/>
              <w:rPr>
                <w:rFonts w:ascii="Arial" w:eastAsia="Arial" w:hAnsi="Arial" w:cs="Arial"/>
                <w:sz w:val="18"/>
                <w:szCs w:val="18"/>
              </w:rPr>
            </w:pPr>
            <w:r w:rsidRPr="000532F1">
              <w:rPr>
                <w:rFonts w:ascii="Arial" w:eastAsia="Arial" w:hAnsi="Arial" w:cs="Arial"/>
                <w:sz w:val="18"/>
                <w:szCs w:val="18"/>
              </w:rPr>
              <w:t>14.6</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5C8143A" w14:textId="2191D27E" w:rsidR="00442132" w:rsidRPr="000532F1" w:rsidRDefault="00B402B4" w:rsidP="00442132">
            <w:pPr>
              <w:spacing w:after="0"/>
              <w:ind w:hanging="2"/>
              <w:jc w:val="both"/>
              <w:rPr>
                <w:rFonts w:ascii="Arial" w:eastAsia="Arial" w:hAnsi="Arial" w:cs="Arial"/>
                <w:sz w:val="18"/>
                <w:szCs w:val="18"/>
              </w:rPr>
            </w:pPr>
            <w:r w:rsidRPr="000532F1">
              <w:rPr>
                <w:rFonts w:ascii="Arial" w:eastAsia="Arial" w:hAnsi="Arial" w:cs="Arial"/>
                <w:sz w:val="18"/>
                <w:szCs w:val="18"/>
              </w:rPr>
              <w:t xml:space="preserve"> </w:t>
            </w:r>
            <w:r w:rsidR="000532F1" w:rsidRPr="000532F1">
              <w:rPr>
                <w:rFonts w:ascii="Arial" w:eastAsia="Arial" w:hAnsi="Arial" w:cs="Arial"/>
                <w:sz w:val="18"/>
                <w:szCs w:val="18"/>
              </w:rPr>
              <w:t>5</w:t>
            </w:r>
            <w:r w:rsidR="00442132" w:rsidRPr="000532F1">
              <w:rPr>
                <w:rFonts w:ascii="Arial" w:eastAsia="Arial" w:hAnsi="Arial" w:cs="Arial"/>
                <w:sz w:val="18"/>
                <w:szCs w:val="18"/>
              </w:rPr>
              <w:t xml:space="preserve">% Zatwierdzonej Kwoty Kontraktowej </w:t>
            </w:r>
          </w:p>
        </w:tc>
        <w:tc>
          <w:tcPr>
            <w:tcW w:w="220" w:type="dxa"/>
            <w:tcBorders>
              <w:top w:val="nil"/>
              <w:left w:val="nil"/>
              <w:bottom w:val="nil"/>
              <w:right w:val="nil"/>
            </w:tcBorders>
            <w:tcMar>
              <w:top w:w="100" w:type="dxa"/>
              <w:left w:w="100" w:type="dxa"/>
              <w:bottom w:w="100" w:type="dxa"/>
              <w:right w:w="100" w:type="dxa"/>
            </w:tcMar>
            <w:hideMark/>
          </w:tcPr>
          <w:p w14:paraId="37BCAFE4" w14:textId="77777777" w:rsidR="00442132" w:rsidRPr="000532F1" w:rsidRDefault="00442132" w:rsidP="00442132">
            <w:pPr>
              <w:spacing w:after="0"/>
              <w:ind w:hanging="2"/>
              <w:rPr>
                <w:rFonts w:ascii="Arial" w:eastAsia="Arial" w:hAnsi="Arial" w:cs="Arial"/>
                <w:sz w:val="18"/>
                <w:szCs w:val="18"/>
              </w:rPr>
            </w:pPr>
            <w:r w:rsidRPr="000532F1">
              <w:rPr>
                <w:rFonts w:ascii="Arial" w:eastAsia="Arial" w:hAnsi="Arial" w:cs="Arial"/>
                <w:sz w:val="18"/>
                <w:szCs w:val="18"/>
              </w:rPr>
              <w:t xml:space="preserve"> </w:t>
            </w:r>
          </w:p>
        </w:tc>
      </w:tr>
      <w:tr w:rsidR="00776CCB" w:rsidRPr="00776CCB" w14:paraId="24DECD0E" w14:textId="77777777" w:rsidTr="00442132">
        <w:trPr>
          <w:trHeight w:val="25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CCC81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Waluta płatności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F249A35"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14.15</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0A3CAF2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PLN</w:t>
            </w:r>
          </w:p>
        </w:tc>
        <w:tc>
          <w:tcPr>
            <w:tcW w:w="220" w:type="dxa"/>
            <w:tcBorders>
              <w:top w:val="nil"/>
              <w:left w:val="nil"/>
              <w:bottom w:val="nil"/>
              <w:right w:val="nil"/>
            </w:tcBorders>
            <w:tcMar>
              <w:top w:w="100" w:type="dxa"/>
              <w:left w:w="100" w:type="dxa"/>
              <w:bottom w:w="100" w:type="dxa"/>
              <w:right w:w="100" w:type="dxa"/>
            </w:tcMar>
            <w:hideMark/>
          </w:tcPr>
          <w:p w14:paraId="55186B7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8ABA2BA" w14:textId="77777777" w:rsidTr="00442132">
        <w:trPr>
          <w:trHeight w:val="31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6D675C"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Okresy na przedłożenie:</w:t>
            </w:r>
          </w:p>
          <w:p w14:paraId="0A22DCA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dowodów ubezpieczenia</w:t>
            </w:r>
          </w:p>
          <w:p w14:paraId="7678079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stosownych polis</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5C962DB"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18.1(a)(b)</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9E274C1"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przed Datą Rozpoczęcia Robót</w:t>
            </w:r>
          </w:p>
        </w:tc>
        <w:tc>
          <w:tcPr>
            <w:tcW w:w="220" w:type="dxa"/>
            <w:tcBorders>
              <w:top w:val="nil"/>
              <w:left w:val="nil"/>
              <w:bottom w:val="nil"/>
              <w:right w:val="nil"/>
            </w:tcBorders>
            <w:tcMar>
              <w:top w:w="100" w:type="dxa"/>
              <w:left w:w="100" w:type="dxa"/>
              <w:bottom w:w="100" w:type="dxa"/>
              <w:right w:w="100" w:type="dxa"/>
            </w:tcMar>
            <w:hideMark/>
          </w:tcPr>
          <w:p w14:paraId="0FA5DA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FB20055" w14:textId="77777777" w:rsidTr="00442132">
        <w:trPr>
          <w:trHeight w:val="44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8EB0A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Minimalna kwota ubezpieczenia Robót i Sprzętu Wykonawcy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C1B0261"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33720AD"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105% Zatwierdzonej kwoty Kontraktowej</w:t>
            </w:r>
          </w:p>
        </w:tc>
        <w:tc>
          <w:tcPr>
            <w:tcW w:w="220" w:type="dxa"/>
            <w:tcBorders>
              <w:top w:val="nil"/>
              <w:left w:val="nil"/>
              <w:bottom w:val="nil"/>
              <w:right w:val="nil"/>
            </w:tcBorders>
            <w:tcMar>
              <w:top w:w="100" w:type="dxa"/>
              <w:left w:w="100" w:type="dxa"/>
              <w:bottom w:w="100" w:type="dxa"/>
              <w:right w:w="100" w:type="dxa"/>
            </w:tcMar>
            <w:hideMark/>
          </w:tcPr>
          <w:p w14:paraId="34ED53B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064E82C" w14:textId="77777777" w:rsidTr="00442132">
        <w:trPr>
          <w:trHeight w:val="62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C376B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Minimalna kwota ubezpieczenia od roszczeń osób trzecich</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7AE79B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B811C0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100.000 PLN za wypadek 2.000.000 PLN za wszystkie wypadki</w:t>
            </w:r>
          </w:p>
        </w:tc>
        <w:tc>
          <w:tcPr>
            <w:tcW w:w="220" w:type="dxa"/>
            <w:tcBorders>
              <w:top w:val="nil"/>
              <w:left w:val="nil"/>
              <w:bottom w:val="nil"/>
              <w:right w:val="nil"/>
            </w:tcBorders>
            <w:tcMar>
              <w:top w:w="100" w:type="dxa"/>
              <w:left w:w="100" w:type="dxa"/>
              <w:bottom w:w="100" w:type="dxa"/>
              <w:right w:w="100" w:type="dxa"/>
            </w:tcMar>
            <w:hideMark/>
          </w:tcPr>
          <w:p w14:paraId="231D26C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BF5E0BB" w14:textId="77777777" w:rsidTr="00442132">
        <w:trPr>
          <w:trHeight w:val="373"/>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2BB7F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Liczba członków Komisji Rozjemczej</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A3CC88E"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20.2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8E6E347" w14:textId="4DE5391B" w:rsidR="00442132" w:rsidRPr="00776CCB" w:rsidRDefault="00B402B4" w:rsidP="00442132">
            <w:pPr>
              <w:spacing w:after="0"/>
              <w:ind w:hanging="2"/>
              <w:rPr>
                <w:rFonts w:ascii="Arial" w:eastAsia="Arial" w:hAnsi="Arial" w:cs="Arial"/>
                <w:sz w:val="18"/>
                <w:szCs w:val="18"/>
              </w:rPr>
            </w:pPr>
            <w:r>
              <w:rPr>
                <w:rFonts w:ascii="Arial" w:eastAsia="Arial" w:hAnsi="Arial" w:cs="Arial"/>
                <w:sz w:val="18"/>
                <w:szCs w:val="18"/>
              </w:rPr>
              <w:t xml:space="preserve"> 3 (trzy)</w:t>
            </w:r>
          </w:p>
        </w:tc>
        <w:tc>
          <w:tcPr>
            <w:tcW w:w="220" w:type="dxa"/>
            <w:tcBorders>
              <w:top w:val="nil"/>
              <w:left w:val="nil"/>
              <w:bottom w:val="nil"/>
              <w:right w:val="nil"/>
            </w:tcBorders>
            <w:tcMar>
              <w:top w:w="100" w:type="dxa"/>
              <w:left w:w="100" w:type="dxa"/>
              <w:bottom w:w="100" w:type="dxa"/>
              <w:right w:w="100" w:type="dxa"/>
            </w:tcMar>
            <w:hideMark/>
          </w:tcPr>
          <w:p w14:paraId="0CA9DFA8"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87339D3" w14:textId="77777777" w:rsidTr="00442132">
        <w:trPr>
          <w:trHeight w:val="185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BB68A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Członkowie Komisji Rozjemczej (jeśli nieustaleni) wyznaczeni przez</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AABDA10"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20.3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2DD9858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Prezes SIDIR (Stowarzyszenia Inżynierów Doradców i Rzeczoznawców), Polskiej Krajowej Organizacji Członkowskiej FIDIC  lub osoba wskazana przez Prezesa</w:t>
            </w:r>
          </w:p>
          <w:p w14:paraId="0CE3A3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b/>
                <w:sz w:val="18"/>
                <w:szCs w:val="18"/>
              </w:rPr>
              <w:t>Lub</w:t>
            </w:r>
          </w:p>
          <w:p w14:paraId="13F3B10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Prezes Naczelnej Organizacji Technicznej (NOT), Warszawa, ul. Czackiego 3/5 lub osoba wskazana przez Prezesa</w:t>
            </w:r>
          </w:p>
        </w:tc>
        <w:tc>
          <w:tcPr>
            <w:tcW w:w="220" w:type="dxa"/>
            <w:tcBorders>
              <w:top w:val="nil"/>
              <w:left w:val="nil"/>
              <w:bottom w:val="nil"/>
              <w:right w:val="nil"/>
            </w:tcBorders>
            <w:tcMar>
              <w:top w:w="100" w:type="dxa"/>
              <w:left w:w="100" w:type="dxa"/>
              <w:bottom w:w="100" w:type="dxa"/>
              <w:right w:w="100" w:type="dxa"/>
            </w:tcMar>
            <w:hideMark/>
          </w:tcPr>
          <w:p w14:paraId="06DAF19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bl>
    <w:p w14:paraId="58717A40" w14:textId="66F8AB93"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3</w:t>
      </w:r>
      <w:r w:rsidRPr="00776CCB">
        <w:rPr>
          <w:rFonts w:ascii="Arial" w:eastAsia="Tahoma" w:hAnsi="Arial" w:cs="Arial"/>
          <w:b/>
          <w:sz w:val="18"/>
          <w:szCs w:val="18"/>
        </w:rPr>
        <w:t xml:space="preserve"> - Wzór Wykazu wykonanych robót budowlanych </w:t>
      </w:r>
    </w:p>
    <w:p w14:paraId="146BC3C4" w14:textId="77777777" w:rsidR="00EA2AAA" w:rsidRPr="00776CCB" w:rsidRDefault="00EA2AAA" w:rsidP="00442132">
      <w:pPr>
        <w:spacing w:after="0"/>
        <w:ind w:left="540" w:hanging="540"/>
        <w:rPr>
          <w:rFonts w:ascii="Arial" w:eastAsia="Tahoma" w:hAnsi="Arial" w:cs="Arial"/>
          <w:b/>
          <w:sz w:val="18"/>
          <w:szCs w:val="18"/>
        </w:rPr>
      </w:pPr>
    </w:p>
    <w:p w14:paraId="0541F9DE" w14:textId="77777777" w:rsidR="00BF193F" w:rsidRPr="00BF193F" w:rsidRDefault="00BF193F" w:rsidP="00BF193F">
      <w:pPr>
        <w:tabs>
          <w:tab w:val="center" w:pos="4536"/>
          <w:tab w:val="left" w:pos="6828"/>
        </w:tabs>
        <w:rPr>
          <w:u w:val="single"/>
        </w:rPr>
      </w:pPr>
      <w:r>
        <w:rPr>
          <w:noProof/>
          <w:u w:val="single"/>
        </w:rPr>
        <w:drawing>
          <wp:inline distT="0" distB="0" distL="0" distR="0" wp14:anchorId="3400B85F" wp14:editId="1AADEEBA">
            <wp:extent cx="3384550" cy="762000"/>
            <wp:effectExtent l="0" t="0" r="6350" b="0"/>
            <wp:docPr id="591165702" name="Obraz 59116570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4384" behindDoc="0" locked="0" layoutInCell="1" allowOverlap="1" wp14:anchorId="1DAC23B9" wp14:editId="6FE334FD">
            <wp:simplePos x="0" y="0"/>
            <wp:positionH relativeFrom="column">
              <wp:posOffset>3657600</wp:posOffset>
            </wp:positionH>
            <wp:positionV relativeFrom="paragraph">
              <wp:posOffset>107315</wp:posOffset>
            </wp:positionV>
            <wp:extent cx="1950720" cy="657860"/>
            <wp:effectExtent l="0" t="0" r="0" b="8890"/>
            <wp:wrapNone/>
            <wp:docPr id="955629604" name="Obraz 95562960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B6DF3" w14:textId="77777777" w:rsidR="00EA2AAA" w:rsidRPr="00776CCB" w:rsidRDefault="00EA2AAA" w:rsidP="00442132">
      <w:pPr>
        <w:spacing w:after="0"/>
        <w:jc w:val="center"/>
        <w:rPr>
          <w:rFonts w:ascii="Arial" w:eastAsia="Tahoma" w:hAnsi="Arial" w:cs="Arial"/>
          <w:b/>
          <w:sz w:val="18"/>
          <w:szCs w:val="18"/>
          <w:u w:val="single"/>
        </w:rPr>
      </w:pPr>
    </w:p>
    <w:p w14:paraId="6A55D4DF" w14:textId="77777777" w:rsidR="00EA2AAA" w:rsidRPr="00776CCB" w:rsidRDefault="004B2B32" w:rsidP="00442132">
      <w:pPr>
        <w:spacing w:after="0"/>
        <w:ind w:left="539" w:hanging="539"/>
        <w:jc w:val="center"/>
        <w:rPr>
          <w:rFonts w:ascii="Arial" w:eastAsia="Tahoma" w:hAnsi="Arial" w:cs="Arial"/>
          <w:sz w:val="18"/>
          <w:szCs w:val="18"/>
        </w:rPr>
      </w:pPr>
      <w:r w:rsidRPr="00776CCB">
        <w:rPr>
          <w:rFonts w:ascii="Arial" w:eastAsia="Tahoma" w:hAnsi="Arial" w:cs="Arial"/>
          <w:b/>
          <w:sz w:val="18"/>
          <w:szCs w:val="18"/>
          <w:u w:val="single"/>
        </w:rPr>
        <w:t>WYKAZ ROBÓT BUDOWLANYCH</w:t>
      </w:r>
    </w:p>
    <w:p w14:paraId="79D467CB" w14:textId="77777777" w:rsidR="00EA2AAA" w:rsidRPr="00776CCB" w:rsidRDefault="00EA2AAA" w:rsidP="00442132">
      <w:pPr>
        <w:spacing w:after="0"/>
        <w:ind w:left="539" w:hanging="539"/>
        <w:jc w:val="center"/>
        <w:rPr>
          <w:rFonts w:ascii="Arial" w:eastAsia="Tahoma" w:hAnsi="Arial" w:cs="Arial"/>
          <w:b/>
          <w:sz w:val="18"/>
          <w:szCs w:val="18"/>
          <w:u w:val="single"/>
        </w:rPr>
      </w:pPr>
    </w:p>
    <w:p w14:paraId="649ECF74"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2CA8B60E" w14:textId="77777777" w:rsidR="000B1B6B" w:rsidRDefault="000B1B6B" w:rsidP="00442132">
      <w:pPr>
        <w:spacing w:after="0"/>
        <w:jc w:val="center"/>
        <w:rPr>
          <w:rFonts w:ascii="Arial" w:hAnsi="Arial" w:cs="Arial"/>
          <w:b/>
          <w:sz w:val="18"/>
          <w:szCs w:val="18"/>
          <w:shd w:val="clear" w:color="auto" w:fill="FFFFFF"/>
        </w:rPr>
      </w:pPr>
    </w:p>
    <w:p w14:paraId="394D198E"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260B3B79" w14:textId="77777777" w:rsidR="006200DB" w:rsidRPr="00776CCB" w:rsidRDefault="006200DB" w:rsidP="00F40F56">
      <w:pPr>
        <w:spacing w:after="0"/>
        <w:rPr>
          <w:rFonts w:ascii="Arial" w:hAnsi="Arial" w:cs="Arial"/>
          <w:b/>
          <w:sz w:val="18"/>
          <w:szCs w:val="18"/>
          <w:shd w:val="clear" w:color="auto" w:fill="FFFFFF"/>
        </w:rPr>
      </w:pPr>
    </w:p>
    <w:p w14:paraId="17F55BF7" w14:textId="77777777" w:rsidR="00EA2AAA" w:rsidRPr="00776CCB" w:rsidRDefault="00EA2AAA" w:rsidP="00442132">
      <w:pPr>
        <w:keepNext/>
        <w:spacing w:after="0"/>
        <w:jc w:val="center"/>
        <w:rPr>
          <w:rFonts w:ascii="Arial" w:eastAsia="Tahoma" w:hAnsi="Arial" w:cs="Arial"/>
          <w:b/>
          <w:sz w:val="18"/>
          <w:szCs w:val="18"/>
        </w:rPr>
      </w:pPr>
    </w:p>
    <w:p w14:paraId="3AD5BF63" w14:textId="37CD9D4C"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351C1CB2" w14:textId="77777777" w:rsidR="008A49EA" w:rsidRPr="00776CCB" w:rsidRDefault="008A49EA" w:rsidP="00442132">
      <w:pPr>
        <w:spacing w:after="0"/>
        <w:jc w:val="center"/>
        <w:rPr>
          <w:rFonts w:ascii="Arial" w:eastAsia="Tahoma" w:hAnsi="Arial" w:cs="Arial"/>
          <w:sz w:val="18"/>
          <w:szCs w:val="18"/>
        </w:rPr>
      </w:pPr>
    </w:p>
    <w:p w14:paraId="1285A971" w14:textId="77777777" w:rsidR="00EA2AAA" w:rsidRPr="00776CCB" w:rsidRDefault="004B2B32" w:rsidP="00442132">
      <w:pPr>
        <w:numPr>
          <w:ilvl w:val="2"/>
          <w:numId w:val="4"/>
        </w:numPr>
        <w:spacing w:after="0"/>
        <w:rPr>
          <w:rFonts w:ascii="Arial" w:eastAsia="Tahoma" w:hAnsi="Arial" w:cs="Arial"/>
          <w:sz w:val="18"/>
          <w:szCs w:val="18"/>
        </w:rPr>
      </w:pPr>
      <w:r w:rsidRPr="00776CCB">
        <w:rPr>
          <w:rFonts w:ascii="Arial" w:eastAsia="Tahoma" w:hAnsi="Arial" w:cs="Arial"/>
          <w:b/>
          <w:sz w:val="18"/>
          <w:szCs w:val="18"/>
        </w:rPr>
        <w:t>ZAMAWIAJĄCY:</w:t>
      </w:r>
    </w:p>
    <w:p w14:paraId="2CC2002F" w14:textId="77777777" w:rsidR="006200DB" w:rsidRPr="00776CCB" w:rsidRDefault="006200DB"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298DE464" w14:textId="77777777" w:rsidR="006200DB" w:rsidRPr="00776CCB" w:rsidRDefault="006200DB"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37F9796" w14:textId="77777777" w:rsidR="00EA2AAA" w:rsidRPr="00776CCB" w:rsidRDefault="00EA2AAA" w:rsidP="00442132">
      <w:pPr>
        <w:tabs>
          <w:tab w:val="left" w:pos="240"/>
        </w:tabs>
        <w:spacing w:after="0"/>
        <w:ind w:left="238" w:hanging="238"/>
        <w:jc w:val="right"/>
        <w:rPr>
          <w:rFonts w:ascii="Arial" w:eastAsia="Tahoma" w:hAnsi="Arial" w:cs="Arial"/>
          <w:sz w:val="18"/>
          <w:szCs w:val="18"/>
        </w:rPr>
      </w:pPr>
    </w:p>
    <w:p w14:paraId="10E7255E" w14:textId="77777777" w:rsidR="00EA2AAA" w:rsidRPr="00776CCB" w:rsidRDefault="004B2B32" w:rsidP="00442132">
      <w:pPr>
        <w:numPr>
          <w:ilvl w:val="2"/>
          <w:numId w:val="4"/>
        </w:numPr>
        <w:spacing w:after="0"/>
        <w:rPr>
          <w:rFonts w:ascii="Arial" w:eastAsia="Tahoma" w:hAnsi="Arial" w:cs="Arial"/>
          <w:sz w:val="18"/>
          <w:szCs w:val="18"/>
        </w:rPr>
      </w:pPr>
      <w:r w:rsidRPr="00776CCB">
        <w:rPr>
          <w:rFonts w:ascii="Arial" w:eastAsia="Tahoma" w:hAnsi="Arial" w:cs="Arial"/>
          <w:b/>
          <w:sz w:val="18"/>
          <w:szCs w:val="18"/>
        </w:rPr>
        <w:t>WYKONAWCA:</w:t>
      </w:r>
    </w:p>
    <w:p w14:paraId="0E9152C1"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d"/>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6DCD5002"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7820742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1014E54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Wykonawcy(ów)</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CAD421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EA2AAA" w:rsidRPr="00776CCB" w14:paraId="3E003A9E"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78834CE4"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6029C3E2"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3D4C9516" w14:textId="77777777" w:rsidR="00EA2AAA" w:rsidRPr="00776CCB" w:rsidRDefault="00EA2AAA" w:rsidP="00442132">
            <w:pPr>
              <w:spacing w:after="0"/>
              <w:jc w:val="both"/>
              <w:rPr>
                <w:rFonts w:ascii="Arial" w:eastAsia="Tahoma" w:hAnsi="Arial" w:cs="Arial"/>
                <w:b/>
                <w:sz w:val="18"/>
                <w:szCs w:val="18"/>
              </w:rPr>
            </w:pPr>
          </w:p>
        </w:tc>
      </w:tr>
    </w:tbl>
    <w:p w14:paraId="29D5A022" w14:textId="77777777" w:rsidR="00EA2AAA" w:rsidRPr="00776CCB" w:rsidRDefault="00EA2AAA" w:rsidP="00442132">
      <w:pPr>
        <w:spacing w:after="0"/>
        <w:jc w:val="both"/>
        <w:rPr>
          <w:rFonts w:ascii="Arial" w:eastAsia="Tahoma" w:hAnsi="Arial" w:cs="Arial"/>
          <w:sz w:val="18"/>
          <w:szCs w:val="18"/>
        </w:rPr>
      </w:pPr>
    </w:p>
    <w:p w14:paraId="036CFEF0"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Wykaz wykonanych prac na potwierdzenie warunku udziału w postępowaniu, o którym mowa w IDW</w:t>
      </w:r>
    </w:p>
    <w:tbl>
      <w:tblPr>
        <w:tblStyle w:val="ae"/>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3535"/>
        <w:gridCol w:w="1418"/>
        <w:gridCol w:w="1983"/>
        <w:gridCol w:w="1984"/>
      </w:tblGrid>
      <w:tr w:rsidR="00776CCB" w:rsidRPr="00776CCB" w14:paraId="69C2DB32" w14:textId="77777777">
        <w:tc>
          <w:tcPr>
            <w:tcW w:w="574" w:type="dxa"/>
            <w:tcBorders>
              <w:top w:val="single" w:sz="4" w:space="0" w:color="000000"/>
              <w:left w:val="single" w:sz="4" w:space="0" w:color="000000"/>
              <w:bottom w:val="single" w:sz="4" w:space="0" w:color="000000"/>
              <w:right w:val="single" w:sz="4" w:space="0" w:color="000000"/>
            </w:tcBorders>
          </w:tcPr>
          <w:p w14:paraId="077CF4B7"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Lp.</w:t>
            </w:r>
          </w:p>
        </w:tc>
        <w:tc>
          <w:tcPr>
            <w:tcW w:w="3535" w:type="dxa"/>
            <w:tcBorders>
              <w:top w:val="single" w:sz="4" w:space="0" w:color="000000"/>
              <w:left w:val="single" w:sz="4" w:space="0" w:color="000000"/>
              <w:bottom w:val="single" w:sz="4" w:space="0" w:color="000000"/>
              <w:right w:val="single" w:sz="4" w:space="0" w:color="000000"/>
            </w:tcBorders>
          </w:tcPr>
          <w:p w14:paraId="5FC4B472" w14:textId="77777777" w:rsidR="00EA2AAA" w:rsidRPr="00776CCB" w:rsidRDefault="004B2B32" w:rsidP="00442132">
            <w:pPr>
              <w:spacing w:after="0"/>
              <w:rPr>
                <w:rFonts w:ascii="Arial" w:eastAsia="Tahoma" w:hAnsi="Arial" w:cs="Arial"/>
                <w:i/>
                <w:sz w:val="18"/>
                <w:szCs w:val="18"/>
              </w:rPr>
            </w:pPr>
            <w:r w:rsidRPr="00776CCB">
              <w:rPr>
                <w:rFonts w:ascii="Arial" w:eastAsia="Tahoma" w:hAnsi="Arial" w:cs="Arial"/>
                <w:b/>
                <w:sz w:val="18"/>
                <w:szCs w:val="18"/>
              </w:rPr>
              <w:t xml:space="preserve">Rodzaj </w:t>
            </w:r>
            <w:r w:rsidR="00E85057" w:rsidRPr="00776CCB">
              <w:rPr>
                <w:rFonts w:ascii="Arial" w:eastAsia="Tahoma" w:hAnsi="Arial" w:cs="Arial"/>
                <w:b/>
                <w:sz w:val="18"/>
                <w:szCs w:val="18"/>
              </w:rPr>
              <w:t>robót</w:t>
            </w:r>
            <w:r w:rsidRPr="00776CCB">
              <w:rPr>
                <w:rFonts w:ascii="Arial" w:eastAsia="Tahoma" w:hAnsi="Arial" w:cs="Arial"/>
                <w:b/>
                <w:sz w:val="18"/>
                <w:szCs w:val="18"/>
              </w:rPr>
              <w:t xml:space="preserve"> wykonan</w:t>
            </w:r>
            <w:r w:rsidR="00E85057" w:rsidRPr="00776CCB">
              <w:rPr>
                <w:rFonts w:ascii="Arial" w:eastAsia="Tahoma" w:hAnsi="Arial" w:cs="Arial"/>
                <w:b/>
                <w:sz w:val="18"/>
                <w:szCs w:val="18"/>
              </w:rPr>
              <w:t>ych</w:t>
            </w:r>
            <w:r w:rsidRPr="00776CCB">
              <w:rPr>
                <w:rFonts w:ascii="Arial" w:eastAsia="Tahoma" w:hAnsi="Arial" w:cs="Arial"/>
                <w:b/>
                <w:sz w:val="18"/>
                <w:szCs w:val="18"/>
              </w:rPr>
              <w:t xml:space="preserve"> </w:t>
            </w:r>
            <w:r w:rsidRPr="00776CCB">
              <w:rPr>
                <w:rFonts w:ascii="Arial" w:eastAsia="Tahoma" w:hAnsi="Arial" w:cs="Arial"/>
                <w:i/>
                <w:sz w:val="18"/>
                <w:szCs w:val="18"/>
              </w:rPr>
              <w:t xml:space="preserve">(należy wskazać zakres prac mając na uwadze treść warunku) </w:t>
            </w:r>
          </w:p>
          <w:p w14:paraId="184B5A73" w14:textId="77777777" w:rsidR="00EA2AAA" w:rsidRPr="00776CCB" w:rsidRDefault="00EA2AAA" w:rsidP="00442132">
            <w:pPr>
              <w:spacing w:after="0"/>
              <w:jc w:val="center"/>
              <w:rPr>
                <w:rFonts w:ascii="Arial" w:eastAsia="Tahoma" w:hAnsi="Arial"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DD9A9DF"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Data wykonania </w:t>
            </w:r>
            <w:r w:rsidR="00E85057" w:rsidRPr="00776CCB">
              <w:rPr>
                <w:rFonts w:ascii="Arial" w:eastAsia="Tahoma" w:hAnsi="Arial" w:cs="Arial"/>
                <w:b/>
                <w:sz w:val="18"/>
                <w:szCs w:val="18"/>
              </w:rPr>
              <w:t>robót</w:t>
            </w:r>
          </w:p>
          <w:p w14:paraId="42569D6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i/>
                <w:sz w:val="18"/>
                <w:szCs w:val="18"/>
              </w:rPr>
              <w:t>(dzień, miesiąc, rok)</w:t>
            </w:r>
          </w:p>
        </w:tc>
        <w:tc>
          <w:tcPr>
            <w:tcW w:w="1983" w:type="dxa"/>
            <w:tcBorders>
              <w:top w:val="single" w:sz="4" w:space="0" w:color="000000"/>
              <w:left w:val="single" w:sz="4" w:space="0" w:color="000000"/>
              <w:bottom w:val="single" w:sz="4" w:space="0" w:color="000000"/>
              <w:right w:val="single" w:sz="4" w:space="0" w:color="000000"/>
            </w:tcBorders>
          </w:tcPr>
          <w:p w14:paraId="0FE1B757"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Miejsce wykonania </w:t>
            </w:r>
            <w:r w:rsidR="00E85057" w:rsidRPr="00776CCB">
              <w:rPr>
                <w:rFonts w:ascii="Arial" w:eastAsia="Tahoma" w:hAnsi="Arial" w:cs="Arial"/>
                <w:b/>
                <w:sz w:val="18"/>
                <w:szCs w:val="18"/>
              </w:rPr>
              <w:t>robót</w:t>
            </w:r>
          </w:p>
        </w:tc>
        <w:tc>
          <w:tcPr>
            <w:tcW w:w="1984" w:type="dxa"/>
            <w:tcBorders>
              <w:top w:val="single" w:sz="4" w:space="0" w:color="000000"/>
              <w:left w:val="single" w:sz="4" w:space="0" w:color="000000"/>
              <w:bottom w:val="single" w:sz="4" w:space="0" w:color="000000"/>
              <w:right w:val="single" w:sz="4" w:space="0" w:color="000000"/>
            </w:tcBorders>
          </w:tcPr>
          <w:p w14:paraId="6143313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Podmiot, na rzecz którego </w:t>
            </w:r>
            <w:r w:rsidR="00E85057" w:rsidRPr="00776CCB">
              <w:rPr>
                <w:rFonts w:ascii="Arial" w:eastAsia="Tahoma" w:hAnsi="Arial" w:cs="Arial"/>
                <w:b/>
                <w:sz w:val="18"/>
                <w:szCs w:val="18"/>
              </w:rPr>
              <w:t>roboty</w:t>
            </w:r>
            <w:r w:rsidRPr="00776CCB">
              <w:rPr>
                <w:rFonts w:ascii="Arial" w:eastAsia="Tahoma" w:hAnsi="Arial" w:cs="Arial"/>
                <w:b/>
                <w:sz w:val="18"/>
                <w:szCs w:val="18"/>
              </w:rPr>
              <w:t xml:space="preserve"> został</w:t>
            </w:r>
            <w:r w:rsidR="00E85057" w:rsidRPr="00776CCB">
              <w:rPr>
                <w:rFonts w:ascii="Arial" w:eastAsia="Tahoma" w:hAnsi="Arial" w:cs="Arial"/>
                <w:b/>
                <w:sz w:val="18"/>
                <w:szCs w:val="18"/>
              </w:rPr>
              <w:t>y</w:t>
            </w:r>
            <w:r w:rsidRPr="00776CCB">
              <w:rPr>
                <w:rFonts w:ascii="Arial" w:eastAsia="Tahoma" w:hAnsi="Arial" w:cs="Arial"/>
                <w:b/>
                <w:sz w:val="18"/>
                <w:szCs w:val="18"/>
              </w:rPr>
              <w:t xml:space="preserve"> wykonan</w:t>
            </w:r>
            <w:r w:rsidR="00E85057" w:rsidRPr="00776CCB">
              <w:rPr>
                <w:rFonts w:ascii="Arial" w:eastAsia="Tahoma" w:hAnsi="Arial" w:cs="Arial"/>
                <w:b/>
                <w:sz w:val="18"/>
                <w:szCs w:val="18"/>
              </w:rPr>
              <w:t>e</w:t>
            </w:r>
          </w:p>
        </w:tc>
      </w:tr>
      <w:tr w:rsidR="00776CCB" w:rsidRPr="00776CCB" w14:paraId="00A01D35" w14:textId="77777777">
        <w:tc>
          <w:tcPr>
            <w:tcW w:w="574" w:type="dxa"/>
            <w:tcBorders>
              <w:top w:val="single" w:sz="4" w:space="0" w:color="000000"/>
              <w:left w:val="single" w:sz="4" w:space="0" w:color="000000"/>
              <w:bottom w:val="single" w:sz="4" w:space="0" w:color="000000"/>
              <w:right w:val="single" w:sz="4" w:space="0" w:color="000000"/>
            </w:tcBorders>
          </w:tcPr>
          <w:p w14:paraId="7360086B"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462FE95B"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71824E5"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344C410E"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6C688415" w14:textId="77777777" w:rsidR="00EA2AAA" w:rsidRPr="00776CCB" w:rsidRDefault="00EA2AAA" w:rsidP="00442132">
            <w:pPr>
              <w:spacing w:after="0"/>
              <w:jc w:val="both"/>
              <w:rPr>
                <w:rFonts w:ascii="Arial" w:eastAsia="Tahoma" w:hAnsi="Arial" w:cs="Arial"/>
                <w:sz w:val="18"/>
                <w:szCs w:val="18"/>
              </w:rPr>
            </w:pPr>
          </w:p>
        </w:tc>
      </w:tr>
      <w:tr w:rsidR="00776CCB" w:rsidRPr="00776CCB" w14:paraId="0C26B112" w14:textId="77777777">
        <w:tc>
          <w:tcPr>
            <w:tcW w:w="574" w:type="dxa"/>
            <w:tcBorders>
              <w:top w:val="single" w:sz="4" w:space="0" w:color="000000"/>
              <w:left w:val="single" w:sz="4" w:space="0" w:color="000000"/>
              <w:bottom w:val="single" w:sz="4" w:space="0" w:color="000000"/>
              <w:right w:val="single" w:sz="4" w:space="0" w:color="000000"/>
            </w:tcBorders>
          </w:tcPr>
          <w:p w14:paraId="198D2C3C"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57E6B331"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8754963"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568D3062"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0185FC24" w14:textId="77777777" w:rsidR="00EA2AAA" w:rsidRPr="00776CCB" w:rsidRDefault="00EA2AAA" w:rsidP="00442132">
            <w:pPr>
              <w:spacing w:after="0"/>
              <w:jc w:val="both"/>
              <w:rPr>
                <w:rFonts w:ascii="Arial" w:eastAsia="Tahoma" w:hAnsi="Arial" w:cs="Arial"/>
                <w:sz w:val="18"/>
                <w:szCs w:val="18"/>
              </w:rPr>
            </w:pPr>
          </w:p>
        </w:tc>
      </w:tr>
      <w:tr w:rsidR="00776CCB" w:rsidRPr="00776CCB" w14:paraId="6966CEF2" w14:textId="77777777">
        <w:tc>
          <w:tcPr>
            <w:tcW w:w="574" w:type="dxa"/>
            <w:tcBorders>
              <w:top w:val="single" w:sz="4" w:space="0" w:color="000000"/>
              <w:left w:val="single" w:sz="4" w:space="0" w:color="000000"/>
              <w:bottom w:val="single" w:sz="4" w:space="0" w:color="000000"/>
              <w:right w:val="single" w:sz="4" w:space="0" w:color="000000"/>
            </w:tcBorders>
          </w:tcPr>
          <w:p w14:paraId="4363B7A9"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6389B59B"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508F059"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32F95588"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22531C06" w14:textId="77777777" w:rsidR="00EA2AAA" w:rsidRPr="00776CCB" w:rsidRDefault="00EA2AAA" w:rsidP="00442132">
            <w:pPr>
              <w:spacing w:after="0"/>
              <w:jc w:val="both"/>
              <w:rPr>
                <w:rFonts w:ascii="Arial" w:eastAsia="Tahoma" w:hAnsi="Arial" w:cs="Arial"/>
                <w:sz w:val="18"/>
                <w:szCs w:val="18"/>
              </w:rPr>
            </w:pPr>
          </w:p>
        </w:tc>
      </w:tr>
      <w:tr w:rsidR="00EA2AAA" w:rsidRPr="00776CCB" w14:paraId="25C9E8CE" w14:textId="77777777">
        <w:tc>
          <w:tcPr>
            <w:tcW w:w="574" w:type="dxa"/>
            <w:tcBorders>
              <w:top w:val="single" w:sz="4" w:space="0" w:color="000000"/>
              <w:left w:val="single" w:sz="4" w:space="0" w:color="000000"/>
              <w:bottom w:val="single" w:sz="4" w:space="0" w:color="000000"/>
              <w:right w:val="single" w:sz="4" w:space="0" w:color="000000"/>
            </w:tcBorders>
          </w:tcPr>
          <w:p w14:paraId="281DFFAB"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21E61039"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2093107"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05AA969D"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7C60B9EE" w14:textId="77777777" w:rsidR="00EA2AAA" w:rsidRPr="00776CCB" w:rsidRDefault="00EA2AAA" w:rsidP="00442132">
            <w:pPr>
              <w:spacing w:after="0"/>
              <w:jc w:val="both"/>
              <w:rPr>
                <w:rFonts w:ascii="Arial" w:eastAsia="Tahoma" w:hAnsi="Arial" w:cs="Arial"/>
                <w:sz w:val="18"/>
                <w:szCs w:val="18"/>
              </w:rPr>
            </w:pPr>
          </w:p>
        </w:tc>
      </w:tr>
    </w:tbl>
    <w:p w14:paraId="4DF4FEBA" w14:textId="77777777" w:rsidR="00EA2AAA" w:rsidRPr="00776CCB" w:rsidRDefault="00EA2AAA" w:rsidP="00442132">
      <w:pPr>
        <w:spacing w:after="0"/>
        <w:jc w:val="both"/>
        <w:rPr>
          <w:rFonts w:ascii="Arial" w:eastAsia="Tahoma" w:hAnsi="Arial" w:cs="Arial"/>
          <w:sz w:val="18"/>
          <w:szCs w:val="18"/>
        </w:rPr>
      </w:pPr>
    </w:p>
    <w:p w14:paraId="4ADD01E2" w14:textId="77777777" w:rsidR="00EA2AAA" w:rsidRPr="00776CCB" w:rsidRDefault="00EA2AAA" w:rsidP="00442132">
      <w:pPr>
        <w:spacing w:after="0"/>
        <w:ind w:left="540" w:hanging="540"/>
        <w:rPr>
          <w:rFonts w:ascii="Arial" w:eastAsia="Tahoma" w:hAnsi="Arial" w:cs="Arial"/>
          <w:b/>
          <w:sz w:val="18"/>
          <w:szCs w:val="18"/>
        </w:rPr>
      </w:pPr>
    </w:p>
    <w:p w14:paraId="1B9E0C8D" w14:textId="77777777" w:rsidR="00EA2AAA" w:rsidRPr="00776CCB" w:rsidRDefault="00EA2AAA" w:rsidP="00442132">
      <w:pPr>
        <w:spacing w:after="0"/>
        <w:ind w:left="540" w:hanging="540"/>
        <w:rPr>
          <w:rFonts w:ascii="Arial" w:eastAsia="Tahoma" w:hAnsi="Arial" w:cs="Arial"/>
          <w:b/>
          <w:sz w:val="18"/>
          <w:szCs w:val="18"/>
        </w:rPr>
      </w:pPr>
    </w:p>
    <w:p w14:paraId="62342EB5" w14:textId="77777777" w:rsidR="00EA2AAA" w:rsidRPr="00776CCB" w:rsidRDefault="004B2B32" w:rsidP="00442132">
      <w:pPr>
        <w:spacing w:after="0"/>
        <w:ind w:left="540" w:hanging="540"/>
        <w:rPr>
          <w:rFonts w:ascii="Arial" w:eastAsia="Tahoma" w:hAnsi="Arial" w:cs="Arial"/>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4</w:t>
      </w:r>
      <w:r w:rsidRPr="00776CCB">
        <w:rPr>
          <w:rFonts w:ascii="Arial" w:eastAsia="Tahoma" w:hAnsi="Arial" w:cs="Arial"/>
          <w:b/>
          <w:sz w:val="18"/>
          <w:szCs w:val="18"/>
        </w:rPr>
        <w:t xml:space="preserve"> - wzór Wykazu osób, które będą uczestniczyć w realizacji zamówienia</w:t>
      </w:r>
    </w:p>
    <w:p w14:paraId="06F0BD76" w14:textId="77777777" w:rsidR="00BF193F" w:rsidRPr="00BF193F" w:rsidRDefault="00BF193F" w:rsidP="00BF193F">
      <w:pPr>
        <w:tabs>
          <w:tab w:val="center" w:pos="4536"/>
          <w:tab w:val="left" w:pos="6828"/>
        </w:tabs>
        <w:rPr>
          <w:u w:val="single"/>
        </w:rPr>
      </w:pPr>
      <w:bookmarkStart w:id="9" w:name="_Hlk136885930"/>
      <w:r>
        <w:rPr>
          <w:noProof/>
          <w:u w:val="single"/>
        </w:rPr>
        <w:drawing>
          <wp:inline distT="0" distB="0" distL="0" distR="0" wp14:anchorId="7A74C45E" wp14:editId="6C9E5118">
            <wp:extent cx="3384550" cy="762000"/>
            <wp:effectExtent l="0" t="0" r="6350" b="0"/>
            <wp:docPr id="1199470745" name="Obraz 11994707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6432" behindDoc="0" locked="0" layoutInCell="1" allowOverlap="1" wp14:anchorId="1099E4CE" wp14:editId="7AEB79A4">
            <wp:simplePos x="0" y="0"/>
            <wp:positionH relativeFrom="column">
              <wp:posOffset>3657600</wp:posOffset>
            </wp:positionH>
            <wp:positionV relativeFrom="paragraph">
              <wp:posOffset>107315</wp:posOffset>
            </wp:positionV>
            <wp:extent cx="1950720" cy="657860"/>
            <wp:effectExtent l="0" t="0" r="0" b="8890"/>
            <wp:wrapNone/>
            <wp:docPr id="646466095" name="Obraz 646466095"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9"/>
    <w:p w14:paraId="5CA1025A" w14:textId="77777777" w:rsidR="00EA2AAA" w:rsidRPr="00776CCB" w:rsidRDefault="004B2B32" w:rsidP="00442132">
      <w:pPr>
        <w:spacing w:after="0"/>
        <w:ind w:left="540" w:hanging="540"/>
        <w:jc w:val="center"/>
        <w:rPr>
          <w:rFonts w:ascii="Arial" w:eastAsia="Tahoma" w:hAnsi="Arial" w:cs="Arial"/>
          <w:sz w:val="18"/>
          <w:szCs w:val="18"/>
        </w:rPr>
      </w:pPr>
      <w:r w:rsidRPr="00776CCB">
        <w:rPr>
          <w:rFonts w:ascii="Arial" w:eastAsia="Tahoma" w:hAnsi="Arial" w:cs="Arial"/>
          <w:b/>
          <w:sz w:val="18"/>
          <w:szCs w:val="18"/>
        </w:rPr>
        <w:t>WYKAZ OSÓB</w:t>
      </w:r>
    </w:p>
    <w:p w14:paraId="27E41029" w14:textId="77777777" w:rsidR="00EA2AAA" w:rsidRPr="00776CCB" w:rsidRDefault="00EA2AAA" w:rsidP="00442132">
      <w:pPr>
        <w:spacing w:after="0"/>
        <w:ind w:left="540" w:hanging="540"/>
        <w:jc w:val="center"/>
        <w:rPr>
          <w:rFonts w:ascii="Arial" w:eastAsia="Tahoma" w:hAnsi="Arial" w:cs="Arial"/>
          <w:b/>
          <w:sz w:val="18"/>
          <w:szCs w:val="18"/>
        </w:rPr>
      </w:pPr>
    </w:p>
    <w:p w14:paraId="734CCA16"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680B74D8" w14:textId="77777777" w:rsidR="000B1B6B" w:rsidRDefault="000B1B6B" w:rsidP="00442132">
      <w:pPr>
        <w:spacing w:after="0"/>
        <w:jc w:val="center"/>
        <w:rPr>
          <w:rFonts w:ascii="Arial" w:hAnsi="Arial" w:cs="Arial"/>
          <w:b/>
          <w:sz w:val="18"/>
          <w:szCs w:val="18"/>
          <w:shd w:val="clear" w:color="auto" w:fill="FFFFFF"/>
        </w:rPr>
      </w:pPr>
    </w:p>
    <w:p w14:paraId="3DA2A3B3"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lastRenderedPageBreak/>
        <w:t>Zadanie częściowe  nr 1 - zabudowa układu wysokosprawnej kogeneracji z zastosowaniem silnika spalinowego gazowego – kotłownia gazowa Plac Wolności 8 w Ozimku.</w:t>
      </w:r>
    </w:p>
    <w:p w14:paraId="236EDF39" w14:textId="77777777" w:rsidR="000B1B6B" w:rsidRPr="00776CCB" w:rsidRDefault="000B1B6B" w:rsidP="000B1B6B">
      <w:pPr>
        <w:spacing w:after="0"/>
        <w:jc w:val="both"/>
        <w:rPr>
          <w:rFonts w:ascii="Arial" w:hAnsi="Arial" w:cs="Arial"/>
          <w:b/>
          <w:bCs/>
          <w:sz w:val="18"/>
          <w:szCs w:val="18"/>
          <w:shd w:val="clear" w:color="auto" w:fill="FFFFFF"/>
        </w:rPr>
      </w:pPr>
    </w:p>
    <w:p w14:paraId="05321805" w14:textId="77777777" w:rsidR="000B1B6B" w:rsidRPr="00776CCB" w:rsidRDefault="000B1B6B" w:rsidP="00F40F56">
      <w:pPr>
        <w:spacing w:after="0"/>
        <w:rPr>
          <w:rFonts w:ascii="Arial" w:hAnsi="Arial" w:cs="Arial"/>
          <w:b/>
          <w:sz w:val="18"/>
          <w:szCs w:val="18"/>
          <w:shd w:val="clear" w:color="auto" w:fill="FFFFFF"/>
        </w:rPr>
      </w:pPr>
    </w:p>
    <w:p w14:paraId="46FA0543" w14:textId="77777777" w:rsidR="006200DB" w:rsidRPr="00776CCB" w:rsidRDefault="006200DB" w:rsidP="00442132">
      <w:pPr>
        <w:spacing w:after="0"/>
        <w:jc w:val="center"/>
        <w:rPr>
          <w:rFonts w:ascii="Arial" w:hAnsi="Arial" w:cs="Arial"/>
          <w:b/>
          <w:sz w:val="18"/>
          <w:szCs w:val="18"/>
          <w:shd w:val="clear" w:color="auto" w:fill="FFFFFF"/>
        </w:rPr>
      </w:pPr>
    </w:p>
    <w:p w14:paraId="00A8B8B4" w14:textId="77777777" w:rsidR="00EA2AAA" w:rsidRPr="00776CCB" w:rsidRDefault="00EA2AAA" w:rsidP="00442132">
      <w:pPr>
        <w:spacing w:after="0"/>
        <w:jc w:val="center"/>
        <w:rPr>
          <w:rFonts w:ascii="Arial" w:eastAsia="Tahoma" w:hAnsi="Arial" w:cs="Arial"/>
          <w:b/>
          <w:sz w:val="18"/>
          <w:szCs w:val="18"/>
        </w:rPr>
      </w:pPr>
    </w:p>
    <w:p w14:paraId="63C2914D" w14:textId="69EDDE00"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3A4D34DB" w14:textId="77777777" w:rsidR="008A49EA" w:rsidRPr="00776CCB" w:rsidRDefault="008A49EA" w:rsidP="00442132">
      <w:pPr>
        <w:spacing w:after="0"/>
        <w:jc w:val="center"/>
        <w:rPr>
          <w:rFonts w:ascii="Arial" w:eastAsia="Tahoma" w:hAnsi="Arial" w:cs="Arial"/>
          <w:sz w:val="18"/>
          <w:szCs w:val="18"/>
        </w:rPr>
      </w:pPr>
    </w:p>
    <w:p w14:paraId="3EF17A7E"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 xml:space="preserve">1. </w:t>
      </w:r>
      <w:bookmarkStart w:id="10" w:name="_4d34og8" w:colFirst="0" w:colLast="0"/>
      <w:bookmarkEnd w:id="10"/>
      <w:r w:rsidRPr="00776CCB">
        <w:rPr>
          <w:rFonts w:ascii="Arial" w:eastAsia="Tahoma" w:hAnsi="Arial" w:cs="Arial"/>
          <w:b/>
          <w:sz w:val="18"/>
          <w:szCs w:val="18"/>
        </w:rPr>
        <w:t>ZAMAWIAJĄCY:</w:t>
      </w:r>
    </w:p>
    <w:p w14:paraId="50F511CF" w14:textId="77777777" w:rsidR="006200DB" w:rsidRPr="00776CCB" w:rsidRDefault="006200DB"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64B90A76" w14:textId="77777777" w:rsidR="006200DB" w:rsidRPr="00776CCB" w:rsidRDefault="006200DB"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29D35006" w14:textId="77777777" w:rsidR="00EA2AAA" w:rsidRPr="00776CCB" w:rsidRDefault="00EA2AAA" w:rsidP="00442132">
      <w:pPr>
        <w:spacing w:after="0"/>
        <w:rPr>
          <w:rFonts w:ascii="Arial" w:eastAsia="Tahoma" w:hAnsi="Arial" w:cs="Arial"/>
          <w:sz w:val="18"/>
          <w:szCs w:val="18"/>
        </w:rPr>
      </w:pPr>
    </w:p>
    <w:p w14:paraId="2AB1B306"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2.WYKONAWCA:</w:t>
      </w:r>
    </w:p>
    <w:p w14:paraId="7E2DB389" w14:textId="77777777" w:rsidR="00EA2AAA" w:rsidRPr="00776CCB" w:rsidRDefault="00EA2AAA" w:rsidP="00442132">
      <w:pPr>
        <w:spacing w:after="0"/>
        <w:ind w:left="284"/>
        <w:rPr>
          <w:rFonts w:ascii="Arial" w:eastAsia="Tahoma" w:hAnsi="Arial" w:cs="Arial"/>
          <w:b/>
          <w:sz w:val="18"/>
          <w:szCs w:val="18"/>
        </w:rPr>
      </w:pPr>
    </w:p>
    <w:p w14:paraId="3A4D7E1D"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0"/>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55078D70"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49EBF56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7C3151B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Wykonawcy(ów)</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B18E4A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776CCB" w:rsidRPr="00776CCB" w14:paraId="181EFFBA"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1DC9EE30"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66C35B83"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6F9A93A4" w14:textId="77777777" w:rsidR="00EA2AAA" w:rsidRPr="00776CCB" w:rsidRDefault="00EA2AAA" w:rsidP="00442132">
            <w:pPr>
              <w:spacing w:after="0"/>
              <w:jc w:val="both"/>
              <w:rPr>
                <w:rFonts w:ascii="Arial" w:eastAsia="Tahoma" w:hAnsi="Arial" w:cs="Arial"/>
                <w:b/>
                <w:sz w:val="18"/>
                <w:szCs w:val="18"/>
              </w:rPr>
            </w:pPr>
          </w:p>
        </w:tc>
      </w:tr>
    </w:tbl>
    <w:p w14:paraId="784553DD"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OŚWIADCZAM(Y), ŻE:</w:t>
      </w:r>
    </w:p>
    <w:p w14:paraId="16AF489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Następujące osoby zostaną skierowane do wykonywania zamówienia publicznego</w:t>
      </w:r>
    </w:p>
    <w:p w14:paraId="5D7F78C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zamówienia skieruje:</w:t>
      </w:r>
    </w:p>
    <w:tbl>
      <w:tblPr>
        <w:tblStyle w:val="af1"/>
        <w:tblW w:w="83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
        <w:gridCol w:w="1417"/>
        <w:gridCol w:w="1530"/>
        <w:gridCol w:w="2710"/>
        <w:gridCol w:w="1892"/>
      </w:tblGrid>
      <w:tr w:rsidR="00776CCB" w:rsidRPr="00776CCB" w14:paraId="69027383" w14:textId="77777777">
        <w:trPr>
          <w:trHeight w:val="891"/>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7E495A8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Poz.</w:t>
            </w:r>
          </w:p>
        </w:tc>
        <w:tc>
          <w:tcPr>
            <w:tcW w:w="1417" w:type="dxa"/>
            <w:tcBorders>
              <w:top w:val="single" w:sz="4" w:space="0" w:color="000000"/>
              <w:left w:val="single" w:sz="4" w:space="0" w:color="000000"/>
              <w:bottom w:val="single" w:sz="4" w:space="0" w:color="000000"/>
              <w:right w:val="single" w:sz="4" w:space="0" w:color="000000"/>
            </w:tcBorders>
            <w:vAlign w:val="center"/>
          </w:tcPr>
          <w:p w14:paraId="5F23175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Funkcja</w:t>
            </w:r>
          </w:p>
        </w:tc>
        <w:tc>
          <w:tcPr>
            <w:tcW w:w="1530" w:type="dxa"/>
            <w:tcBorders>
              <w:top w:val="single" w:sz="4" w:space="0" w:color="000000"/>
              <w:left w:val="single" w:sz="4" w:space="0" w:color="000000"/>
              <w:bottom w:val="single" w:sz="4" w:space="0" w:color="000000"/>
              <w:right w:val="single" w:sz="4" w:space="0" w:color="000000"/>
            </w:tcBorders>
            <w:vAlign w:val="center"/>
          </w:tcPr>
          <w:p w14:paraId="6043D2F3"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Nazwisko </w:t>
            </w:r>
          </w:p>
          <w:p w14:paraId="2500ACC4"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i imię</w:t>
            </w:r>
          </w:p>
        </w:tc>
        <w:tc>
          <w:tcPr>
            <w:tcW w:w="2710" w:type="dxa"/>
            <w:tcBorders>
              <w:top w:val="single" w:sz="4" w:space="0" w:color="000000"/>
              <w:left w:val="single" w:sz="4" w:space="0" w:color="000000"/>
              <w:bottom w:val="single" w:sz="4" w:space="0" w:color="000000"/>
              <w:right w:val="single" w:sz="4" w:space="0" w:color="000000"/>
            </w:tcBorders>
            <w:vAlign w:val="center"/>
          </w:tcPr>
          <w:p w14:paraId="25F091A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Kwalifikacje zawodowe, doświadczenie potwierdzające spełnianie wymagań </w:t>
            </w:r>
          </w:p>
        </w:tc>
        <w:tc>
          <w:tcPr>
            <w:tcW w:w="1892" w:type="dxa"/>
            <w:tcBorders>
              <w:top w:val="single" w:sz="4" w:space="0" w:color="000000"/>
              <w:left w:val="single" w:sz="4" w:space="0" w:color="000000"/>
              <w:bottom w:val="single" w:sz="4" w:space="0" w:color="000000"/>
              <w:right w:val="single" w:sz="4" w:space="0" w:color="000000"/>
            </w:tcBorders>
            <w:vAlign w:val="center"/>
          </w:tcPr>
          <w:p w14:paraId="191175B6"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Forma</w:t>
            </w:r>
          </w:p>
          <w:p w14:paraId="4DDD951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dysponowania:</w:t>
            </w:r>
          </w:p>
          <w:p w14:paraId="48AE7D1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*niepotrzebne skreślić</w:t>
            </w:r>
          </w:p>
        </w:tc>
      </w:tr>
      <w:tr w:rsidR="00776CCB" w:rsidRPr="00776CCB" w14:paraId="7D12E272" w14:textId="77777777">
        <w:trPr>
          <w:trHeight w:val="322"/>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1E16485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7E25D6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2</w:t>
            </w:r>
          </w:p>
        </w:tc>
        <w:tc>
          <w:tcPr>
            <w:tcW w:w="1530" w:type="dxa"/>
            <w:tcBorders>
              <w:top w:val="single" w:sz="4" w:space="0" w:color="000000"/>
              <w:left w:val="single" w:sz="4" w:space="0" w:color="000000"/>
              <w:bottom w:val="single" w:sz="4" w:space="0" w:color="000000"/>
              <w:right w:val="single" w:sz="4" w:space="0" w:color="000000"/>
            </w:tcBorders>
            <w:vAlign w:val="center"/>
          </w:tcPr>
          <w:p w14:paraId="2226989B"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3</w:t>
            </w:r>
          </w:p>
        </w:tc>
        <w:tc>
          <w:tcPr>
            <w:tcW w:w="2710" w:type="dxa"/>
            <w:tcBorders>
              <w:top w:val="single" w:sz="4" w:space="0" w:color="000000"/>
              <w:left w:val="single" w:sz="4" w:space="0" w:color="000000"/>
              <w:bottom w:val="single" w:sz="4" w:space="0" w:color="000000"/>
              <w:right w:val="single" w:sz="4" w:space="0" w:color="000000"/>
            </w:tcBorders>
            <w:vAlign w:val="center"/>
          </w:tcPr>
          <w:p w14:paraId="3DB937C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4</w:t>
            </w:r>
          </w:p>
        </w:tc>
        <w:tc>
          <w:tcPr>
            <w:tcW w:w="1892" w:type="dxa"/>
            <w:tcBorders>
              <w:top w:val="single" w:sz="4" w:space="0" w:color="000000"/>
              <w:left w:val="single" w:sz="4" w:space="0" w:color="000000"/>
              <w:bottom w:val="single" w:sz="4" w:space="0" w:color="000000"/>
              <w:right w:val="single" w:sz="4" w:space="0" w:color="000000"/>
            </w:tcBorders>
            <w:vAlign w:val="center"/>
          </w:tcPr>
          <w:p w14:paraId="059D42A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5</w:t>
            </w:r>
          </w:p>
        </w:tc>
      </w:tr>
      <w:tr w:rsidR="00EA2AAA" w:rsidRPr="00776CCB" w14:paraId="48558F50" w14:textId="77777777">
        <w:trPr>
          <w:trHeight w:val="1049"/>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5886313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9EF5B" w14:textId="77777777" w:rsidR="00EA2AAA" w:rsidRPr="00776CCB" w:rsidRDefault="00EA2AAA" w:rsidP="00442132">
            <w:pPr>
              <w:spacing w:after="0"/>
              <w:jc w:val="center"/>
              <w:rPr>
                <w:rFonts w:ascii="Arial" w:eastAsia="Tahoma" w:hAnsi="Arial" w:cs="Arial"/>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10045A3" w14:textId="77777777" w:rsidR="00EA2AAA" w:rsidRPr="00776CCB" w:rsidRDefault="00EA2AAA" w:rsidP="00442132">
            <w:pPr>
              <w:spacing w:after="0"/>
              <w:jc w:val="center"/>
              <w:rPr>
                <w:rFonts w:ascii="Arial" w:eastAsia="Tahoma" w:hAnsi="Arial" w:cs="Arial"/>
                <w:sz w:val="18"/>
                <w:szCs w:val="18"/>
                <w:highlight w:val="yellow"/>
              </w:rPr>
            </w:pPr>
          </w:p>
        </w:tc>
        <w:tc>
          <w:tcPr>
            <w:tcW w:w="2710" w:type="dxa"/>
            <w:tcBorders>
              <w:top w:val="single" w:sz="4" w:space="0" w:color="000000"/>
              <w:left w:val="single" w:sz="4" w:space="0" w:color="000000"/>
              <w:bottom w:val="single" w:sz="4" w:space="0" w:color="000000"/>
              <w:right w:val="single" w:sz="4" w:space="0" w:color="000000"/>
            </w:tcBorders>
            <w:vAlign w:val="center"/>
          </w:tcPr>
          <w:p w14:paraId="527C2DF2" w14:textId="77777777" w:rsidR="00EA2AAA" w:rsidRPr="00776CCB" w:rsidRDefault="00EA2AAA" w:rsidP="00442132">
            <w:pPr>
              <w:spacing w:after="0"/>
              <w:rPr>
                <w:rFonts w:ascii="Arial" w:eastAsia="Tahoma" w:hAnsi="Arial" w:cs="Arial"/>
                <w:sz w:val="18"/>
                <w:szCs w:val="18"/>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00FB6B71"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Dysponowanie bezpośrednie*/ dysponowanie pośrednie*</w:t>
            </w:r>
          </w:p>
        </w:tc>
      </w:tr>
    </w:tbl>
    <w:p w14:paraId="043BE481"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5F8E4D06"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lastRenderedPageBreak/>
        <w:t xml:space="preserve">Załącznik nr </w:t>
      </w:r>
      <w:r w:rsidR="008A49EA" w:rsidRPr="00776CCB">
        <w:rPr>
          <w:rFonts w:ascii="Arial" w:eastAsia="Tahoma" w:hAnsi="Arial" w:cs="Arial"/>
          <w:b/>
          <w:sz w:val="18"/>
          <w:szCs w:val="18"/>
        </w:rPr>
        <w:t>5</w:t>
      </w:r>
      <w:r w:rsidRPr="00776CCB">
        <w:rPr>
          <w:rFonts w:ascii="Arial" w:eastAsia="Tahoma" w:hAnsi="Arial" w:cs="Arial"/>
          <w:b/>
          <w:sz w:val="18"/>
          <w:szCs w:val="18"/>
        </w:rPr>
        <w:t xml:space="preserve"> – Wzór zobowiązania oddania do dyspozycji niezbędnych zasobów</w:t>
      </w:r>
    </w:p>
    <w:p w14:paraId="712DBFFC" w14:textId="77777777" w:rsidR="00BF193F" w:rsidRPr="00BF193F" w:rsidRDefault="00BF193F" w:rsidP="00BF193F">
      <w:pPr>
        <w:tabs>
          <w:tab w:val="center" w:pos="4536"/>
          <w:tab w:val="left" w:pos="6828"/>
        </w:tabs>
        <w:rPr>
          <w:u w:val="single"/>
        </w:rPr>
      </w:pPr>
      <w:r>
        <w:rPr>
          <w:noProof/>
          <w:u w:val="single"/>
        </w:rPr>
        <w:drawing>
          <wp:inline distT="0" distB="0" distL="0" distR="0" wp14:anchorId="36A67B5F" wp14:editId="2BD7A97B">
            <wp:extent cx="3384550" cy="762000"/>
            <wp:effectExtent l="0" t="0" r="6350" b="0"/>
            <wp:docPr id="32830539" name="Obraz 3283053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8480" behindDoc="0" locked="0" layoutInCell="1" allowOverlap="1" wp14:anchorId="0B8D8F7B" wp14:editId="50C61336">
            <wp:simplePos x="0" y="0"/>
            <wp:positionH relativeFrom="column">
              <wp:posOffset>3657600</wp:posOffset>
            </wp:positionH>
            <wp:positionV relativeFrom="paragraph">
              <wp:posOffset>107315</wp:posOffset>
            </wp:positionV>
            <wp:extent cx="1950720" cy="657860"/>
            <wp:effectExtent l="0" t="0" r="0" b="8890"/>
            <wp:wrapNone/>
            <wp:docPr id="1883503797" name="Obraz 1883503797"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B1A7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u w:val="single"/>
        </w:rPr>
        <w:t>ZOBOWIAZANIE DO ODDANIA DO DYSPOZYCJI NIEZBĘDNYCH ZASOBÓW</w:t>
      </w:r>
    </w:p>
    <w:p w14:paraId="27A2FAB5" w14:textId="77777777" w:rsidR="00EA2AAA" w:rsidRPr="00776CCB" w:rsidRDefault="00EA2AAA" w:rsidP="00442132">
      <w:pPr>
        <w:spacing w:after="0"/>
        <w:jc w:val="center"/>
        <w:rPr>
          <w:rFonts w:ascii="Arial" w:eastAsia="Tahoma" w:hAnsi="Arial" w:cs="Arial"/>
          <w:b/>
          <w:sz w:val="18"/>
          <w:szCs w:val="18"/>
          <w:u w:val="single"/>
        </w:rPr>
      </w:pPr>
    </w:p>
    <w:p w14:paraId="3278C36E"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46FBBC2A" w14:textId="77777777" w:rsidR="000B1B6B" w:rsidRDefault="000B1B6B" w:rsidP="00442132">
      <w:pPr>
        <w:spacing w:after="0"/>
        <w:jc w:val="center"/>
        <w:rPr>
          <w:rFonts w:ascii="Arial" w:hAnsi="Arial" w:cs="Arial"/>
          <w:b/>
          <w:sz w:val="18"/>
          <w:szCs w:val="18"/>
          <w:shd w:val="clear" w:color="auto" w:fill="FFFFFF"/>
        </w:rPr>
      </w:pPr>
    </w:p>
    <w:p w14:paraId="42D8ADE9"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2DB016F" w14:textId="77777777" w:rsidR="006200DB" w:rsidRPr="00776CCB" w:rsidRDefault="006200DB" w:rsidP="00F40F56">
      <w:pPr>
        <w:spacing w:after="0"/>
        <w:rPr>
          <w:rFonts w:ascii="Arial" w:hAnsi="Arial" w:cs="Arial"/>
          <w:b/>
          <w:sz w:val="18"/>
          <w:szCs w:val="18"/>
          <w:shd w:val="clear" w:color="auto" w:fill="FFFFFF"/>
        </w:rPr>
      </w:pPr>
    </w:p>
    <w:p w14:paraId="76D2CBE6" w14:textId="77777777" w:rsidR="00EA2AAA" w:rsidRPr="00776CCB" w:rsidRDefault="00EA2AAA" w:rsidP="00442132">
      <w:pPr>
        <w:keepNext/>
        <w:spacing w:after="0"/>
        <w:jc w:val="center"/>
        <w:rPr>
          <w:rFonts w:ascii="Arial" w:eastAsia="Tahoma" w:hAnsi="Arial" w:cs="Arial"/>
          <w:b/>
          <w:sz w:val="18"/>
          <w:szCs w:val="18"/>
        </w:rPr>
      </w:pPr>
    </w:p>
    <w:p w14:paraId="0FE528D3" w14:textId="20A32D67"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655BDA47" w14:textId="77777777" w:rsidR="00EA2AAA" w:rsidRPr="00776CCB" w:rsidRDefault="00EA2AAA" w:rsidP="00442132">
      <w:pPr>
        <w:spacing w:after="0"/>
        <w:jc w:val="center"/>
        <w:rPr>
          <w:rFonts w:ascii="Arial" w:eastAsia="Tahoma" w:hAnsi="Arial" w:cs="Arial"/>
          <w:sz w:val="18"/>
          <w:szCs w:val="18"/>
        </w:rPr>
      </w:pPr>
    </w:p>
    <w:p w14:paraId="0FD1B568" w14:textId="77777777" w:rsidR="006200DB" w:rsidRPr="00776CCB" w:rsidRDefault="004B2B32" w:rsidP="00442132">
      <w:pPr>
        <w:numPr>
          <w:ilvl w:val="2"/>
          <w:numId w:val="17"/>
        </w:numPr>
        <w:spacing w:after="0"/>
        <w:rPr>
          <w:rFonts w:ascii="Arial" w:eastAsia="Tahoma" w:hAnsi="Arial" w:cs="Arial"/>
          <w:sz w:val="18"/>
          <w:szCs w:val="18"/>
        </w:rPr>
      </w:pPr>
      <w:r w:rsidRPr="00776CCB">
        <w:rPr>
          <w:rFonts w:ascii="Arial" w:eastAsia="Tahoma" w:hAnsi="Arial" w:cs="Arial"/>
          <w:b/>
          <w:sz w:val="18"/>
          <w:szCs w:val="18"/>
        </w:rPr>
        <w:t>ZAMAWIAJĄCY:</w:t>
      </w:r>
    </w:p>
    <w:p w14:paraId="7B290190"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6F2DE6A6"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EF65987" w14:textId="77777777" w:rsidR="00EA2AAA" w:rsidRPr="00776CCB" w:rsidRDefault="00EA2AAA" w:rsidP="00442132">
      <w:pPr>
        <w:spacing w:after="0"/>
        <w:jc w:val="both"/>
        <w:rPr>
          <w:rFonts w:ascii="Arial" w:eastAsia="Tahoma" w:hAnsi="Arial" w:cs="Arial"/>
          <w:sz w:val="18"/>
          <w:szCs w:val="18"/>
        </w:rPr>
      </w:pPr>
    </w:p>
    <w:p w14:paraId="5BD5672F"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Ja/my, niżej podpisani, reprezentujący firmę …………………………………………………</w:t>
      </w:r>
    </w:p>
    <w:p w14:paraId="24E4596E"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 siedzibą ……………………………………………….</w:t>
      </w:r>
    </w:p>
    <w:p w14:paraId="6747A541"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zobowiązujemy się do oddania do dyspozycji Wykonawcy tj.</w:t>
      </w:r>
    </w:p>
    <w:p w14:paraId="429B95B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t>
      </w:r>
    </w:p>
    <w:p w14:paraId="65CB64EB"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niezbędnych zasobów na potrzeby realizacji zamówienia.</w:t>
      </w:r>
    </w:p>
    <w:p w14:paraId="46EB8A99" w14:textId="77777777" w:rsidR="00EA2AAA" w:rsidRPr="00776CCB" w:rsidRDefault="004B2B32" w:rsidP="00442132">
      <w:pPr>
        <w:spacing w:after="0"/>
        <w:ind w:right="1"/>
        <w:jc w:val="both"/>
        <w:rPr>
          <w:rFonts w:ascii="Arial" w:eastAsia="Tahoma" w:hAnsi="Arial" w:cs="Arial"/>
          <w:sz w:val="18"/>
          <w:szCs w:val="18"/>
        </w:rPr>
      </w:pPr>
      <w:r w:rsidRPr="00776CCB">
        <w:rPr>
          <w:rFonts w:ascii="Arial" w:eastAsia="Tahoma" w:hAnsi="Arial" w:cs="Arial"/>
          <w:sz w:val="18"/>
          <w:szCs w:val="18"/>
        </w:rPr>
        <w:t xml:space="preserve">Oświadczam, iż: </w:t>
      </w:r>
    </w:p>
    <w:p w14:paraId="5530F9C1" w14:textId="77777777" w:rsidR="00EA2AAA" w:rsidRPr="00776CCB" w:rsidRDefault="004B2B32" w:rsidP="00442132">
      <w:pPr>
        <w:numPr>
          <w:ilvl w:val="1"/>
          <w:numId w:val="3"/>
        </w:numPr>
        <w:spacing w:after="0"/>
        <w:ind w:left="426" w:right="1"/>
        <w:jc w:val="both"/>
        <w:rPr>
          <w:rFonts w:ascii="Arial" w:eastAsia="Tahoma" w:hAnsi="Arial" w:cs="Arial"/>
          <w:sz w:val="18"/>
          <w:szCs w:val="18"/>
        </w:rPr>
      </w:pPr>
      <w:r w:rsidRPr="00776CCB">
        <w:rPr>
          <w:rFonts w:ascii="Arial" w:eastAsia="Tahoma" w:hAnsi="Arial" w:cs="Arial"/>
          <w:sz w:val="18"/>
          <w:szCs w:val="18"/>
        </w:rPr>
        <w:t>udostępniam wykonawcy ww. zasoby, w następującym zakresie:</w:t>
      </w:r>
    </w:p>
    <w:p w14:paraId="52EA49B6"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011ABAD7"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sposób wykorzystania udostępnionych przeze mnie zasobów, przez wykonawcę,</w:t>
      </w:r>
      <w:r w:rsidRPr="00776CCB">
        <w:rPr>
          <w:rFonts w:ascii="Arial" w:eastAsia="Tahoma" w:hAnsi="Arial" w:cs="Arial"/>
          <w:sz w:val="18"/>
          <w:szCs w:val="18"/>
        </w:rPr>
        <w:br/>
        <w:t>przy wykonywaniu zamówienia publicznego będzie następujący:</w:t>
      </w:r>
    </w:p>
    <w:p w14:paraId="797E76E9"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03A4BA51"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zakres mojego udziału przy wykonywaniu zamówienia publicznego będzie następujący:</w:t>
      </w:r>
    </w:p>
    <w:p w14:paraId="618C6335"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61C6C16B"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okres mojego udziału przy wykonywaniu zamówienia publicznego będzie następujący:</w:t>
      </w:r>
    </w:p>
    <w:p w14:paraId="20F7058F"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3F9CF0B4"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 xml:space="preserve">zrealizuję roboty budowlane lub usługi, których wskazane zdolności dotyczą: ………….. </w:t>
      </w:r>
      <w:r w:rsidRPr="00776CCB">
        <w:rPr>
          <w:rFonts w:ascii="Arial" w:eastAsia="Tahoma" w:hAnsi="Arial" w:cs="Arial"/>
          <w:i/>
          <w:sz w:val="18"/>
          <w:szCs w:val="18"/>
        </w:rPr>
        <w:t>(Tak / Nie).</w:t>
      </w:r>
    </w:p>
    <w:p w14:paraId="02CAF440" w14:textId="77777777" w:rsidR="00EA2AAA" w:rsidRPr="00776CCB" w:rsidRDefault="004B2B32" w:rsidP="00442132">
      <w:pPr>
        <w:tabs>
          <w:tab w:val="left" w:pos="3098"/>
        </w:tabs>
        <w:spacing w:after="0"/>
        <w:ind w:right="1"/>
        <w:jc w:val="both"/>
        <w:rPr>
          <w:rFonts w:ascii="Arial" w:eastAsia="Tahoma" w:hAnsi="Arial" w:cs="Arial"/>
          <w:sz w:val="18"/>
          <w:szCs w:val="18"/>
        </w:rPr>
      </w:pPr>
      <w:r w:rsidRPr="00776CCB">
        <w:rPr>
          <w:rFonts w:ascii="Arial" w:eastAsia="Tahoma" w:hAnsi="Arial" w:cs="Arial"/>
          <w:sz w:val="18"/>
          <w:szCs w:val="18"/>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F08D9F9" w14:textId="77777777" w:rsidR="00EA2AAA" w:rsidRPr="00776CCB" w:rsidRDefault="00EA2AAA" w:rsidP="00442132">
      <w:pPr>
        <w:tabs>
          <w:tab w:val="left" w:pos="3098"/>
        </w:tabs>
        <w:spacing w:after="0"/>
        <w:ind w:right="1"/>
        <w:jc w:val="both"/>
        <w:rPr>
          <w:rFonts w:ascii="Arial" w:eastAsia="Tahoma" w:hAnsi="Arial" w:cs="Arial"/>
          <w:sz w:val="18"/>
          <w:szCs w:val="18"/>
        </w:rPr>
      </w:pPr>
    </w:p>
    <w:p w14:paraId="519EEB11"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58ACD233"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lastRenderedPageBreak/>
        <w:t xml:space="preserve">Załącznik nr </w:t>
      </w:r>
      <w:r w:rsidR="008A49EA" w:rsidRPr="00776CCB">
        <w:rPr>
          <w:rFonts w:ascii="Arial" w:eastAsia="Tahoma" w:hAnsi="Arial" w:cs="Arial"/>
          <w:b/>
          <w:sz w:val="18"/>
          <w:szCs w:val="18"/>
        </w:rPr>
        <w:t>6</w:t>
      </w:r>
      <w:r w:rsidRPr="00776CCB">
        <w:rPr>
          <w:rFonts w:ascii="Arial" w:eastAsia="Tahoma" w:hAnsi="Arial" w:cs="Arial"/>
          <w:b/>
          <w:sz w:val="18"/>
          <w:szCs w:val="18"/>
        </w:rPr>
        <w:t xml:space="preserve"> - Wzór oświadczenia Wykonawców wspólnie ubiegających się o udzielenie zamówienia w zakresie, o którym mowa w art. 117 ust. 4 ustawy </w:t>
      </w:r>
      <w:proofErr w:type="spellStart"/>
      <w:r w:rsidRPr="00776CCB">
        <w:rPr>
          <w:rFonts w:ascii="Arial" w:eastAsia="Tahoma" w:hAnsi="Arial" w:cs="Arial"/>
          <w:b/>
          <w:sz w:val="18"/>
          <w:szCs w:val="18"/>
        </w:rPr>
        <w:t>Pzp</w:t>
      </w:r>
      <w:proofErr w:type="spellEnd"/>
    </w:p>
    <w:p w14:paraId="7908E55C" w14:textId="77777777" w:rsidR="00EA2AAA" w:rsidRPr="00776CCB" w:rsidRDefault="00EA2AAA" w:rsidP="00442132">
      <w:pPr>
        <w:spacing w:after="0"/>
        <w:ind w:left="540" w:hanging="540"/>
        <w:rPr>
          <w:rFonts w:ascii="Arial" w:eastAsia="Tahoma" w:hAnsi="Arial" w:cs="Arial"/>
          <w:sz w:val="18"/>
          <w:szCs w:val="18"/>
        </w:rPr>
      </w:pPr>
    </w:p>
    <w:p w14:paraId="6553FDC5" w14:textId="77777777" w:rsidR="00BF193F" w:rsidRPr="00BF193F" w:rsidRDefault="00BF193F" w:rsidP="00BF193F">
      <w:pPr>
        <w:tabs>
          <w:tab w:val="center" w:pos="4536"/>
          <w:tab w:val="left" w:pos="6828"/>
        </w:tabs>
        <w:rPr>
          <w:u w:val="single"/>
        </w:rPr>
      </w:pPr>
      <w:r>
        <w:rPr>
          <w:noProof/>
          <w:u w:val="single"/>
        </w:rPr>
        <w:drawing>
          <wp:inline distT="0" distB="0" distL="0" distR="0" wp14:anchorId="59DBDAED" wp14:editId="626AADE8">
            <wp:extent cx="3384550" cy="762000"/>
            <wp:effectExtent l="0" t="0" r="6350" b="0"/>
            <wp:docPr id="932106424" name="Obraz 9321064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0528" behindDoc="0" locked="0" layoutInCell="1" allowOverlap="1" wp14:anchorId="319E8821" wp14:editId="29D93494">
            <wp:simplePos x="0" y="0"/>
            <wp:positionH relativeFrom="column">
              <wp:posOffset>3657600</wp:posOffset>
            </wp:positionH>
            <wp:positionV relativeFrom="paragraph">
              <wp:posOffset>107315</wp:posOffset>
            </wp:positionV>
            <wp:extent cx="1950720" cy="657860"/>
            <wp:effectExtent l="0" t="0" r="0" b="8890"/>
            <wp:wrapNone/>
            <wp:docPr id="501588072" name="Obraz 501588072"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B5870" w14:textId="77777777" w:rsidR="00EA2AAA" w:rsidRPr="00776CCB" w:rsidRDefault="004B2B32" w:rsidP="00442132">
      <w:pPr>
        <w:spacing w:after="0"/>
        <w:ind w:left="539" w:hanging="539"/>
        <w:jc w:val="center"/>
        <w:rPr>
          <w:rFonts w:ascii="Arial" w:eastAsia="Tahoma" w:hAnsi="Arial" w:cs="Arial"/>
          <w:sz w:val="18"/>
          <w:szCs w:val="18"/>
        </w:rPr>
      </w:pPr>
      <w:r w:rsidRPr="00776CCB">
        <w:rPr>
          <w:rFonts w:ascii="Arial" w:eastAsia="Tahoma" w:hAnsi="Arial" w:cs="Arial"/>
          <w:b/>
          <w:sz w:val="18"/>
          <w:szCs w:val="18"/>
          <w:u w:val="single"/>
        </w:rPr>
        <w:t xml:space="preserve">Oświadczenie Wykonawcy </w:t>
      </w:r>
    </w:p>
    <w:p w14:paraId="19BCB3C8" w14:textId="77777777" w:rsidR="00EA2AAA" w:rsidRPr="00776CCB" w:rsidRDefault="00EA2AAA" w:rsidP="00442132">
      <w:pPr>
        <w:spacing w:after="0"/>
        <w:ind w:left="539" w:hanging="539"/>
        <w:jc w:val="center"/>
        <w:rPr>
          <w:rFonts w:ascii="Arial" w:eastAsia="Tahoma" w:hAnsi="Arial" w:cs="Arial"/>
          <w:b/>
          <w:sz w:val="18"/>
          <w:szCs w:val="18"/>
          <w:u w:val="single"/>
        </w:rPr>
      </w:pPr>
    </w:p>
    <w:p w14:paraId="7749B321"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33DF320F" w14:textId="77777777" w:rsidR="000B1B6B" w:rsidRDefault="000B1B6B" w:rsidP="00442132">
      <w:pPr>
        <w:spacing w:after="0"/>
        <w:jc w:val="center"/>
        <w:rPr>
          <w:rFonts w:ascii="Arial" w:hAnsi="Arial" w:cs="Arial"/>
          <w:b/>
          <w:sz w:val="18"/>
          <w:szCs w:val="18"/>
          <w:shd w:val="clear" w:color="auto" w:fill="FFFFFF"/>
        </w:rPr>
      </w:pPr>
    </w:p>
    <w:p w14:paraId="0C7B8E21"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7B0846DA" w14:textId="77777777" w:rsidR="000B1B6B" w:rsidRPr="00776CCB" w:rsidRDefault="000B1B6B" w:rsidP="000B1B6B">
      <w:pPr>
        <w:spacing w:after="0"/>
        <w:jc w:val="both"/>
        <w:rPr>
          <w:rFonts w:ascii="Arial" w:hAnsi="Arial" w:cs="Arial"/>
          <w:b/>
          <w:bCs/>
          <w:sz w:val="18"/>
          <w:szCs w:val="18"/>
          <w:shd w:val="clear" w:color="auto" w:fill="FFFFFF"/>
        </w:rPr>
      </w:pPr>
    </w:p>
    <w:p w14:paraId="38504CB8" w14:textId="77777777" w:rsidR="006200DB" w:rsidRPr="00776CCB" w:rsidRDefault="006200DB" w:rsidP="00442132">
      <w:pPr>
        <w:spacing w:after="0"/>
        <w:jc w:val="center"/>
        <w:rPr>
          <w:rFonts w:ascii="Arial" w:hAnsi="Arial" w:cs="Arial"/>
          <w:b/>
          <w:sz w:val="18"/>
          <w:szCs w:val="18"/>
          <w:shd w:val="clear" w:color="auto" w:fill="FFFFFF"/>
        </w:rPr>
      </w:pPr>
    </w:p>
    <w:p w14:paraId="7B9C0B01" w14:textId="77777777" w:rsidR="00EA2AAA" w:rsidRPr="00776CCB" w:rsidRDefault="00EA2AAA" w:rsidP="00442132">
      <w:pPr>
        <w:spacing w:after="0"/>
        <w:jc w:val="center"/>
        <w:rPr>
          <w:rFonts w:ascii="Arial" w:eastAsia="Tahoma" w:hAnsi="Arial" w:cs="Arial"/>
          <w:b/>
          <w:sz w:val="18"/>
          <w:szCs w:val="18"/>
        </w:rPr>
      </w:pPr>
    </w:p>
    <w:p w14:paraId="2C5F0F3D" w14:textId="119F32CD"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55D863F6" w14:textId="77777777" w:rsidR="008A49EA" w:rsidRPr="00776CCB" w:rsidRDefault="008A49EA" w:rsidP="00442132">
      <w:pPr>
        <w:spacing w:after="0"/>
        <w:jc w:val="center"/>
        <w:rPr>
          <w:rFonts w:ascii="Arial" w:eastAsia="Tahoma" w:hAnsi="Arial" w:cs="Arial"/>
          <w:sz w:val="18"/>
          <w:szCs w:val="18"/>
        </w:rPr>
      </w:pPr>
    </w:p>
    <w:p w14:paraId="697FB52C" w14:textId="77777777" w:rsidR="00EA2AAA" w:rsidRPr="00776CCB" w:rsidRDefault="004B2B32" w:rsidP="00442132">
      <w:pPr>
        <w:numPr>
          <w:ilvl w:val="2"/>
          <w:numId w:val="5"/>
        </w:numPr>
        <w:spacing w:after="0"/>
        <w:rPr>
          <w:rFonts w:ascii="Arial" w:eastAsia="Tahoma" w:hAnsi="Arial" w:cs="Arial"/>
          <w:sz w:val="18"/>
          <w:szCs w:val="18"/>
        </w:rPr>
      </w:pPr>
      <w:r w:rsidRPr="00776CCB">
        <w:rPr>
          <w:rFonts w:ascii="Arial" w:eastAsia="Tahoma" w:hAnsi="Arial" w:cs="Arial"/>
          <w:b/>
          <w:sz w:val="18"/>
          <w:szCs w:val="18"/>
        </w:rPr>
        <w:t>ZAMAWIAJĄCY:</w:t>
      </w:r>
    </w:p>
    <w:p w14:paraId="63564CE6"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00D0ED53"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6A2D2D7E" w14:textId="77777777" w:rsidR="00EA2AAA" w:rsidRPr="00776CCB" w:rsidRDefault="00EA2AAA" w:rsidP="00442132">
      <w:pPr>
        <w:tabs>
          <w:tab w:val="left" w:pos="240"/>
        </w:tabs>
        <w:spacing w:after="0"/>
        <w:ind w:left="238" w:hanging="238"/>
        <w:jc w:val="right"/>
        <w:rPr>
          <w:rFonts w:ascii="Arial" w:eastAsia="Tahoma" w:hAnsi="Arial" w:cs="Arial"/>
          <w:sz w:val="18"/>
          <w:szCs w:val="18"/>
        </w:rPr>
      </w:pPr>
    </w:p>
    <w:p w14:paraId="62371849" w14:textId="77777777" w:rsidR="00EA2AAA" w:rsidRPr="00776CCB" w:rsidRDefault="004B2B32" w:rsidP="00442132">
      <w:pPr>
        <w:numPr>
          <w:ilvl w:val="2"/>
          <w:numId w:val="5"/>
        </w:numPr>
        <w:spacing w:after="0"/>
        <w:rPr>
          <w:rFonts w:ascii="Arial" w:eastAsia="Tahoma" w:hAnsi="Arial" w:cs="Arial"/>
          <w:sz w:val="18"/>
          <w:szCs w:val="18"/>
        </w:rPr>
      </w:pPr>
      <w:r w:rsidRPr="00776CCB">
        <w:rPr>
          <w:rFonts w:ascii="Arial" w:eastAsia="Tahoma" w:hAnsi="Arial" w:cs="Arial"/>
          <w:b/>
          <w:sz w:val="18"/>
          <w:szCs w:val="18"/>
        </w:rPr>
        <w:t>WYKONAWCA:</w:t>
      </w:r>
    </w:p>
    <w:p w14:paraId="76AB81D5"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3"/>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5D2D461D"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2CA0B60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2C72EDF3"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Wykonawcy(ów) wspólnie ubiegających się o udzielenie zamówienia</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501F55D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EA2AAA" w:rsidRPr="00776CCB" w14:paraId="0C6BD7DB"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2CE7B009"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4F591984"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2834CB66" w14:textId="77777777" w:rsidR="00EA2AAA" w:rsidRPr="00776CCB" w:rsidRDefault="00EA2AAA" w:rsidP="00442132">
            <w:pPr>
              <w:spacing w:after="0"/>
              <w:jc w:val="both"/>
              <w:rPr>
                <w:rFonts w:ascii="Arial" w:eastAsia="Tahoma" w:hAnsi="Arial" w:cs="Arial"/>
                <w:b/>
                <w:sz w:val="18"/>
                <w:szCs w:val="18"/>
              </w:rPr>
            </w:pPr>
          </w:p>
        </w:tc>
      </w:tr>
    </w:tbl>
    <w:p w14:paraId="2044B132" w14:textId="77777777" w:rsidR="00EA2AAA" w:rsidRPr="00776CCB" w:rsidRDefault="00EA2AAA" w:rsidP="00442132">
      <w:pPr>
        <w:spacing w:after="0"/>
        <w:jc w:val="both"/>
        <w:rPr>
          <w:rFonts w:ascii="Arial" w:eastAsia="Tahoma" w:hAnsi="Arial" w:cs="Arial"/>
          <w:sz w:val="18"/>
          <w:szCs w:val="18"/>
        </w:rPr>
      </w:pPr>
    </w:p>
    <w:p w14:paraId="064E8D54"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Oświadczam(y), że:</w:t>
      </w:r>
    </w:p>
    <w:p w14:paraId="0E9091E8"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następujące roboty budowlane wykonają poszczególni Wykonawcy wspólnie ubiegający się o udzielenie zamówienia:</w:t>
      </w:r>
    </w:p>
    <w:p w14:paraId="5B3A2235" w14:textId="77777777" w:rsidR="00EA2AAA" w:rsidRPr="00776CCB" w:rsidRDefault="004B2B32" w:rsidP="00442132">
      <w:pPr>
        <w:spacing w:after="0"/>
        <w:ind w:right="-2"/>
        <w:jc w:val="both"/>
        <w:rPr>
          <w:rFonts w:ascii="Arial" w:eastAsia="Tahoma" w:hAnsi="Arial" w:cs="Arial"/>
          <w:sz w:val="18"/>
          <w:szCs w:val="18"/>
        </w:rPr>
      </w:pPr>
      <w:r w:rsidRPr="00776CCB">
        <w:rPr>
          <w:rFonts w:ascii="Arial" w:eastAsia="Tahoma" w:hAnsi="Arial" w:cs="Arial"/>
          <w:sz w:val="18"/>
          <w:szCs w:val="18"/>
        </w:rPr>
        <w:t>Wykonawca (nazwa): _______________ wykona: __________________________*</w:t>
      </w:r>
    </w:p>
    <w:p w14:paraId="603F3C8B" w14:textId="77777777" w:rsidR="00EA2AAA" w:rsidRPr="00776CCB" w:rsidRDefault="004B2B32" w:rsidP="00442132">
      <w:pPr>
        <w:spacing w:after="0"/>
        <w:ind w:right="-2"/>
        <w:jc w:val="both"/>
        <w:rPr>
          <w:rFonts w:ascii="Arial" w:eastAsia="Tahoma" w:hAnsi="Arial" w:cs="Arial"/>
          <w:sz w:val="18"/>
          <w:szCs w:val="18"/>
        </w:rPr>
      </w:pPr>
      <w:r w:rsidRPr="00776CCB">
        <w:rPr>
          <w:rFonts w:ascii="Arial" w:eastAsia="Tahoma" w:hAnsi="Arial" w:cs="Arial"/>
          <w:sz w:val="18"/>
          <w:szCs w:val="18"/>
        </w:rPr>
        <w:t>Wykonawca (nazwa): _______________ wykona: __________________________*</w:t>
      </w:r>
    </w:p>
    <w:p w14:paraId="750292E9"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ECADC7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4779C4AF" w14:textId="77777777" w:rsidR="00EA2AAA" w:rsidRPr="00776CCB" w:rsidRDefault="00EA2AAA" w:rsidP="00442132">
      <w:pPr>
        <w:keepNext/>
        <w:tabs>
          <w:tab w:val="left" w:pos="0"/>
        </w:tabs>
        <w:spacing w:after="0"/>
        <w:jc w:val="both"/>
        <w:rPr>
          <w:rFonts w:ascii="Arial" w:eastAsia="Tahoma" w:hAnsi="Arial" w:cs="Arial"/>
          <w:b/>
          <w:sz w:val="18"/>
          <w:szCs w:val="18"/>
        </w:rPr>
      </w:pPr>
    </w:p>
    <w:p w14:paraId="257B519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06F66D98" w14:textId="77777777" w:rsidR="00EA2AAA" w:rsidRPr="00776CCB" w:rsidRDefault="00EA2AAA" w:rsidP="00442132">
      <w:pPr>
        <w:keepNext/>
        <w:tabs>
          <w:tab w:val="left" w:pos="0"/>
        </w:tabs>
        <w:spacing w:after="0"/>
        <w:jc w:val="both"/>
        <w:rPr>
          <w:rFonts w:ascii="Arial" w:eastAsia="Tahoma" w:hAnsi="Arial" w:cs="Arial"/>
          <w:b/>
          <w:sz w:val="18"/>
          <w:szCs w:val="18"/>
        </w:rPr>
      </w:pPr>
    </w:p>
    <w:p w14:paraId="36D7223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6490C3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6B67AC6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034E757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3FE168C"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75B3E667" w14:textId="77777777" w:rsidR="00EA2AAA" w:rsidRPr="00776CCB" w:rsidRDefault="00EA2AAA" w:rsidP="00442132">
      <w:pPr>
        <w:keepNext/>
        <w:tabs>
          <w:tab w:val="left" w:pos="0"/>
        </w:tabs>
        <w:spacing w:after="0"/>
        <w:jc w:val="both"/>
        <w:rPr>
          <w:rFonts w:ascii="Arial" w:eastAsia="Tahoma" w:hAnsi="Arial" w:cs="Arial"/>
          <w:b/>
          <w:sz w:val="18"/>
          <w:szCs w:val="18"/>
        </w:rPr>
      </w:pPr>
    </w:p>
    <w:p w14:paraId="119B03C4"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7</w:t>
      </w:r>
      <w:r w:rsidRPr="00776CCB">
        <w:rPr>
          <w:rFonts w:ascii="Arial" w:eastAsia="Tahoma" w:hAnsi="Arial" w:cs="Arial"/>
          <w:b/>
          <w:sz w:val="18"/>
          <w:szCs w:val="18"/>
        </w:rPr>
        <w:t xml:space="preserve"> – Wzór listy podmiotów należących do tej samej grupy kapitałowej</w:t>
      </w:r>
    </w:p>
    <w:p w14:paraId="02EC43E8" w14:textId="77777777" w:rsidR="00BF193F" w:rsidRPr="00BF193F" w:rsidRDefault="00BF193F" w:rsidP="00BF193F">
      <w:pPr>
        <w:tabs>
          <w:tab w:val="center" w:pos="4536"/>
          <w:tab w:val="left" w:pos="6828"/>
        </w:tabs>
        <w:rPr>
          <w:u w:val="single"/>
        </w:rPr>
      </w:pPr>
      <w:r>
        <w:rPr>
          <w:noProof/>
          <w:u w:val="single"/>
        </w:rPr>
        <w:drawing>
          <wp:inline distT="0" distB="0" distL="0" distR="0" wp14:anchorId="0CC2DC66" wp14:editId="2A8DE53C">
            <wp:extent cx="3384550" cy="762000"/>
            <wp:effectExtent l="0" t="0" r="6350" b="0"/>
            <wp:docPr id="2041984201" name="Obraz 20419842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2576" behindDoc="0" locked="0" layoutInCell="1" allowOverlap="1" wp14:anchorId="20A000C5" wp14:editId="354A5478">
            <wp:simplePos x="0" y="0"/>
            <wp:positionH relativeFrom="column">
              <wp:posOffset>3657600</wp:posOffset>
            </wp:positionH>
            <wp:positionV relativeFrom="paragraph">
              <wp:posOffset>107315</wp:posOffset>
            </wp:positionV>
            <wp:extent cx="1950720" cy="657860"/>
            <wp:effectExtent l="0" t="0" r="0" b="8890"/>
            <wp:wrapNone/>
            <wp:docPr id="1460916034" name="Obraz 146091603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5DC9F" w14:textId="77777777" w:rsidR="00EA2AAA" w:rsidRPr="00776CCB" w:rsidRDefault="004B2B32" w:rsidP="00442132">
      <w:pPr>
        <w:spacing w:after="0"/>
        <w:ind w:left="426" w:hanging="426"/>
        <w:jc w:val="center"/>
        <w:rPr>
          <w:rFonts w:ascii="Arial" w:eastAsia="Tahoma" w:hAnsi="Arial" w:cs="Arial"/>
          <w:sz w:val="18"/>
          <w:szCs w:val="18"/>
        </w:rPr>
      </w:pPr>
      <w:r w:rsidRPr="00776CCB">
        <w:rPr>
          <w:rFonts w:ascii="Arial" w:eastAsia="Tahoma" w:hAnsi="Arial" w:cs="Arial"/>
          <w:b/>
          <w:sz w:val="18"/>
          <w:szCs w:val="18"/>
          <w:u w:val="single"/>
        </w:rPr>
        <w:t>LISTA PODMIOTÓW NALEŻĄCYCH DO TEJ SAMEJ GRUPY KAPITAŁOWEJ</w:t>
      </w:r>
    </w:p>
    <w:p w14:paraId="3F1D823A" w14:textId="77777777" w:rsidR="00EA2AAA" w:rsidRPr="00776CCB" w:rsidRDefault="00EA2AAA" w:rsidP="00442132">
      <w:pPr>
        <w:spacing w:after="0"/>
        <w:ind w:left="426" w:hanging="426"/>
        <w:jc w:val="center"/>
        <w:rPr>
          <w:rFonts w:ascii="Arial" w:eastAsia="Tahoma" w:hAnsi="Arial" w:cs="Arial"/>
          <w:b/>
          <w:sz w:val="18"/>
          <w:szCs w:val="18"/>
          <w:u w:val="single"/>
        </w:rPr>
      </w:pPr>
    </w:p>
    <w:p w14:paraId="6A19B9F8"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75A39F3E" w14:textId="77777777" w:rsidR="000B1B6B" w:rsidRDefault="000B1B6B" w:rsidP="00442132">
      <w:pPr>
        <w:spacing w:after="0"/>
        <w:jc w:val="center"/>
        <w:rPr>
          <w:rFonts w:ascii="Arial" w:hAnsi="Arial" w:cs="Arial"/>
          <w:b/>
          <w:sz w:val="18"/>
          <w:szCs w:val="18"/>
          <w:shd w:val="clear" w:color="auto" w:fill="FFFFFF"/>
        </w:rPr>
      </w:pPr>
    </w:p>
    <w:p w14:paraId="1A126488"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3D1EC8C7" w14:textId="77777777" w:rsidR="006200DB" w:rsidRPr="00776CCB" w:rsidRDefault="006200DB" w:rsidP="000532F1">
      <w:pPr>
        <w:spacing w:after="0"/>
        <w:rPr>
          <w:rFonts w:ascii="Arial" w:hAnsi="Arial" w:cs="Arial"/>
          <w:b/>
          <w:sz w:val="18"/>
          <w:szCs w:val="18"/>
          <w:shd w:val="clear" w:color="auto" w:fill="FFFFFF"/>
        </w:rPr>
      </w:pPr>
    </w:p>
    <w:p w14:paraId="61095E9F" w14:textId="77777777" w:rsidR="00EA2AAA" w:rsidRPr="00776CCB" w:rsidRDefault="00EA2AAA" w:rsidP="00442132">
      <w:pPr>
        <w:spacing w:after="0"/>
        <w:jc w:val="center"/>
        <w:rPr>
          <w:rFonts w:ascii="Arial" w:eastAsia="Tahoma" w:hAnsi="Arial" w:cs="Arial"/>
          <w:b/>
          <w:sz w:val="18"/>
          <w:szCs w:val="18"/>
        </w:rPr>
      </w:pPr>
    </w:p>
    <w:p w14:paraId="3F7FDBEB" w14:textId="30273EEA"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27249E44" w14:textId="77777777" w:rsidR="00EA2AAA" w:rsidRPr="00776CCB" w:rsidRDefault="00EA2AAA" w:rsidP="00442132">
      <w:pPr>
        <w:spacing w:after="0"/>
        <w:jc w:val="center"/>
        <w:rPr>
          <w:rFonts w:ascii="Arial" w:eastAsia="Tahoma" w:hAnsi="Arial" w:cs="Arial"/>
          <w:b/>
          <w:sz w:val="18"/>
          <w:szCs w:val="18"/>
          <w:u w:val="single"/>
        </w:rPr>
      </w:pPr>
    </w:p>
    <w:p w14:paraId="42D84CA7" w14:textId="77777777" w:rsidR="00EA2AAA" w:rsidRPr="00776CCB" w:rsidRDefault="004B2B32" w:rsidP="00442132">
      <w:pPr>
        <w:numPr>
          <w:ilvl w:val="2"/>
          <w:numId w:val="6"/>
        </w:numPr>
        <w:spacing w:after="0"/>
        <w:rPr>
          <w:rFonts w:ascii="Arial" w:eastAsia="Tahoma" w:hAnsi="Arial" w:cs="Arial"/>
          <w:sz w:val="18"/>
          <w:szCs w:val="18"/>
        </w:rPr>
      </w:pPr>
      <w:r w:rsidRPr="00776CCB">
        <w:rPr>
          <w:rFonts w:ascii="Arial" w:eastAsia="Tahoma" w:hAnsi="Arial" w:cs="Arial"/>
          <w:b/>
          <w:sz w:val="18"/>
          <w:szCs w:val="18"/>
        </w:rPr>
        <w:t>ZAMAWIAJĄCY:</w:t>
      </w:r>
    </w:p>
    <w:p w14:paraId="7F01741D" w14:textId="77777777" w:rsidR="00EA2AAA" w:rsidRPr="00776CCB" w:rsidRDefault="00EA2AAA" w:rsidP="00442132">
      <w:pPr>
        <w:spacing w:after="0"/>
        <w:ind w:left="284"/>
        <w:rPr>
          <w:rFonts w:ascii="Arial" w:eastAsia="Tahoma" w:hAnsi="Arial" w:cs="Arial"/>
          <w:sz w:val="18"/>
          <w:szCs w:val="18"/>
        </w:rPr>
      </w:pPr>
    </w:p>
    <w:p w14:paraId="75D06761"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571AF557"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042E33F" w14:textId="77777777" w:rsidR="00EA2AAA" w:rsidRPr="00776CCB" w:rsidRDefault="00EA2AAA" w:rsidP="00442132">
      <w:pPr>
        <w:spacing w:after="0"/>
        <w:ind w:left="426"/>
        <w:rPr>
          <w:rFonts w:ascii="Arial" w:eastAsia="Tahoma" w:hAnsi="Arial" w:cs="Arial"/>
          <w:sz w:val="18"/>
          <w:szCs w:val="18"/>
        </w:rPr>
      </w:pPr>
    </w:p>
    <w:p w14:paraId="6114BD27" w14:textId="77777777" w:rsidR="00EA2AAA" w:rsidRPr="00776CCB" w:rsidRDefault="004B2B32" w:rsidP="00442132">
      <w:pPr>
        <w:numPr>
          <w:ilvl w:val="0"/>
          <w:numId w:val="7"/>
        </w:numPr>
        <w:spacing w:after="0"/>
        <w:rPr>
          <w:rFonts w:ascii="Arial" w:eastAsia="Tahoma" w:hAnsi="Arial" w:cs="Arial"/>
          <w:sz w:val="18"/>
          <w:szCs w:val="18"/>
        </w:rPr>
      </w:pPr>
      <w:r w:rsidRPr="00776CCB">
        <w:rPr>
          <w:rFonts w:ascii="Arial" w:eastAsia="Tahoma" w:hAnsi="Arial" w:cs="Arial"/>
          <w:b/>
          <w:sz w:val="18"/>
          <w:szCs w:val="18"/>
        </w:rPr>
        <w:t>WYKONAWCA:</w:t>
      </w:r>
    </w:p>
    <w:p w14:paraId="73A97621" w14:textId="77777777" w:rsidR="00EA2AAA" w:rsidRPr="00776CCB" w:rsidRDefault="004B2B32" w:rsidP="00442132">
      <w:pPr>
        <w:spacing w:after="0"/>
        <w:ind w:left="283" w:firstLine="143"/>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4"/>
        <w:tblW w:w="9362" w:type="dxa"/>
        <w:jc w:val="center"/>
        <w:tblInd w:w="0" w:type="dxa"/>
        <w:tblLayout w:type="fixed"/>
        <w:tblLook w:val="0400" w:firstRow="0" w:lastRow="0" w:firstColumn="0" w:lastColumn="0" w:noHBand="0" w:noVBand="1"/>
      </w:tblPr>
      <w:tblGrid>
        <w:gridCol w:w="497"/>
        <w:gridCol w:w="6233"/>
        <w:gridCol w:w="2632"/>
      </w:tblGrid>
      <w:tr w:rsidR="00776CCB" w:rsidRPr="00776CCB" w14:paraId="21E5F4E9" w14:textId="77777777">
        <w:trPr>
          <w:jc w:val="center"/>
        </w:trPr>
        <w:tc>
          <w:tcPr>
            <w:tcW w:w="497" w:type="dxa"/>
            <w:tcBorders>
              <w:top w:val="single" w:sz="12" w:space="0" w:color="000000"/>
              <w:left w:val="single" w:sz="12" w:space="0" w:color="000000"/>
              <w:bottom w:val="single" w:sz="4" w:space="0" w:color="000000"/>
              <w:right w:val="nil"/>
            </w:tcBorders>
            <w:shd w:val="clear" w:color="auto" w:fill="F3F3F3"/>
            <w:vAlign w:val="center"/>
          </w:tcPr>
          <w:p w14:paraId="4725BE95"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Lp.</w:t>
            </w:r>
          </w:p>
        </w:tc>
        <w:tc>
          <w:tcPr>
            <w:tcW w:w="6233" w:type="dxa"/>
            <w:tcBorders>
              <w:top w:val="single" w:sz="12" w:space="0" w:color="000000"/>
              <w:left w:val="single" w:sz="4" w:space="0" w:color="000000"/>
              <w:bottom w:val="single" w:sz="4" w:space="0" w:color="000000"/>
              <w:right w:val="nil"/>
            </w:tcBorders>
            <w:shd w:val="clear" w:color="auto" w:fill="F3F3F3"/>
            <w:vAlign w:val="center"/>
          </w:tcPr>
          <w:p w14:paraId="0E0D37D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w:t>
            </w:r>
          </w:p>
        </w:tc>
        <w:tc>
          <w:tcPr>
            <w:tcW w:w="2632"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2C24FC0B"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 Wykonawcy</w:t>
            </w:r>
          </w:p>
        </w:tc>
      </w:tr>
      <w:tr w:rsidR="00EA2AAA" w:rsidRPr="00776CCB" w14:paraId="0743D87F" w14:textId="77777777">
        <w:trPr>
          <w:jc w:val="center"/>
        </w:trPr>
        <w:tc>
          <w:tcPr>
            <w:tcW w:w="497" w:type="dxa"/>
            <w:tcBorders>
              <w:top w:val="single" w:sz="4" w:space="0" w:color="000000"/>
              <w:left w:val="single" w:sz="12" w:space="0" w:color="000000"/>
              <w:bottom w:val="single" w:sz="12" w:space="0" w:color="000000"/>
              <w:right w:val="nil"/>
            </w:tcBorders>
          </w:tcPr>
          <w:p w14:paraId="0DF149FE"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1</w:t>
            </w:r>
          </w:p>
        </w:tc>
        <w:tc>
          <w:tcPr>
            <w:tcW w:w="6233" w:type="dxa"/>
            <w:tcBorders>
              <w:top w:val="single" w:sz="4" w:space="0" w:color="000000"/>
              <w:left w:val="single" w:sz="4" w:space="0" w:color="000000"/>
              <w:bottom w:val="single" w:sz="12" w:space="0" w:color="000000"/>
              <w:right w:val="nil"/>
            </w:tcBorders>
          </w:tcPr>
          <w:p w14:paraId="7CB0435A" w14:textId="77777777" w:rsidR="00EA2AAA" w:rsidRPr="00776CCB" w:rsidRDefault="00EA2AAA" w:rsidP="00442132">
            <w:pPr>
              <w:spacing w:after="0"/>
              <w:jc w:val="both"/>
              <w:rPr>
                <w:rFonts w:ascii="Arial" w:eastAsia="Tahoma" w:hAnsi="Arial" w:cs="Arial"/>
                <w:sz w:val="18"/>
                <w:szCs w:val="18"/>
              </w:rPr>
            </w:pPr>
          </w:p>
        </w:tc>
        <w:tc>
          <w:tcPr>
            <w:tcW w:w="2632" w:type="dxa"/>
            <w:tcBorders>
              <w:top w:val="single" w:sz="4" w:space="0" w:color="000000"/>
              <w:left w:val="single" w:sz="4" w:space="0" w:color="000000"/>
              <w:bottom w:val="single" w:sz="12" w:space="0" w:color="000000"/>
              <w:right w:val="single" w:sz="12" w:space="0" w:color="000000"/>
            </w:tcBorders>
          </w:tcPr>
          <w:p w14:paraId="1114C8BD" w14:textId="77777777" w:rsidR="00EA2AAA" w:rsidRPr="00776CCB" w:rsidRDefault="00EA2AAA" w:rsidP="00442132">
            <w:pPr>
              <w:spacing w:after="0"/>
              <w:jc w:val="both"/>
              <w:rPr>
                <w:rFonts w:ascii="Arial" w:eastAsia="Tahoma" w:hAnsi="Arial" w:cs="Arial"/>
                <w:sz w:val="18"/>
                <w:szCs w:val="18"/>
              </w:rPr>
            </w:pPr>
          </w:p>
          <w:p w14:paraId="6565A3A5" w14:textId="77777777" w:rsidR="00EA2AAA" w:rsidRPr="00776CCB" w:rsidRDefault="00EA2AAA" w:rsidP="00442132">
            <w:pPr>
              <w:spacing w:after="0"/>
              <w:jc w:val="both"/>
              <w:rPr>
                <w:rFonts w:ascii="Arial" w:eastAsia="Tahoma" w:hAnsi="Arial" w:cs="Arial"/>
                <w:sz w:val="18"/>
                <w:szCs w:val="18"/>
              </w:rPr>
            </w:pPr>
          </w:p>
        </w:tc>
      </w:tr>
    </w:tbl>
    <w:p w14:paraId="50D534A9" w14:textId="77777777" w:rsidR="00EA2AAA" w:rsidRPr="00776CCB" w:rsidRDefault="00EA2AAA" w:rsidP="00442132">
      <w:pPr>
        <w:spacing w:after="0"/>
        <w:jc w:val="center"/>
        <w:rPr>
          <w:rFonts w:ascii="Arial" w:eastAsia="Tahoma" w:hAnsi="Arial" w:cs="Arial"/>
          <w:b/>
          <w:sz w:val="18"/>
          <w:szCs w:val="18"/>
        </w:rPr>
      </w:pPr>
    </w:p>
    <w:p w14:paraId="1E521DE6" w14:textId="51689205" w:rsidR="006200DB" w:rsidRDefault="004B2B32" w:rsidP="00442132">
      <w:pPr>
        <w:spacing w:after="0"/>
        <w:jc w:val="center"/>
        <w:rPr>
          <w:rFonts w:ascii="Arial" w:hAnsi="Arial" w:cs="Arial"/>
          <w:b/>
          <w:sz w:val="18"/>
          <w:szCs w:val="18"/>
          <w:shd w:val="clear" w:color="auto" w:fill="FFFFFF"/>
        </w:rPr>
      </w:pPr>
      <w:r w:rsidRPr="00776CCB">
        <w:rPr>
          <w:rFonts w:ascii="Arial" w:eastAsia="Tahoma" w:hAnsi="Arial" w:cs="Arial"/>
          <w:sz w:val="18"/>
          <w:szCs w:val="18"/>
        </w:rPr>
        <w:t xml:space="preserve">Ja, niżej podpisany, przystępując do postępowania o udzielenie zamówienia publicznego </w:t>
      </w:r>
      <w:r w:rsidRPr="00776CCB">
        <w:rPr>
          <w:rFonts w:ascii="Arial" w:eastAsia="Tahoma" w:hAnsi="Arial" w:cs="Arial"/>
          <w:b/>
          <w:sz w:val="18"/>
          <w:szCs w:val="18"/>
        </w:rPr>
        <w:t xml:space="preserve">na realizację zamówienia: </w:t>
      </w:r>
      <w:r w:rsidR="006200DB"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091B43B1" w14:textId="2819ACF5"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0F3D4882" w14:textId="77777777" w:rsidR="00EA2AAA" w:rsidRPr="00776CCB" w:rsidRDefault="00EA2AAA" w:rsidP="00442132">
      <w:pPr>
        <w:spacing w:after="0"/>
        <w:ind w:left="426" w:hanging="426"/>
        <w:jc w:val="center"/>
        <w:rPr>
          <w:rFonts w:ascii="Arial" w:eastAsia="Tahoma" w:hAnsi="Arial" w:cs="Arial"/>
          <w:sz w:val="18"/>
          <w:szCs w:val="18"/>
        </w:rPr>
      </w:pPr>
    </w:p>
    <w:p w14:paraId="3D13640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oświadczam, że</w:t>
      </w:r>
    </w:p>
    <w:p w14:paraId="2BF1B20B" w14:textId="30C07C36"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 nie przynależę do tej samej grupy kapitałowej,</w:t>
      </w:r>
      <w:r w:rsidRPr="00776CCB">
        <w:rPr>
          <w:rFonts w:ascii="Arial" w:eastAsia="Tahoma" w:hAnsi="Arial" w:cs="Arial"/>
          <w:sz w:val="18"/>
          <w:szCs w:val="18"/>
        </w:rPr>
        <w:t xml:space="preserve"> o której mowa w art. 108 ust. 1 pkt 5 </w:t>
      </w:r>
      <w:r w:rsidRPr="00776CCB">
        <w:rPr>
          <w:rFonts w:ascii="Arial" w:eastAsia="Tahoma" w:hAnsi="Arial" w:cs="Arial"/>
          <w:sz w:val="18"/>
          <w:szCs w:val="18"/>
          <w:highlight w:val="white"/>
        </w:rPr>
        <w:t xml:space="preserve">ustawy </w:t>
      </w:r>
      <w:r w:rsidRPr="00776CCB">
        <w:rPr>
          <w:rFonts w:ascii="Arial" w:eastAsia="Tahoma" w:hAnsi="Arial" w:cs="Arial"/>
          <w:sz w:val="18"/>
          <w:szCs w:val="18"/>
        </w:rPr>
        <w:t>z dnia 11 września 2019 r. - Prawo zamówień publicznych (Dz.U. z 202</w:t>
      </w:r>
      <w:r w:rsidR="00CD1B61">
        <w:rPr>
          <w:rFonts w:ascii="Arial" w:eastAsia="Tahoma" w:hAnsi="Arial" w:cs="Arial"/>
          <w:sz w:val="18"/>
          <w:szCs w:val="18"/>
        </w:rPr>
        <w:t>3</w:t>
      </w:r>
      <w:r w:rsidRPr="00776CCB">
        <w:rPr>
          <w:rFonts w:ascii="Arial" w:eastAsia="Tahoma" w:hAnsi="Arial" w:cs="Arial"/>
          <w:sz w:val="18"/>
          <w:szCs w:val="18"/>
        </w:rPr>
        <w:t xml:space="preserve"> r. poz. </w:t>
      </w:r>
      <w:r w:rsidR="00E85057" w:rsidRPr="00776CCB">
        <w:rPr>
          <w:rFonts w:ascii="Arial" w:eastAsia="Tahoma" w:hAnsi="Arial" w:cs="Arial"/>
          <w:sz w:val="18"/>
          <w:szCs w:val="18"/>
        </w:rPr>
        <w:t>1</w:t>
      </w:r>
      <w:r w:rsidR="00CD1B61">
        <w:rPr>
          <w:rFonts w:ascii="Arial" w:eastAsia="Tahoma" w:hAnsi="Arial" w:cs="Arial"/>
          <w:sz w:val="18"/>
          <w:szCs w:val="18"/>
        </w:rPr>
        <w:t>506</w:t>
      </w:r>
      <w:r w:rsidR="006200DB" w:rsidRPr="00776CCB">
        <w:rPr>
          <w:rFonts w:ascii="Arial" w:eastAsia="Tahoma" w:hAnsi="Arial" w:cs="Arial"/>
          <w:sz w:val="18"/>
          <w:szCs w:val="18"/>
        </w:rPr>
        <w:t xml:space="preserve"> ze zm.</w:t>
      </w:r>
      <w:r w:rsidRPr="00776CCB">
        <w:rPr>
          <w:rFonts w:ascii="Arial" w:eastAsia="Tahoma" w:hAnsi="Arial" w:cs="Arial"/>
          <w:sz w:val="18"/>
          <w:szCs w:val="18"/>
        </w:rPr>
        <w:t>), z innym wykonawcą, który złożył odrębną ofertę w tym postępowaniu.</w:t>
      </w:r>
    </w:p>
    <w:p w14:paraId="724824BD" w14:textId="5FBABDD1"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 przynależę do tej samej grupy kapitałowej,</w:t>
      </w:r>
      <w:r w:rsidRPr="00776CCB">
        <w:rPr>
          <w:rFonts w:ascii="Arial" w:eastAsia="Tahoma" w:hAnsi="Arial" w:cs="Arial"/>
          <w:sz w:val="18"/>
          <w:szCs w:val="18"/>
        </w:rPr>
        <w:t xml:space="preserve"> o której mowa w art. 108 ust. 1 pkt 5 </w:t>
      </w:r>
      <w:r w:rsidRPr="00776CCB">
        <w:rPr>
          <w:rFonts w:ascii="Arial" w:eastAsia="Tahoma" w:hAnsi="Arial" w:cs="Arial"/>
          <w:sz w:val="18"/>
          <w:szCs w:val="18"/>
          <w:highlight w:val="white"/>
        </w:rPr>
        <w:t xml:space="preserve">ustawy </w:t>
      </w:r>
      <w:r w:rsidRPr="00776CCB">
        <w:rPr>
          <w:rFonts w:ascii="Arial" w:eastAsia="Tahoma" w:hAnsi="Arial" w:cs="Arial"/>
          <w:sz w:val="18"/>
          <w:szCs w:val="18"/>
        </w:rPr>
        <w:t xml:space="preserve">z dnia 11 września 2019 r. - Prawo zamówień publicznych (Dz.U. z </w:t>
      </w:r>
      <w:r w:rsidR="00CD1B61" w:rsidRPr="00776CCB">
        <w:rPr>
          <w:rFonts w:ascii="Arial" w:eastAsia="Tahoma" w:hAnsi="Arial" w:cs="Arial"/>
          <w:sz w:val="18"/>
          <w:szCs w:val="18"/>
        </w:rPr>
        <w:t>202</w:t>
      </w:r>
      <w:r w:rsidR="00CD1B61">
        <w:rPr>
          <w:rFonts w:ascii="Arial" w:eastAsia="Tahoma" w:hAnsi="Arial" w:cs="Arial"/>
          <w:sz w:val="18"/>
          <w:szCs w:val="18"/>
        </w:rPr>
        <w:t>3</w:t>
      </w:r>
      <w:r w:rsidR="00CD1B61" w:rsidRPr="00776CCB">
        <w:rPr>
          <w:rFonts w:ascii="Arial" w:eastAsia="Tahoma" w:hAnsi="Arial" w:cs="Arial"/>
          <w:sz w:val="18"/>
          <w:szCs w:val="18"/>
        </w:rPr>
        <w:t xml:space="preserve"> r. poz. 1</w:t>
      </w:r>
      <w:r w:rsidR="00CD1B61">
        <w:rPr>
          <w:rFonts w:ascii="Arial" w:eastAsia="Tahoma" w:hAnsi="Arial" w:cs="Arial"/>
          <w:sz w:val="18"/>
          <w:szCs w:val="18"/>
        </w:rPr>
        <w:t>506</w:t>
      </w:r>
      <w:r w:rsidR="00CD1B61" w:rsidRPr="00776CCB">
        <w:rPr>
          <w:rFonts w:ascii="Arial" w:eastAsia="Tahoma" w:hAnsi="Arial" w:cs="Arial"/>
          <w:sz w:val="18"/>
          <w:szCs w:val="18"/>
        </w:rPr>
        <w:t xml:space="preserve"> </w:t>
      </w:r>
      <w:r w:rsidR="006200DB" w:rsidRPr="00776CCB">
        <w:rPr>
          <w:rFonts w:ascii="Arial" w:eastAsia="Tahoma" w:hAnsi="Arial" w:cs="Arial"/>
          <w:sz w:val="18"/>
          <w:szCs w:val="18"/>
        </w:rPr>
        <w:t xml:space="preserve"> ze zm.</w:t>
      </w:r>
      <w:r w:rsidRPr="00776CCB">
        <w:rPr>
          <w:rFonts w:ascii="Arial" w:eastAsia="Tahoma" w:hAnsi="Arial" w:cs="Arial"/>
          <w:sz w:val="18"/>
          <w:szCs w:val="18"/>
        </w:rPr>
        <w:t xml:space="preserve">), </w:t>
      </w:r>
      <w:r w:rsidRPr="00776CCB">
        <w:rPr>
          <w:rFonts w:ascii="Arial" w:eastAsia="Tahoma" w:hAnsi="Arial" w:cs="Arial"/>
          <w:b/>
          <w:sz w:val="18"/>
          <w:szCs w:val="18"/>
        </w:rPr>
        <w:t>z następującymi wykonawcami, którzy złożyli odrębną ofertę w tym postępowaniu:</w:t>
      </w:r>
    </w:p>
    <w:p w14:paraId="54B65135" w14:textId="77777777" w:rsidR="00EA2AAA" w:rsidRPr="00776CCB" w:rsidRDefault="00EA2AAA" w:rsidP="00442132">
      <w:pPr>
        <w:shd w:val="clear" w:color="auto" w:fill="FFFFFF"/>
        <w:spacing w:after="0"/>
        <w:rPr>
          <w:rFonts w:ascii="Arial" w:eastAsia="Tahoma" w:hAnsi="Arial" w:cs="Arial"/>
          <w:sz w:val="18"/>
          <w:szCs w:val="18"/>
        </w:rPr>
      </w:pPr>
    </w:p>
    <w:tbl>
      <w:tblPr>
        <w:tblStyle w:val="af5"/>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251"/>
        <w:gridCol w:w="4157"/>
      </w:tblGrid>
      <w:tr w:rsidR="00776CCB" w:rsidRPr="00776CCB" w14:paraId="39CC72A2" w14:textId="77777777">
        <w:tc>
          <w:tcPr>
            <w:tcW w:w="546" w:type="dxa"/>
            <w:tcBorders>
              <w:top w:val="single" w:sz="4" w:space="0" w:color="000000"/>
              <w:left w:val="single" w:sz="4" w:space="0" w:color="000000"/>
              <w:bottom w:val="single" w:sz="4" w:space="0" w:color="000000"/>
              <w:right w:val="single" w:sz="4" w:space="0" w:color="000000"/>
            </w:tcBorders>
          </w:tcPr>
          <w:p w14:paraId="7156437B" w14:textId="77777777"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Lp.</w:t>
            </w:r>
          </w:p>
        </w:tc>
        <w:tc>
          <w:tcPr>
            <w:tcW w:w="4251" w:type="dxa"/>
            <w:tcBorders>
              <w:top w:val="single" w:sz="4" w:space="0" w:color="000000"/>
              <w:left w:val="single" w:sz="4" w:space="0" w:color="000000"/>
              <w:bottom w:val="single" w:sz="4" w:space="0" w:color="000000"/>
              <w:right w:val="single" w:sz="4" w:space="0" w:color="000000"/>
            </w:tcBorders>
          </w:tcPr>
          <w:p w14:paraId="1567AEBC"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highlight w:val="white"/>
              </w:rPr>
              <w:t>Nazwa albo imię i nazwisko wykonawcy</w:t>
            </w:r>
          </w:p>
        </w:tc>
        <w:tc>
          <w:tcPr>
            <w:tcW w:w="4157" w:type="dxa"/>
            <w:tcBorders>
              <w:top w:val="single" w:sz="4" w:space="0" w:color="000000"/>
              <w:left w:val="single" w:sz="4" w:space="0" w:color="000000"/>
              <w:bottom w:val="single" w:sz="4" w:space="0" w:color="000000"/>
              <w:right w:val="single" w:sz="4" w:space="0" w:color="000000"/>
            </w:tcBorders>
          </w:tcPr>
          <w:p w14:paraId="45A72F4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highlight w:val="white"/>
              </w:rPr>
              <w:t>Siedziba albo miejsce zamieszkania, jeżeli jest miejscem wykonywania działalności wykonawcy</w:t>
            </w:r>
          </w:p>
        </w:tc>
      </w:tr>
      <w:tr w:rsidR="00776CCB" w:rsidRPr="00776CCB" w14:paraId="476D6180" w14:textId="77777777">
        <w:tc>
          <w:tcPr>
            <w:tcW w:w="546" w:type="dxa"/>
            <w:tcBorders>
              <w:top w:val="single" w:sz="4" w:space="0" w:color="000000"/>
              <w:left w:val="single" w:sz="4" w:space="0" w:color="000000"/>
              <w:bottom w:val="single" w:sz="4" w:space="0" w:color="000000"/>
              <w:right w:val="single" w:sz="4" w:space="0" w:color="000000"/>
            </w:tcBorders>
          </w:tcPr>
          <w:p w14:paraId="73567628" w14:textId="77777777" w:rsidR="00EA2AAA" w:rsidRPr="00776CCB" w:rsidRDefault="00EA2AAA" w:rsidP="00442132">
            <w:pPr>
              <w:numPr>
                <w:ilvl w:val="0"/>
                <w:numId w:val="20"/>
              </w:numPr>
              <w:spacing w:after="0"/>
              <w:ind w:left="313" w:hanging="284"/>
              <w:rPr>
                <w:rFonts w:ascii="Arial" w:eastAsia="Tahoma" w:hAnsi="Arial" w:cs="Arial"/>
                <w:sz w:val="18"/>
                <w:szCs w:val="18"/>
              </w:rPr>
            </w:pPr>
          </w:p>
        </w:tc>
        <w:tc>
          <w:tcPr>
            <w:tcW w:w="4251" w:type="dxa"/>
            <w:tcBorders>
              <w:top w:val="single" w:sz="4" w:space="0" w:color="000000"/>
              <w:left w:val="single" w:sz="4" w:space="0" w:color="000000"/>
              <w:bottom w:val="single" w:sz="4" w:space="0" w:color="000000"/>
              <w:right w:val="single" w:sz="4" w:space="0" w:color="000000"/>
            </w:tcBorders>
          </w:tcPr>
          <w:p w14:paraId="56FFDD68" w14:textId="77777777" w:rsidR="00EA2AAA" w:rsidRPr="00776CCB" w:rsidRDefault="00EA2AAA" w:rsidP="00442132">
            <w:pPr>
              <w:spacing w:after="0"/>
              <w:rPr>
                <w:rFonts w:ascii="Arial" w:eastAsia="Tahoma" w:hAnsi="Arial" w:cs="Arial"/>
                <w:sz w:val="18"/>
                <w:szCs w:val="18"/>
              </w:rPr>
            </w:pPr>
          </w:p>
        </w:tc>
        <w:tc>
          <w:tcPr>
            <w:tcW w:w="4157" w:type="dxa"/>
            <w:tcBorders>
              <w:top w:val="single" w:sz="4" w:space="0" w:color="000000"/>
              <w:left w:val="single" w:sz="4" w:space="0" w:color="000000"/>
              <w:bottom w:val="single" w:sz="4" w:space="0" w:color="000000"/>
              <w:right w:val="single" w:sz="4" w:space="0" w:color="000000"/>
            </w:tcBorders>
          </w:tcPr>
          <w:p w14:paraId="30DDC8CE" w14:textId="77777777" w:rsidR="00EA2AAA" w:rsidRPr="00776CCB" w:rsidRDefault="00EA2AAA" w:rsidP="00442132">
            <w:pPr>
              <w:spacing w:after="0"/>
              <w:rPr>
                <w:rFonts w:ascii="Arial" w:eastAsia="Tahoma" w:hAnsi="Arial" w:cs="Arial"/>
                <w:sz w:val="18"/>
                <w:szCs w:val="18"/>
              </w:rPr>
            </w:pPr>
          </w:p>
        </w:tc>
      </w:tr>
      <w:tr w:rsidR="00EA2AAA" w:rsidRPr="00776CCB" w14:paraId="5F8F17FE" w14:textId="77777777">
        <w:tc>
          <w:tcPr>
            <w:tcW w:w="546" w:type="dxa"/>
            <w:tcBorders>
              <w:top w:val="single" w:sz="4" w:space="0" w:color="000000"/>
              <w:left w:val="single" w:sz="4" w:space="0" w:color="000000"/>
              <w:bottom w:val="single" w:sz="4" w:space="0" w:color="000000"/>
              <w:right w:val="single" w:sz="4" w:space="0" w:color="000000"/>
            </w:tcBorders>
          </w:tcPr>
          <w:p w14:paraId="4A423D19" w14:textId="77777777" w:rsidR="00EA2AAA" w:rsidRPr="00776CCB" w:rsidRDefault="00EA2AAA" w:rsidP="00442132">
            <w:pPr>
              <w:numPr>
                <w:ilvl w:val="0"/>
                <w:numId w:val="20"/>
              </w:numPr>
              <w:spacing w:after="0"/>
              <w:ind w:left="313" w:hanging="284"/>
              <w:rPr>
                <w:rFonts w:ascii="Arial" w:eastAsia="Tahoma" w:hAnsi="Arial" w:cs="Arial"/>
                <w:sz w:val="18"/>
                <w:szCs w:val="18"/>
              </w:rPr>
            </w:pPr>
          </w:p>
        </w:tc>
        <w:tc>
          <w:tcPr>
            <w:tcW w:w="4251" w:type="dxa"/>
            <w:tcBorders>
              <w:top w:val="single" w:sz="4" w:space="0" w:color="000000"/>
              <w:left w:val="single" w:sz="4" w:space="0" w:color="000000"/>
              <w:bottom w:val="single" w:sz="4" w:space="0" w:color="000000"/>
              <w:right w:val="single" w:sz="4" w:space="0" w:color="000000"/>
            </w:tcBorders>
          </w:tcPr>
          <w:p w14:paraId="6A2EBA80" w14:textId="77777777" w:rsidR="00EA2AAA" w:rsidRPr="00776CCB" w:rsidRDefault="00EA2AAA" w:rsidP="00442132">
            <w:pPr>
              <w:spacing w:after="0"/>
              <w:rPr>
                <w:rFonts w:ascii="Arial" w:eastAsia="Tahoma" w:hAnsi="Arial" w:cs="Arial"/>
                <w:sz w:val="18"/>
                <w:szCs w:val="18"/>
              </w:rPr>
            </w:pPr>
          </w:p>
        </w:tc>
        <w:tc>
          <w:tcPr>
            <w:tcW w:w="4157" w:type="dxa"/>
            <w:tcBorders>
              <w:top w:val="single" w:sz="4" w:space="0" w:color="000000"/>
              <w:left w:val="single" w:sz="4" w:space="0" w:color="000000"/>
              <w:bottom w:val="single" w:sz="4" w:space="0" w:color="000000"/>
              <w:right w:val="single" w:sz="4" w:space="0" w:color="000000"/>
            </w:tcBorders>
          </w:tcPr>
          <w:p w14:paraId="1DB5B936" w14:textId="77777777" w:rsidR="00EA2AAA" w:rsidRPr="00776CCB" w:rsidRDefault="00EA2AAA" w:rsidP="00442132">
            <w:pPr>
              <w:spacing w:after="0"/>
              <w:rPr>
                <w:rFonts w:ascii="Arial" w:eastAsia="Tahoma" w:hAnsi="Arial" w:cs="Arial"/>
                <w:sz w:val="18"/>
                <w:szCs w:val="18"/>
              </w:rPr>
            </w:pPr>
          </w:p>
        </w:tc>
      </w:tr>
    </w:tbl>
    <w:p w14:paraId="0F986124" w14:textId="77777777" w:rsidR="00EA2AAA" w:rsidRPr="00776CCB" w:rsidRDefault="00EA2AAA" w:rsidP="00442132">
      <w:pPr>
        <w:shd w:val="clear" w:color="auto" w:fill="FFFFFF"/>
        <w:spacing w:after="0"/>
        <w:rPr>
          <w:rFonts w:ascii="Arial" w:eastAsia="Tahoma" w:hAnsi="Arial" w:cs="Arial"/>
          <w:sz w:val="18"/>
          <w:szCs w:val="18"/>
        </w:rPr>
      </w:pPr>
    </w:p>
    <w:p w14:paraId="63D34AD6" w14:textId="77777777" w:rsidR="00EA2AAA" w:rsidRPr="00776CCB" w:rsidRDefault="004B2B32" w:rsidP="00442132">
      <w:pPr>
        <w:shd w:val="clear" w:color="auto" w:fill="FFFFFF"/>
        <w:spacing w:after="0"/>
        <w:rPr>
          <w:rFonts w:ascii="Arial" w:eastAsia="Tahoma" w:hAnsi="Arial" w:cs="Arial"/>
          <w:sz w:val="18"/>
          <w:szCs w:val="18"/>
          <w:highlight w:val="white"/>
        </w:rPr>
      </w:pPr>
      <w:r w:rsidRPr="00776CCB">
        <w:rPr>
          <w:rFonts w:ascii="Arial" w:eastAsia="Tahoma" w:hAnsi="Arial" w:cs="Arial"/>
          <w:sz w:val="18"/>
          <w:szCs w:val="18"/>
          <w:highlight w:val="white"/>
        </w:rPr>
        <w:t>Jednocześnie składam następujące dokumenty/informacje potwierdzające przygotowanie oferty, niezależnie od innego wykonawcy należącego do tej samej grupy kapitałowej:</w:t>
      </w:r>
    </w:p>
    <w:p w14:paraId="3BEAECC0" w14:textId="77777777" w:rsidR="00EA2AAA" w:rsidRPr="00776CCB"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p>
    <w:p w14:paraId="3E896900" w14:textId="77777777" w:rsidR="00EA2AAA" w:rsidRPr="00776CCB"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p>
    <w:p w14:paraId="3E3B11D8" w14:textId="7CA10298" w:rsidR="00EA2AAA" w:rsidRPr="000532F1"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r w:rsidRPr="000532F1">
        <w:rPr>
          <w:rFonts w:ascii="Arial" w:hAnsi="Arial" w:cs="Arial"/>
          <w:sz w:val="18"/>
          <w:szCs w:val="18"/>
        </w:rPr>
        <w:br w:type="page"/>
      </w:r>
    </w:p>
    <w:p w14:paraId="6A3CE4E3" w14:textId="77777777" w:rsidR="006A524E" w:rsidRPr="00E90DBD" w:rsidRDefault="006A524E" w:rsidP="006A524E">
      <w:pPr>
        <w:keepNext/>
        <w:tabs>
          <w:tab w:val="left" w:pos="0"/>
        </w:tabs>
        <w:spacing w:after="0"/>
        <w:jc w:val="both"/>
        <w:rPr>
          <w:rFonts w:ascii="Arial" w:eastAsia="Tahoma" w:hAnsi="Arial" w:cs="Arial"/>
          <w:b/>
          <w:sz w:val="18"/>
          <w:szCs w:val="18"/>
          <w:u w:val="single"/>
        </w:rPr>
      </w:pPr>
      <w:r w:rsidRPr="00E90DBD">
        <w:rPr>
          <w:rFonts w:ascii="Arial" w:eastAsia="Tahoma" w:hAnsi="Arial" w:cs="Arial"/>
          <w:b/>
          <w:sz w:val="18"/>
          <w:szCs w:val="18"/>
        </w:rPr>
        <w:lastRenderedPageBreak/>
        <w:t xml:space="preserve">Załącznik nr 8 – </w:t>
      </w:r>
      <w:r w:rsidRPr="0098416C">
        <w:rPr>
          <w:rFonts w:ascii="Arial" w:eastAsia="Tahoma" w:hAnsi="Arial" w:cs="Arial"/>
          <w:b/>
          <w:sz w:val="18"/>
          <w:szCs w:val="18"/>
        </w:rPr>
        <w:t xml:space="preserve">Wzór oświadczenia wykonawcy </w:t>
      </w:r>
      <w:r w:rsidRPr="00790C4C">
        <w:rPr>
          <w:rFonts w:ascii="Arial" w:eastAsia="Verdana" w:hAnsi="Arial" w:cs="Arial"/>
          <w:b/>
          <w:sz w:val="18"/>
          <w:szCs w:val="18"/>
        </w:rPr>
        <w:t xml:space="preserve">wykonawcy/wykonawców wspólnie ubiegających się o udzielenie zamówienia </w:t>
      </w:r>
      <w:r w:rsidRPr="00790C4C">
        <w:rPr>
          <w:rFonts w:ascii="Arial" w:eastAsia="Tahoma" w:hAnsi="Arial" w:cs="Arial"/>
          <w:b/>
          <w:sz w:val="18"/>
          <w:szCs w:val="18"/>
        </w:rPr>
        <w:t xml:space="preserve">o braku podstaw do wykluczenia na podstawie </w:t>
      </w:r>
      <w:r w:rsidRPr="00790C4C">
        <w:rPr>
          <w:rFonts w:ascii="Arial" w:hAnsi="Arial" w:cs="Arial"/>
          <w:b/>
          <w:sz w:val="18"/>
          <w:szCs w:val="18"/>
        </w:rPr>
        <w:t>art. 5k rozporządzenia 833/2014 oraz art. 7 ust. 1 ustawy o szczególnych rozwiązaniach w zakresie przeciwdziałania wspieraniu agresji na Ukrainę oraz służących ochronie bezpieczeństwa narodowego</w:t>
      </w:r>
    </w:p>
    <w:p w14:paraId="58EB6C0D" w14:textId="77777777" w:rsidR="00BF193F" w:rsidRPr="00BF193F" w:rsidRDefault="00BF193F" w:rsidP="00BF193F">
      <w:pPr>
        <w:tabs>
          <w:tab w:val="center" w:pos="4536"/>
          <w:tab w:val="left" w:pos="6828"/>
        </w:tabs>
        <w:rPr>
          <w:u w:val="single"/>
        </w:rPr>
      </w:pPr>
      <w:r>
        <w:rPr>
          <w:noProof/>
          <w:u w:val="single"/>
        </w:rPr>
        <w:drawing>
          <wp:inline distT="0" distB="0" distL="0" distR="0" wp14:anchorId="7F973D55" wp14:editId="6818D97E">
            <wp:extent cx="3384550" cy="762000"/>
            <wp:effectExtent l="0" t="0" r="6350" b="0"/>
            <wp:docPr id="1490027167" name="Obraz 149002716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4624" behindDoc="0" locked="0" layoutInCell="1" allowOverlap="1" wp14:anchorId="1C5C9B1B" wp14:editId="27B7169A">
            <wp:simplePos x="0" y="0"/>
            <wp:positionH relativeFrom="column">
              <wp:posOffset>3657600</wp:posOffset>
            </wp:positionH>
            <wp:positionV relativeFrom="paragraph">
              <wp:posOffset>107315</wp:posOffset>
            </wp:positionV>
            <wp:extent cx="1950720" cy="657860"/>
            <wp:effectExtent l="0" t="0" r="0" b="8890"/>
            <wp:wrapNone/>
            <wp:docPr id="263026124" name="Obraz 26302612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D05B7" w14:textId="77777777" w:rsidR="00EA2AAA" w:rsidRPr="00776CCB" w:rsidRDefault="004B2B32" w:rsidP="00442132">
      <w:pPr>
        <w:spacing w:after="0"/>
        <w:ind w:left="426" w:hanging="426"/>
        <w:jc w:val="center"/>
        <w:rPr>
          <w:rFonts w:ascii="Arial" w:eastAsia="Tahoma" w:hAnsi="Arial" w:cs="Arial"/>
          <w:b/>
          <w:sz w:val="18"/>
          <w:szCs w:val="18"/>
          <w:u w:val="single"/>
        </w:rPr>
      </w:pPr>
      <w:r w:rsidRPr="00776CCB">
        <w:rPr>
          <w:rFonts w:ascii="Arial" w:eastAsia="Tahoma" w:hAnsi="Arial" w:cs="Arial"/>
          <w:b/>
          <w:sz w:val="18"/>
          <w:szCs w:val="18"/>
          <w:u w:val="single"/>
        </w:rPr>
        <w:t xml:space="preserve"> </w:t>
      </w:r>
    </w:p>
    <w:p w14:paraId="54F112E6"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7FE4DAEC" w14:textId="77777777" w:rsidR="000B1B6B" w:rsidRDefault="000B1B6B" w:rsidP="00442132">
      <w:pPr>
        <w:spacing w:after="0"/>
        <w:jc w:val="center"/>
        <w:rPr>
          <w:rFonts w:ascii="Arial" w:hAnsi="Arial" w:cs="Arial"/>
          <w:b/>
          <w:sz w:val="18"/>
          <w:szCs w:val="18"/>
          <w:shd w:val="clear" w:color="auto" w:fill="FFFFFF"/>
        </w:rPr>
      </w:pPr>
    </w:p>
    <w:p w14:paraId="65E4AC7C"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0B9F72D" w14:textId="77777777" w:rsidR="000B1B6B" w:rsidRPr="00776CCB" w:rsidRDefault="000B1B6B" w:rsidP="000B1B6B">
      <w:pPr>
        <w:spacing w:after="0"/>
        <w:jc w:val="both"/>
        <w:rPr>
          <w:rFonts w:ascii="Arial" w:hAnsi="Arial" w:cs="Arial"/>
          <w:b/>
          <w:bCs/>
          <w:sz w:val="18"/>
          <w:szCs w:val="18"/>
          <w:shd w:val="clear" w:color="auto" w:fill="FFFFFF"/>
        </w:rPr>
      </w:pPr>
    </w:p>
    <w:p w14:paraId="3F6EDE17" w14:textId="77777777" w:rsidR="00EA2AAA" w:rsidRPr="00776CCB" w:rsidRDefault="00EA2AAA" w:rsidP="00442132">
      <w:pPr>
        <w:spacing w:after="0"/>
        <w:jc w:val="center"/>
        <w:rPr>
          <w:rFonts w:ascii="Arial" w:eastAsia="Tahoma" w:hAnsi="Arial" w:cs="Arial"/>
          <w:b/>
          <w:sz w:val="18"/>
          <w:szCs w:val="18"/>
        </w:rPr>
      </w:pPr>
    </w:p>
    <w:p w14:paraId="1B4AFEB6" w14:textId="23E81C01"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6D20FC" w:rsidRPr="000F3861">
        <w:rPr>
          <w:rFonts w:ascii="Arial" w:hAnsi="Arial" w:cs="Arial"/>
          <w:b/>
          <w:bCs/>
          <w:sz w:val="18"/>
          <w:szCs w:val="18"/>
        </w:rPr>
        <w:t>Z1/02/ESC/2024</w:t>
      </w:r>
    </w:p>
    <w:p w14:paraId="271A443E" w14:textId="77777777" w:rsidR="00EA2AAA" w:rsidRPr="00776CCB" w:rsidRDefault="00EA2AAA" w:rsidP="00442132">
      <w:pPr>
        <w:spacing w:after="0"/>
        <w:jc w:val="center"/>
        <w:rPr>
          <w:rFonts w:ascii="Arial" w:eastAsia="Tahoma" w:hAnsi="Arial" w:cs="Arial"/>
          <w:b/>
          <w:sz w:val="18"/>
          <w:szCs w:val="18"/>
          <w:u w:val="single"/>
        </w:rPr>
      </w:pPr>
    </w:p>
    <w:p w14:paraId="35B8B3E0" w14:textId="77777777" w:rsidR="00EA2AAA" w:rsidRPr="00776CCB" w:rsidRDefault="004B2B32" w:rsidP="00442132">
      <w:pPr>
        <w:numPr>
          <w:ilvl w:val="2"/>
          <w:numId w:val="14"/>
        </w:numPr>
        <w:spacing w:after="0"/>
        <w:rPr>
          <w:rFonts w:ascii="Arial" w:eastAsia="Tahoma" w:hAnsi="Arial" w:cs="Arial"/>
          <w:sz w:val="18"/>
          <w:szCs w:val="18"/>
        </w:rPr>
      </w:pPr>
      <w:r w:rsidRPr="00776CCB">
        <w:rPr>
          <w:rFonts w:ascii="Arial" w:eastAsia="Tahoma" w:hAnsi="Arial" w:cs="Arial"/>
          <w:b/>
          <w:sz w:val="18"/>
          <w:szCs w:val="18"/>
        </w:rPr>
        <w:t>ZAMAWIAJĄCY:</w:t>
      </w:r>
    </w:p>
    <w:p w14:paraId="09D95871" w14:textId="77777777" w:rsidR="00EA2AAA" w:rsidRPr="00776CCB" w:rsidRDefault="00EA2AAA" w:rsidP="00442132">
      <w:pPr>
        <w:spacing w:after="0"/>
        <w:ind w:left="284"/>
        <w:rPr>
          <w:rFonts w:ascii="Arial" w:eastAsia="Tahoma" w:hAnsi="Arial" w:cs="Arial"/>
          <w:sz w:val="18"/>
          <w:szCs w:val="18"/>
        </w:rPr>
      </w:pPr>
    </w:p>
    <w:p w14:paraId="7222A623"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364C8AAC"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3170A900" w14:textId="77777777" w:rsidR="00EA2AAA" w:rsidRPr="00776CCB" w:rsidRDefault="00EA2AAA" w:rsidP="00442132">
      <w:pPr>
        <w:spacing w:after="0"/>
        <w:ind w:left="426"/>
        <w:rPr>
          <w:rFonts w:ascii="Arial" w:eastAsia="Tahoma" w:hAnsi="Arial" w:cs="Arial"/>
          <w:sz w:val="18"/>
          <w:szCs w:val="18"/>
        </w:rPr>
      </w:pPr>
    </w:p>
    <w:p w14:paraId="4A102789" w14:textId="77777777" w:rsidR="00EA2AAA" w:rsidRPr="00776CCB" w:rsidRDefault="004B2B32" w:rsidP="00442132">
      <w:pPr>
        <w:numPr>
          <w:ilvl w:val="0"/>
          <w:numId w:val="15"/>
        </w:numPr>
        <w:spacing w:after="0"/>
        <w:rPr>
          <w:rFonts w:ascii="Arial" w:eastAsia="Tahoma" w:hAnsi="Arial" w:cs="Arial"/>
          <w:sz w:val="18"/>
          <w:szCs w:val="18"/>
        </w:rPr>
      </w:pPr>
      <w:r w:rsidRPr="00776CCB">
        <w:rPr>
          <w:rFonts w:ascii="Arial" w:eastAsia="Tahoma" w:hAnsi="Arial" w:cs="Arial"/>
          <w:b/>
          <w:sz w:val="18"/>
          <w:szCs w:val="18"/>
        </w:rPr>
        <w:t>WYKONAWCA:</w:t>
      </w:r>
    </w:p>
    <w:p w14:paraId="68C997FF" w14:textId="77777777" w:rsidR="00EA2AAA" w:rsidRPr="00776CCB" w:rsidRDefault="004B2B32" w:rsidP="00442132">
      <w:pPr>
        <w:spacing w:after="0"/>
        <w:ind w:left="283" w:firstLine="143"/>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6"/>
        <w:tblW w:w="9362" w:type="dxa"/>
        <w:jc w:val="center"/>
        <w:tblInd w:w="0" w:type="dxa"/>
        <w:tblLayout w:type="fixed"/>
        <w:tblLook w:val="0400" w:firstRow="0" w:lastRow="0" w:firstColumn="0" w:lastColumn="0" w:noHBand="0" w:noVBand="1"/>
      </w:tblPr>
      <w:tblGrid>
        <w:gridCol w:w="497"/>
        <w:gridCol w:w="6233"/>
        <w:gridCol w:w="2632"/>
      </w:tblGrid>
      <w:tr w:rsidR="00776CCB" w:rsidRPr="00776CCB" w14:paraId="3572BE25" w14:textId="77777777">
        <w:trPr>
          <w:jc w:val="center"/>
        </w:trPr>
        <w:tc>
          <w:tcPr>
            <w:tcW w:w="497" w:type="dxa"/>
            <w:tcBorders>
              <w:top w:val="single" w:sz="12" w:space="0" w:color="000000"/>
              <w:left w:val="single" w:sz="12" w:space="0" w:color="000000"/>
              <w:bottom w:val="single" w:sz="4" w:space="0" w:color="000000"/>
              <w:right w:val="nil"/>
            </w:tcBorders>
            <w:shd w:val="clear" w:color="auto" w:fill="F3F3F3"/>
            <w:vAlign w:val="center"/>
          </w:tcPr>
          <w:p w14:paraId="18D8FAB0"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Lp.</w:t>
            </w:r>
          </w:p>
        </w:tc>
        <w:tc>
          <w:tcPr>
            <w:tcW w:w="6233" w:type="dxa"/>
            <w:tcBorders>
              <w:top w:val="single" w:sz="12" w:space="0" w:color="000000"/>
              <w:left w:val="single" w:sz="4" w:space="0" w:color="000000"/>
              <w:bottom w:val="single" w:sz="4" w:space="0" w:color="000000"/>
              <w:right w:val="nil"/>
            </w:tcBorders>
            <w:shd w:val="clear" w:color="auto" w:fill="F3F3F3"/>
            <w:vAlign w:val="center"/>
          </w:tcPr>
          <w:p w14:paraId="5715FEBD"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w:t>
            </w:r>
          </w:p>
        </w:tc>
        <w:tc>
          <w:tcPr>
            <w:tcW w:w="2632"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1DA797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 Wykonawcy</w:t>
            </w:r>
          </w:p>
        </w:tc>
      </w:tr>
      <w:tr w:rsidR="00EA2AAA" w:rsidRPr="00776CCB" w14:paraId="7EBE335B" w14:textId="77777777">
        <w:trPr>
          <w:jc w:val="center"/>
        </w:trPr>
        <w:tc>
          <w:tcPr>
            <w:tcW w:w="497" w:type="dxa"/>
            <w:tcBorders>
              <w:top w:val="single" w:sz="4" w:space="0" w:color="000000"/>
              <w:left w:val="single" w:sz="12" w:space="0" w:color="000000"/>
              <w:bottom w:val="single" w:sz="12" w:space="0" w:color="000000"/>
              <w:right w:val="nil"/>
            </w:tcBorders>
          </w:tcPr>
          <w:p w14:paraId="0DF56B36"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1</w:t>
            </w:r>
          </w:p>
        </w:tc>
        <w:tc>
          <w:tcPr>
            <w:tcW w:w="6233" w:type="dxa"/>
            <w:tcBorders>
              <w:top w:val="single" w:sz="4" w:space="0" w:color="000000"/>
              <w:left w:val="single" w:sz="4" w:space="0" w:color="000000"/>
              <w:bottom w:val="single" w:sz="12" w:space="0" w:color="000000"/>
              <w:right w:val="nil"/>
            </w:tcBorders>
          </w:tcPr>
          <w:p w14:paraId="1B1EB1F7" w14:textId="77777777" w:rsidR="00EA2AAA" w:rsidRPr="00776CCB" w:rsidRDefault="00EA2AAA" w:rsidP="00442132">
            <w:pPr>
              <w:spacing w:after="0"/>
              <w:jc w:val="both"/>
              <w:rPr>
                <w:rFonts w:ascii="Arial" w:eastAsia="Tahoma" w:hAnsi="Arial" w:cs="Arial"/>
                <w:sz w:val="18"/>
                <w:szCs w:val="18"/>
              </w:rPr>
            </w:pPr>
          </w:p>
        </w:tc>
        <w:tc>
          <w:tcPr>
            <w:tcW w:w="2632" w:type="dxa"/>
            <w:tcBorders>
              <w:top w:val="single" w:sz="4" w:space="0" w:color="000000"/>
              <w:left w:val="single" w:sz="4" w:space="0" w:color="000000"/>
              <w:bottom w:val="single" w:sz="12" w:space="0" w:color="000000"/>
              <w:right w:val="single" w:sz="12" w:space="0" w:color="000000"/>
            </w:tcBorders>
          </w:tcPr>
          <w:p w14:paraId="039DFED1" w14:textId="77777777" w:rsidR="00EA2AAA" w:rsidRPr="00776CCB" w:rsidRDefault="00EA2AAA" w:rsidP="00442132">
            <w:pPr>
              <w:spacing w:after="0"/>
              <w:jc w:val="both"/>
              <w:rPr>
                <w:rFonts w:ascii="Arial" w:eastAsia="Tahoma" w:hAnsi="Arial" w:cs="Arial"/>
                <w:sz w:val="18"/>
                <w:szCs w:val="18"/>
              </w:rPr>
            </w:pPr>
          </w:p>
          <w:p w14:paraId="5F45403C" w14:textId="77777777" w:rsidR="00EA2AAA" w:rsidRPr="00776CCB" w:rsidRDefault="00EA2AAA" w:rsidP="00442132">
            <w:pPr>
              <w:spacing w:after="0"/>
              <w:jc w:val="both"/>
              <w:rPr>
                <w:rFonts w:ascii="Arial" w:eastAsia="Tahoma" w:hAnsi="Arial" w:cs="Arial"/>
                <w:sz w:val="18"/>
                <w:szCs w:val="18"/>
              </w:rPr>
            </w:pPr>
          </w:p>
        </w:tc>
      </w:tr>
    </w:tbl>
    <w:p w14:paraId="61C52A09" w14:textId="77777777" w:rsidR="00EA2AAA" w:rsidRPr="00776CCB" w:rsidRDefault="00EA2AAA" w:rsidP="00442132">
      <w:pPr>
        <w:spacing w:after="0"/>
        <w:jc w:val="center"/>
        <w:rPr>
          <w:rFonts w:ascii="Arial" w:eastAsia="Tahoma" w:hAnsi="Arial" w:cs="Arial"/>
          <w:b/>
          <w:sz w:val="18"/>
          <w:szCs w:val="18"/>
        </w:rPr>
      </w:pPr>
    </w:p>
    <w:p w14:paraId="34C95B22" w14:textId="77777777" w:rsidR="006A524E" w:rsidRPr="00E90DBD" w:rsidRDefault="006A524E" w:rsidP="006A524E">
      <w:pPr>
        <w:keepNext/>
        <w:spacing w:after="0"/>
        <w:rPr>
          <w:rFonts w:ascii="Arial" w:hAnsi="Arial" w:cs="Arial"/>
          <w:b/>
          <w:sz w:val="21"/>
          <w:szCs w:val="21"/>
        </w:rPr>
      </w:pPr>
      <w:r w:rsidRPr="00E90DBD">
        <w:rPr>
          <w:rFonts w:ascii="Arial" w:hAnsi="Arial" w:cs="Arial"/>
          <w:b/>
          <w:sz w:val="21"/>
          <w:szCs w:val="21"/>
        </w:rPr>
        <w:t>OŚWIADCZENIA DOTYCZĄCE WYKONAWCY:</w:t>
      </w:r>
    </w:p>
    <w:p w14:paraId="2BB9E46B" w14:textId="77777777" w:rsidR="006A524E" w:rsidRPr="00E90DBD" w:rsidRDefault="006A524E" w:rsidP="006A524E">
      <w:pPr>
        <w:keepNext/>
        <w:spacing w:after="0"/>
        <w:rPr>
          <w:rFonts w:ascii="Arial" w:eastAsia="Tahoma" w:hAnsi="Arial" w:cs="Arial"/>
          <w:sz w:val="18"/>
          <w:szCs w:val="18"/>
        </w:rPr>
      </w:pPr>
    </w:p>
    <w:p w14:paraId="157CB823" w14:textId="77777777" w:rsidR="006A524E" w:rsidRDefault="006A524E" w:rsidP="006A524E">
      <w:pPr>
        <w:keepNext/>
        <w:spacing w:after="0"/>
        <w:jc w:val="both"/>
        <w:rPr>
          <w:rFonts w:ascii="Arial" w:hAnsi="Arial" w:cs="Arial"/>
          <w:sz w:val="18"/>
          <w:szCs w:val="18"/>
        </w:rPr>
      </w:pPr>
      <w:r w:rsidRPr="00790C4C">
        <w:rPr>
          <w:rFonts w:ascii="Arial" w:hAnsi="Arial" w:cs="Arial"/>
          <w:sz w:val="18"/>
          <w:szCs w:val="18"/>
        </w:rPr>
        <w:t>Oświadczam, że nie podlegam wykluczeniu z postępowania na podstawie</w:t>
      </w:r>
      <w:bookmarkStart w:id="11" w:name="_Hlk140509304"/>
      <w:r>
        <w:rPr>
          <w:rFonts w:ascii="Arial" w:hAnsi="Arial" w:cs="Arial"/>
          <w:sz w:val="18"/>
          <w:szCs w:val="18"/>
        </w:rPr>
        <w:t>:</w:t>
      </w:r>
    </w:p>
    <w:p w14:paraId="6CB0D354" w14:textId="77777777" w:rsidR="006A524E" w:rsidRDefault="006A524E" w:rsidP="006A524E">
      <w:pPr>
        <w:pStyle w:val="Akapitzlist"/>
        <w:keepNext/>
        <w:numPr>
          <w:ilvl w:val="0"/>
          <w:numId w:val="32"/>
        </w:numPr>
        <w:spacing w:after="0"/>
        <w:jc w:val="both"/>
        <w:rPr>
          <w:rFonts w:ascii="Arial" w:hAnsi="Arial" w:cs="Arial"/>
          <w:sz w:val="18"/>
          <w:szCs w:val="18"/>
        </w:rPr>
      </w:pPr>
      <w:r w:rsidRPr="00790C4C">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w:t>
      </w:r>
      <w:r>
        <w:rPr>
          <w:rFonts w:ascii="Arial" w:hAnsi="Arial" w:cs="Arial"/>
          <w:sz w:val="18"/>
          <w:szCs w:val="18"/>
        </w:rPr>
        <w:t>)</w:t>
      </w:r>
      <w:r w:rsidRPr="00790C4C">
        <w:rPr>
          <w:rFonts w:ascii="Arial" w:hAnsi="Arial" w:cs="Arial"/>
          <w:sz w:val="18"/>
          <w:szCs w:val="18"/>
        </w:rPr>
        <w:t>,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w:t>
      </w:r>
    </w:p>
    <w:p w14:paraId="56A83BB2" w14:textId="77777777" w:rsidR="006A524E" w:rsidRPr="00790C4C" w:rsidRDefault="006A524E" w:rsidP="006A524E">
      <w:pPr>
        <w:pStyle w:val="Akapitzlist"/>
        <w:keepNext/>
        <w:numPr>
          <w:ilvl w:val="0"/>
          <w:numId w:val="32"/>
        </w:numPr>
        <w:spacing w:after="0"/>
        <w:jc w:val="both"/>
        <w:rPr>
          <w:rFonts w:ascii="Arial" w:hAnsi="Arial" w:cs="Arial"/>
          <w:sz w:val="18"/>
          <w:szCs w:val="18"/>
        </w:rPr>
      </w:pPr>
      <w:r w:rsidRPr="00CF30CD">
        <w:rPr>
          <w:rFonts w:ascii="Arial" w:eastAsia="Tahoma" w:hAnsi="Arial" w:cs="Arial"/>
          <w:sz w:val="18"/>
          <w:szCs w:val="18"/>
        </w:rPr>
        <w:t xml:space="preserve">art. </w:t>
      </w:r>
      <w:r>
        <w:rPr>
          <w:rFonts w:ascii="Arial" w:eastAsia="Tahoma" w:hAnsi="Arial" w:cs="Arial"/>
          <w:sz w:val="18"/>
          <w:szCs w:val="18"/>
        </w:rPr>
        <w:t>7</w:t>
      </w:r>
      <w:r w:rsidRPr="00CF30CD">
        <w:rPr>
          <w:rFonts w:ascii="Arial" w:eastAsia="Tahoma" w:hAnsi="Arial" w:cs="Arial"/>
          <w:sz w:val="18"/>
          <w:szCs w:val="18"/>
        </w:rPr>
        <w:t xml:space="preserve"> </w:t>
      </w:r>
      <w:r>
        <w:rPr>
          <w:rFonts w:ascii="Arial" w:eastAsia="Tahoma" w:hAnsi="Arial" w:cs="Arial"/>
          <w:sz w:val="18"/>
          <w:szCs w:val="18"/>
        </w:rPr>
        <w:t>us</w:t>
      </w:r>
      <w:r w:rsidRPr="00CF30CD">
        <w:rPr>
          <w:rFonts w:ascii="Arial" w:eastAsia="Tahoma" w:hAnsi="Arial" w:cs="Arial"/>
          <w:sz w:val="18"/>
          <w:szCs w:val="18"/>
        </w:rPr>
        <w:t>t</w:t>
      </w:r>
      <w:r>
        <w:rPr>
          <w:rFonts w:ascii="Arial" w:eastAsia="Tahoma" w:hAnsi="Arial" w:cs="Arial"/>
          <w:sz w:val="18"/>
          <w:szCs w:val="18"/>
        </w:rPr>
        <w:t>.</w:t>
      </w:r>
      <w:r w:rsidRPr="00CF30CD">
        <w:rPr>
          <w:rFonts w:ascii="Arial" w:eastAsia="Tahoma" w:hAnsi="Arial" w:cs="Arial"/>
          <w:sz w:val="18"/>
          <w:szCs w:val="18"/>
        </w:rPr>
        <w:t xml:space="preserve"> </w:t>
      </w:r>
      <w:r>
        <w:rPr>
          <w:rFonts w:ascii="Arial" w:eastAsia="Tahoma" w:hAnsi="Arial" w:cs="Arial"/>
          <w:sz w:val="18"/>
          <w:szCs w:val="18"/>
        </w:rPr>
        <w:t>1</w:t>
      </w:r>
      <w:r w:rsidRPr="00CF30CD">
        <w:rPr>
          <w:rFonts w:ascii="Arial" w:eastAsia="Tahoma" w:hAnsi="Arial" w:cs="Arial"/>
          <w:sz w:val="18"/>
          <w:szCs w:val="18"/>
        </w:rPr>
        <w:t xml:space="preserve"> ustawy z dnia 13 kwietnia 2022 r. o szczególnych rozwiązaniach w zakresie przeciwdziałania wspieraniu agresji na Ukrainę oraz służących ochronie bezpieczeństwa narodowego</w:t>
      </w:r>
      <w:r>
        <w:rPr>
          <w:rFonts w:ascii="Arial" w:eastAsia="Tahoma" w:hAnsi="Arial" w:cs="Arial"/>
          <w:sz w:val="18"/>
          <w:szCs w:val="18"/>
        </w:rPr>
        <w:t>.</w:t>
      </w:r>
    </w:p>
    <w:p w14:paraId="0F06F103" w14:textId="77777777" w:rsidR="006A524E" w:rsidRPr="00790C4C" w:rsidRDefault="006A524E" w:rsidP="006A524E">
      <w:pPr>
        <w:keepNext/>
        <w:spacing w:after="0"/>
        <w:jc w:val="both"/>
        <w:rPr>
          <w:rFonts w:ascii="Arial" w:hAnsi="Arial" w:cs="Arial"/>
          <w:sz w:val="18"/>
          <w:szCs w:val="18"/>
        </w:rPr>
      </w:pPr>
    </w:p>
    <w:p w14:paraId="1858AF4C" w14:textId="77777777" w:rsidR="006A524E" w:rsidRPr="00790C4C" w:rsidRDefault="006A524E" w:rsidP="006A524E">
      <w:pPr>
        <w:keepNext/>
        <w:spacing w:after="0"/>
        <w:rPr>
          <w:rFonts w:ascii="Arial" w:hAnsi="Arial" w:cs="Arial"/>
          <w:sz w:val="18"/>
          <w:szCs w:val="18"/>
        </w:rPr>
      </w:pPr>
    </w:p>
    <w:p w14:paraId="1D49BAB9" w14:textId="77777777" w:rsidR="006A524E" w:rsidRPr="00790C4C" w:rsidRDefault="006A524E" w:rsidP="006A524E">
      <w:pPr>
        <w:keepNext/>
        <w:spacing w:after="0"/>
        <w:jc w:val="both"/>
        <w:rPr>
          <w:rFonts w:ascii="Arial" w:hAnsi="Arial" w:cs="Arial"/>
          <w:b/>
          <w:bCs/>
          <w:sz w:val="18"/>
          <w:szCs w:val="18"/>
        </w:rPr>
      </w:pPr>
      <w:r w:rsidRPr="00790C4C">
        <w:rPr>
          <w:rFonts w:ascii="Arial" w:hAnsi="Arial" w:cs="Arial"/>
          <w:b/>
          <w:sz w:val="18"/>
          <w:szCs w:val="18"/>
        </w:rPr>
        <w:t>INFORMACJA DOTYCZĄCA POLEGANIA NA ZDOLNOŚCIACH LUB SYTUACJI PODMIOTU UDOSTĘPNIAJĄCEGO ZASOBY W ZAKRESIE ODPOWIADAJĄCYM PONAD 10% WARTOŚCI ZAMÓWIENIA</w:t>
      </w:r>
      <w:r w:rsidRPr="00790C4C">
        <w:rPr>
          <w:rFonts w:ascii="Arial" w:hAnsi="Arial" w:cs="Arial"/>
          <w:b/>
          <w:bCs/>
          <w:sz w:val="18"/>
          <w:szCs w:val="18"/>
        </w:rPr>
        <w:t>:</w:t>
      </w:r>
    </w:p>
    <w:p w14:paraId="308D02F4" w14:textId="77777777" w:rsidR="006A524E" w:rsidRPr="00E90DBD" w:rsidRDefault="006A524E" w:rsidP="006A524E">
      <w:pPr>
        <w:spacing w:after="0"/>
        <w:jc w:val="both"/>
        <w:rPr>
          <w:rFonts w:ascii="Arial" w:hAnsi="Arial" w:cs="Arial"/>
          <w:sz w:val="20"/>
          <w:szCs w:val="20"/>
        </w:rPr>
      </w:pPr>
      <w:bookmarkStart w:id="12" w:name="_Hlk99016800"/>
      <w:bookmarkEnd w:id="11"/>
      <w:r w:rsidRPr="00790C4C">
        <w:rPr>
          <w:rFonts w:ascii="Arial" w:hAnsi="Arial" w:cs="Arial"/>
          <w:sz w:val="16"/>
          <w:szCs w:val="16"/>
        </w:rPr>
        <w:t>[UWAGA</w:t>
      </w:r>
      <w:r w:rsidRPr="00790C4C">
        <w:rPr>
          <w:rFonts w:ascii="Arial" w:hAnsi="Arial"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90C4C">
        <w:rPr>
          <w:rFonts w:ascii="Arial" w:hAnsi="Arial" w:cs="Arial"/>
          <w:sz w:val="16"/>
          <w:szCs w:val="16"/>
        </w:rPr>
        <w:t>]</w:t>
      </w:r>
      <w:bookmarkEnd w:id="12"/>
    </w:p>
    <w:p w14:paraId="2CB729E0" w14:textId="77777777" w:rsidR="006A524E" w:rsidRDefault="006A524E" w:rsidP="006A524E">
      <w:pPr>
        <w:spacing w:after="0"/>
        <w:jc w:val="both"/>
        <w:rPr>
          <w:rFonts w:ascii="Arial" w:hAnsi="Arial" w:cs="Arial"/>
          <w:sz w:val="18"/>
          <w:szCs w:val="18"/>
        </w:rPr>
      </w:pPr>
    </w:p>
    <w:p w14:paraId="09CE4B0C" w14:textId="77777777" w:rsidR="006A524E" w:rsidRDefault="006A524E" w:rsidP="006A524E">
      <w:pPr>
        <w:spacing w:after="0"/>
        <w:jc w:val="both"/>
        <w:rPr>
          <w:rFonts w:ascii="Arial" w:hAnsi="Arial" w:cs="Arial"/>
          <w:sz w:val="21"/>
          <w:szCs w:val="21"/>
        </w:rPr>
      </w:pPr>
      <w:r w:rsidRPr="00790C4C">
        <w:rPr>
          <w:rFonts w:ascii="Arial" w:hAnsi="Arial" w:cs="Arial"/>
          <w:sz w:val="18"/>
          <w:szCs w:val="18"/>
        </w:rPr>
        <w:t>Oświadczam, że w celu wykazania spełniania warunków udziału w postępowaniu, określonych przez zamawiającego w ………………………………………………………...…………………..</w:t>
      </w:r>
      <w:r w:rsidRPr="00E90DBD">
        <w:rPr>
          <w:rFonts w:ascii="Arial" w:hAnsi="Arial" w:cs="Arial"/>
          <w:sz w:val="21"/>
          <w:szCs w:val="21"/>
        </w:rPr>
        <w:t xml:space="preserve"> </w:t>
      </w:r>
      <w:bookmarkStart w:id="13" w:name="_Hlk99005462"/>
      <w:r w:rsidRPr="00E90DBD">
        <w:rPr>
          <w:rFonts w:ascii="Arial" w:hAnsi="Arial" w:cs="Arial"/>
          <w:i/>
          <w:sz w:val="16"/>
          <w:szCs w:val="16"/>
        </w:rPr>
        <w:t xml:space="preserve">(wskazać </w:t>
      </w:r>
      <w:bookmarkEnd w:id="13"/>
      <w:r w:rsidRPr="00E90DBD">
        <w:rPr>
          <w:rFonts w:ascii="Arial" w:hAnsi="Arial" w:cs="Arial"/>
          <w:i/>
          <w:sz w:val="16"/>
          <w:szCs w:val="16"/>
        </w:rPr>
        <w:t>dokument i właściwą jednostkę redakcyjną dokumentu, w której określono warunki udziału w postępowaniu),</w:t>
      </w:r>
      <w:r w:rsidRPr="00E90DBD">
        <w:rPr>
          <w:rFonts w:ascii="Arial" w:hAnsi="Arial" w:cs="Arial"/>
          <w:sz w:val="21"/>
          <w:szCs w:val="21"/>
        </w:rPr>
        <w:t xml:space="preserve"> </w:t>
      </w:r>
      <w:r w:rsidRPr="00790C4C">
        <w:rPr>
          <w:rFonts w:ascii="Arial" w:hAnsi="Arial" w:cs="Arial"/>
          <w:sz w:val="18"/>
          <w:szCs w:val="18"/>
        </w:rPr>
        <w:t>polegam na zdolnościach lub sytuacji następującego podmiotu udostępniającego zasoby:</w:t>
      </w:r>
      <w:bookmarkStart w:id="14" w:name="_Hlk99014455"/>
      <w:r>
        <w:rPr>
          <w:rFonts w:ascii="Arial" w:hAnsi="Arial" w:cs="Arial"/>
          <w:sz w:val="18"/>
          <w:szCs w:val="18"/>
        </w:rPr>
        <w:t xml:space="preserve"> </w:t>
      </w:r>
      <w:r w:rsidRPr="00790C4C">
        <w:rPr>
          <w:rFonts w:ascii="Arial" w:hAnsi="Arial" w:cs="Arial"/>
          <w:sz w:val="18"/>
          <w:szCs w:val="18"/>
        </w:rPr>
        <w:t>……………………………...…………………………………….…</w:t>
      </w:r>
      <w:r w:rsidRPr="00E90DBD">
        <w:rPr>
          <w:rFonts w:ascii="Arial" w:hAnsi="Arial" w:cs="Arial"/>
          <w:i/>
          <w:sz w:val="16"/>
          <w:szCs w:val="16"/>
        </w:rPr>
        <w:t xml:space="preserve"> </w:t>
      </w:r>
      <w:bookmarkEnd w:id="14"/>
      <w:r w:rsidRPr="00E90DBD">
        <w:rPr>
          <w:rFonts w:ascii="Arial" w:hAnsi="Arial" w:cs="Arial"/>
          <w:i/>
          <w:sz w:val="16"/>
          <w:szCs w:val="16"/>
        </w:rPr>
        <w:t>(podać pełną nazwę/firmę, adres, a także w zależności od podmiotu: NIP/PESEL, KRS/</w:t>
      </w:r>
      <w:proofErr w:type="spellStart"/>
      <w:r w:rsidRPr="00E90DBD">
        <w:rPr>
          <w:rFonts w:ascii="Arial" w:hAnsi="Arial" w:cs="Arial"/>
          <w:i/>
          <w:sz w:val="16"/>
          <w:szCs w:val="16"/>
        </w:rPr>
        <w:t>CEiDG</w:t>
      </w:r>
      <w:proofErr w:type="spellEnd"/>
      <w:r w:rsidRPr="00E90DBD">
        <w:rPr>
          <w:rFonts w:ascii="Arial" w:hAnsi="Arial" w:cs="Arial"/>
          <w:i/>
          <w:sz w:val="16"/>
          <w:szCs w:val="16"/>
        </w:rPr>
        <w:t>)</w:t>
      </w:r>
      <w:r w:rsidRPr="00E90DBD">
        <w:rPr>
          <w:rFonts w:ascii="Arial" w:hAnsi="Arial" w:cs="Arial"/>
          <w:sz w:val="16"/>
          <w:szCs w:val="16"/>
        </w:rPr>
        <w:t>,</w:t>
      </w:r>
      <w:r w:rsidRPr="00E90DBD">
        <w:rPr>
          <w:rFonts w:ascii="Arial" w:hAnsi="Arial" w:cs="Arial"/>
          <w:sz w:val="21"/>
          <w:szCs w:val="21"/>
        </w:rPr>
        <w:br/>
      </w:r>
      <w:r w:rsidRPr="00790C4C">
        <w:rPr>
          <w:rFonts w:ascii="Arial" w:hAnsi="Arial" w:cs="Arial"/>
          <w:sz w:val="18"/>
          <w:szCs w:val="18"/>
        </w:rPr>
        <w:t>w następującym zakresie: ……………………………………………………………………</w:t>
      </w:r>
      <w:r>
        <w:rPr>
          <w:rFonts w:ascii="Arial" w:hAnsi="Arial" w:cs="Arial"/>
          <w:sz w:val="18"/>
          <w:szCs w:val="18"/>
        </w:rPr>
        <w:t>……………………….</w:t>
      </w:r>
      <w:r w:rsidRPr="00790C4C">
        <w:rPr>
          <w:rFonts w:ascii="Arial" w:hAnsi="Arial" w:cs="Arial"/>
          <w:sz w:val="18"/>
          <w:szCs w:val="18"/>
        </w:rPr>
        <w:t>………</w:t>
      </w:r>
      <w:r w:rsidRPr="00E90DBD">
        <w:rPr>
          <w:rFonts w:ascii="Arial" w:hAnsi="Arial" w:cs="Arial"/>
          <w:sz w:val="21"/>
          <w:szCs w:val="21"/>
        </w:rPr>
        <w:t xml:space="preserve"> </w:t>
      </w:r>
    </w:p>
    <w:p w14:paraId="4A21C893" w14:textId="77777777" w:rsidR="006A524E" w:rsidRPr="00790C4C" w:rsidRDefault="006A524E" w:rsidP="006A524E">
      <w:pPr>
        <w:spacing w:after="0"/>
        <w:jc w:val="both"/>
        <w:rPr>
          <w:rFonts w:ascii="Arial" w:hAnsi="Arial" w:cs="Arial"/>
          <w:iCs/>
          <w:sz w:val="16"/>
          <w:szCs w:val="16"/>
        </w:rPr>
      </w:pPr>
      <w:r w:rsidRPr="00E90DBD">
        <w:rPr>
          <w:rFonts w:ascii="Arial" w:hAnsi="Arial" w:cs="Arial"/>
          <w:i/>
          <w:sz w:val="16"/>
          <w:szCs w:val="16"/>
        </w:rPr>
        <w:lastRenderedPageBreak/>
        <w:t>(określić odpowiedni zakres udostępnianych zasobów dla wskazanego podmiotu)</w:t>
      </w:r>
      <w:r w:rsidRPr="00E90DBD">
        <w:rPr>
          <w:rFonts w:ascii="Arial" w:hAnsi="Arial" w:cs="Arial"/>
          <w:i/>
          <w:sz w:val="16"/>
          <w:szCs w:val="16"/>
        </w:rPr>
        <w:br/>
      </w:r>
      <w:r w:rsidRPr="00790C4C">
        <w:rPr>
          <w:rFonts w:ascii="Arial" w:hAnsi="Arial" w:cs="Arial"/>
          <w:sz w:val="18"/>
          <w:szCs w:val="18"/>
        </w:rPr>
        <w:t xml:space="preserve">co odpowiada ponad 10% wartości przedmiotowego zamówienia. </w:t>
      </w:r>
    </w:p>
    <w:p w14:paraId="0D18989B" w14:textId="77777777" w:rsidR="006A524E" w:rsidRPr="00E90DBD" w:rsidRDefault="006A524E" w:rsidP="006A524E">
      <w:pPr>
        <w:spacing w:after="0"/>
        <w:jc w:val="both"/>
        <w:rPr>
          <w:rFonts w:ascii="Arial" w:hAnsi="Arial" w:cs="Arial"/>
          <w:b/>
          <w:sz w:val="21"/>
          <w:szCs w:val="21"/>
        </w:rPr>
      </w:pPr>
    </w:p>
    <w:p w14:paraId="03A326B0" w14:textId="77777777" w:rsidR="006A524E" w:rsidRPr="00E90DBD" w:rsidRDefault="006A524E" w:rsidP="006A524E">
      <w:pPr>
        <w:spacing w:after="0"/>
        <w:jc w:val="both"/>
        <w:rPr>
          <w:rFonts w:ascii="Arial" w:hAnsi="Arial" w:cs="Arial"/>
          <w:sz w:val="21"/>
          <w:szCs w:val="21"/>
        </w:rPr>
      </w:pPr>
      <w:r w:rsidRPr="00E90DBD">
        <w:rPr>
          <w:rFonts w:ascii="Arial" w:hAnsi="Arial" w:cs="Arial"/>
          <w:b/>
          <w:sz w:val="21"/>
          <w:szCs w:val="21"/>
        </w:rPr>
        <w:t>OŚWIADCZENIE DOTYCZĄCE PODWYKONAWCY, NA KTÓREGO PRZYPADA PONAD 10% WARTOŚCI ZAMÓWIENIA:</w:t>
      </w:r>
    </w:p>
    <w:p w14:paraId="250FE024" w14:textId="77777777" w:rsidR="006A524E" w:rsidRDefault="006A524E" w:rsidP="006A524E">
      <w:pPr>
        <w:spacing w:after="0"/>
        <w:jc w:val="both"/>
        <w:rPr>
          <w:rFonts w:ascii="Arial" w:hAnsi="Arial" w:cs="Arial"/>
          <w:sz w:val="20"/>
          <w:szCs w:val="20"/>
        </w:rPr>
      </w:pPr>
      <w:r w:rsidRPr="00790C4C">
        <w:rPr>
          <w:rFonts w:ascii="Arial" w:hAnsi="Arial" w:cs="Arial"/>
          <w:sz w:val="16"/>
          <w:szCs w:val="16"/>
        </w:rPr>
        <w:t>[UWAGA</w:t>
      </w:r>
      <w:r w:rsidRPr="00790C4C">
        <w:rPr>
          <w:rFonts w:ascii="Arial" w:hAnsi="Arial"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90C4C">
        <w:rPr>
          <w:rFonts w:ascii="Arial" w:hAnsi="Arial" w:cs="Arial"/>
          <w:sz w:val="16"/>
          <w:szCs w:val="16"/>
        </w:rPr>
        <w:t>]</w:t>
      </w:r>
    </w:p>
    <w:p w14:paraId="6D169360" w14:textId="77777777" w:rsidR="006A524E" w:rsidRDefault="006A524E" w:rsidP="006A524E">
      <w:pPr>
        <w:spacing w:after="0"/>
        <w:jc w:val="both"/>
        <w:rPr>
          <w:rFonts w:ascii="Arial" w:hAnsi="Arial" w:cs="Arial"/>
          <w:sz w:val="20"/>
          <w:szCs w:val="20"/>
        </w:rPr>
      </w:pPr>
    </w:p>
    <w:p w14:paraId="1620C2F6" w14:textId="77777777" w:rsidR="006A524E" w:rsidRPr="00790C4C" w:rsidRDefault="006A524E" w:rsidP="006A524E">
      <w:pPr>
        <w:spacing w:after="0"/>
        <w:jc w:val="both"/>
        <w:rPr>
          <w:rFonts w:ascii="Arial" w:hAnsi="Arial" w:cs="Arial"/>
          <w:sz w:val="20"/>
          <w:szCs w:val="20"/>
        </w:rPr>
      </w:pPr>
      <w:r w:rsidRPr="00790C4C">
        <w:rPr>
          <w:rFonts w:ascii="Arial" w:hAnsi="Arial" w:cs="Arial"/>
          <w:sz w:val="18"/>
          <w:szCs w:val="18"/>
        </w:rPr>
        <w:t>Oświadczam, że w stosunku do następującego podmiotu, będącego podwykonawcą, na którego przypada ponad 10% wartości zamówienia: ……………</w:t>
      </w:r>
      <w:r>
        <w:rPr>
          <w:rFonts w:ascii="Arial" w:hAnsi="Arial" w:cs="Arial"/>
          <w:sz w:val="18"/>
          <w:szCs w:val="18"/>
        </w:rPr>
        <w:t>………………………</w:t>
      </w:r>
      <w:r w:rsidRPr="00790C4C">
        <w:rPr>
          <w:rFonts w:ascii="Arial" w:hAnsi="Arial" w:cs="Arial"/>
          <w:sz w:val="18"/>
          <w:szCs w:val="18"/>
        </w:rPr>
        <w:t>……………………………………….………..….……</w:t>
      </w:r>
      <w:r w:rsidRPr="00E90DBD">
        <w:rPr>
          <w:rFonts w:ascii="Arial" w:hAnsi="Arial" w:cs="Arial"/>
          <w:sz w:val="20"/>
          <w:szCs w:val="20"/>
        </w:rPr>
        <w:t xml:space="preserve"> </w:t>
      </w:r>
      <w:r w:rsidRPr="00E90DBD">
        <w:rPr>
          <w:rFonts w:ascii="Arial" w:hAnsi="Arial" w:cs="Arial"/>
          <w:i/>
          <w:sz w:val="16"/>
          <w:szCs w:val="16"/>
        </w:rPr>
        <w:t>(podać pełną nazwę/firmę, adres, a także w zależności od podmiotu: NIP/PESEL, KRS/</w:t>
      </w:r>
      <w:proofErr w:type="spellStart"/>
      <w:r w:rsidRPr="00E90DBD">
        <w:rPr>
          <w:rFonts w:ascii="Arial" w:hAnsi="Arial" w:cs="Arial"/>
          <w:i/>
          <w:sz w:val="16"/>
          <w:szCs w:val="16"/>
        </w:rPr>
        <w:t>CEiDG</w:t>
      </w:r>
      <w:proofErr w:type="spellEnd"/>
      <w:r w:rsidRPr="00E90DBD">
        <w:rPr>
          <w:rFonts w:ascii="Arial" w:hAnsi="Arial" w:cs="Arial"/>
          <w:i/>
          <w:sz w:val="16"/>
          <w:szCs w:val="16"/>
        </w:rPr>
        <w:t>)</w:t>
      </w:r>
      <w:r w:rsidRPr="00E90DBD">
        <w:rPr>
          <w:rFonts w:ascii="Arial" w:hAnsi="Arial" w:cs="Arial"/>
          <w:sz w:val="16"/>
          <w:szCs w:val="16"/>
        </w:rPr>
        <w:t>,</w:t>
      </w:r>
      <w:r w:rsidRPr="00E90DBD">
        <w:rPr>
          <w:rFonts w:ascii="Arial" w:hAnsi="Arial" w:cs="Arial"/>
          <w:sz w:val="16"/>
          <w:szCs w:val="16"/>
        </w:rPr>
        <w:br/>
      </w:r>
      <w:r w:rsidRPr="00790C4C">
        <w:rPr>
          <w:rFonts w:ascii="Arial" w:hAnsi="Arial" w:cs="Arial"/>
          <w:sz w:val="18"/>
          <w:szCs w:val="18"/>
        </w:rPr>
        <w:t>nie zachodzą podstawy wykluczenia z postępowania o udzielenie zamówienia przewidziane w  art.  5k rozporządzenia 833/2014 w brzmieniu nadanym rozporządzeniem 2022/576.</w:t>
      </w:r>
    </w:p>
    <w:p w14:paraId="01E41F3A" w14:textId="77777777" w:rsidR="006A524E" w:rsidRPr="00790C4C" w:rsidRDefault="006A524E" w:rsidP="006A524E">
      <w:pPr>
        <w:spacing w:after="0"/>
        <w:jc w:val="both"/>
        <w:rPr>
          <w:rFonts w:ascii="Arial" w:hAnsi="Arial" w:cs="Arial"/>
          <w:b/>
          <w:sz w:val="18"/>
          <w:szCs w:val="18"/>
        </w:rPr>
      </w:pPr>
    </w:p>
    <w:p w14:paraId="278EAEF7" w14:textId="77777777" w:rsidR="006A524E" w:rsidRPr="00790C4C" w:rsidRDefault="006A524E" w:rsidP="006A524E">
      <w:pPr>
        <w:spacing w:after="0"/>
        <w:jc w:val="both"/>
        <w:rPr>
          <w:rFonts w:ascii="Arial" w:hAnsi="Arial" w:cs="Arial"/>
          <w:b/>
          <w:sz w:val="18"/>
          <w:szCs w:val="18"/>
        </w:rPr>
      </w:pPr>
      <w:r w:rsidRPr="00790C4C">
        <w:rPr>
          <w:rFonts w:ascii="Arial" w:hAnsi="Arial" w:cs="Arial"/>
          <w:b/>
          <w:sz w:val="18"/>
          <w:szCs w:val="18"/>
        </w:rPr>
        <w:t>OŚWIADCZENIE DOTYCZĄCE DOSTAWCY, NA KTÓREGO PRZYPADA PONAD 10% WARTOŚCI ZAMÓWIENIA:</w:t>
      </w:r>
    </w:p>
    <w:p w14:paraId="27DB0ABB" w14:textId="77777777" w:rsidR="006A524E" w:rsidRPr="00E90DBD" w:rsidRDefault="006A524E" w:rsidP="006A524E">
      <w:pPr>
        <w:spacing w:after="0"/>
        <w:jc w:val="both"/>
        <w:rPr>
          <w:rFonts w:ascii="Arial" w:hAnsi="Arial" w:cs="Arial"/>
          <w:sz w:val="20"/>
          <w:szCs w:val="20"/>
        </w:rPr>
      </w:pPr>
      <w:r w:rsidRPr="00790C4C">
        <w:rPr>
          <w:rFonts w:ascii="Arial" w:hAnsi="Arial" w:cs="Arial"/>
          <w:sz w:val="16"/>
          <w:szCs w:val="16"/>
        </w:rPr>
        <w:t>[UWAGA</w:t>
      </w:r>
      <w:r w:rsidRPr="00790C4C">
        <w:rPr>
          <w:rFonts w:ascii="Arial" w:hAnsi="Arial"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790C4C">
        <w:rPr>
          <w:rFonts w:ascii="Arial" w:hAnsi="Arial" w:cs="Arial"/>
          <w:sz w:val="16"/>
          <w:szCs w:val="16"/>
        </w:rPr>
        <w:t>]</w:t>
      </w:r>
    </w:p>
    <w:p w14:paraId="19377FFA" w14:textId="77777777" w:rsidR="006A524E" w:rsidRDefault="006A524E" w:rsidP="006A524E">
      <w:pPr>
        <w:spacing w:after="0"/>
        <w:jc w:val="both"/>
        <w:rPr>
          <w:rFonts w:ascii="Arial" w:hAnsi="Arial" w:cs="Arial"/>
          <w:sz w:val="18"/>
          <w:szCs w:val="18"/>
        </w:rPr>
      </w:pPr>
    </w:p>
    <w:p w14:paraId="01355DB6" w14:textId="77777777" w:rsidR="006A524E" w:rsidRPr="00790C4C" w:rsidRDefault="006A524E" w:rsidP="006A524E">
      <w:pPr>
        <w:spacing w:after="0"/>
        <w:jc w:val="both"/>
        <w:rPr>
          <w:rFonts w:ascii="Arial" w:hAnsi="Arial" w:cs="Arial"/>
          <w:sz w:val="18"/>
          <w:szCs w:val="18"/>
        </w:rPr>
      </w:pPr>
      <w:r w:rsidRPr="00790C4C">
        <w:rPr>
          <w:rFonts w:ascii="Arial" w:hAnsi="Arial" w:cs="Arial"/>
          <w:sz w:val="18"/>
          <w:szCs w:val="18"/>
        </w:rPr>
        <w:t>Oświadczam, że w stosunku do następującego podmiotu, będącego dostawcą, na którego przypada ponad 10% wartości zamówienia: …………………</w:t>
      </w:r>
      <w:r>
        <w:rPr>
          <w:rFonts w:ascii="Arial" w:hAnsi="Arial" w:cs="Arial"/>
          <w:sz w:val="18"/>
          <w:szCs w:val="18"/>
        </w:rPr>
        <w:t>……………</w:t>
      </w:r>
      <w:r w:rsidRPr="00790C4C">
        <w:rPr>
          <w:rFonts w:ascii="Arial" w:hAnsi="Arial" w:cs="Arial"/>
          <w:sz w:val="18"/>
          <w:szCs w:val="18"/>
        </w:rPr>
        <w:t>………………………………………………….………..….……</w:t>
      </w:r>
      <w:r w:rsidRPr="00E90DBD">
        <w:rPr>
          <w:rFonts w:ascii="Arial" w:hAnsi="Arial" w:cs="Arial"/>
          <w:sz w:val="20"/>
          <w:szCs w:val="20"/>
        </w:rPr>
        <w:t xml:space="preserve"> </w:t>
      </w:r>
      <w:r w:rsidRPr="00E90DBD">
        <w:rPr>
          <w:rFonts w:ascii="Arial" w:hAnsi="Arial" w:cs="Arial"/>
          <w:i/>
          <w:sz w:val="16"/>
          <w:szCs w:val="16"/>
        </w:rPr>
        <w:t>(podać pełną nazwę/firmę, adres, a także w zależności od podmiotu: NIP/PESEL, KRS/</w:t>
      </w:r>
      <w:proofErr w:type="spellStart"/>
      <w:r w:rsidRPr="00E90DBD">
        <w:rPr>
          <w:rFonts w:ascii="Arial" w:hAnsi="Arial" w:cs="Arial"/>
          <w:i/>
          <w:sz w:val="16"/>
          <w:szCs w:val="16"/>
        </w:rPr>
        <w:t>CEiDG</w:t>
      </w:r>
      <w:proofErr w:type="spellEnd"/>
      <w:r w:rsidRPr="00E90DBD">
        <w:rPr>
          <w:rFonts w:ascii="Arial" w:hAnsi="Arial" w:cs="Arial"/>
          <w:i/>
          <w:sz w:val="16"/>
          <w:szCs w:val="16"/>
        </w:rPr>
        <w:t>)</w:t>
      </w:r>
      <w:r w:rsidRPr="00E90DBD">
        <w:rPr>
          <w:rFonts w:ascii="Arial" w:hAnsi="Arial" w:cs="Arial"/>
          <w:sz w:val="16"/>
          <w:szCs w:val="16"/>
        </w:rPr>
        <w:t>,</w:t>
      </w:r>
      <w:r w:rsidRPr="00E90DBD">
        <w:rPr>
          <w:rFonts w:ascii="Arial" w:hAnsi="Arial" w:cs="Arial"/>
          <w:sz w:val="16"/>
          <w:szCs w:val="16"/>
        </w:rPr>
        <w:br/>
      </w:r>
      <w:r w:rsidRPr="00790C4C">
        <w:rPr>
          <w:rFonts w:ascii="Arial" w:hAnsi="Arial" w:cs="Arial"/>
          <w:sz w:val="18"/>
          <w:szCs w:val="18"/>
        </w:rPr>
        <w:t>nie zachodzą podstawy wykluczenia z postępowania o udzielenie zamówienia przewidziane w  art.  5k rozporządzenia 833/2014 w brzmieniu nadanym rozporządzeniem 2022/576.</w:t>
      </w:r>
    </w:p>
    <w:p w14:paraId="7758B1F5" w14:textId="77777777" w:rsidR="006A524E" w:rsidRPr="00790C4C" w:rsidRDefault="006A524E" w:rsidP="006A524E">
      <w:pPr>
        <w:spacing w:after="0"/>
        <w:ind w:left="5664" w:firstLine="708"/>
        <w:jc w:val="both"/>
        <w:rPr>
          <w:rFonts w:ascii="Arial" w:hAnsi="Arial" w:cs="Arial"/>
          <w:i/>
          <w:sz w:val="18"/>
          <w:szCs w:val="18"/>
        </w:rPr>
      </w:pPr>
    </w:p>
    <w:p w14:paraId="20AFEF9B" w14:textId="77777777" w:rsidR="006A524E" w:rsidRPr="00790C4C" w:rsidRDefault="006A524E" w:rsidP="006A524E">
      <w:pPr>
        <w:spacing w:after="0"/>
        <w:jc w:val="both"/>
        <w:rPr>
          <w:rFonts w:ascii="Arial" w:hAnsi="Arial" w:cs="Arial"/>
          <w:b/>
          <w:sz w:val="18"/>
          <w:szCs w:val="18"/>
        </w:rPr>
      </w:pPr>
    </w:p>
    <w:p w14:paraId="1887C608" w14:textId="77777777" w:rsidR="006A524E" w:rsidRPr="00790C4C" w:rsidRDefault="006A524E" w:rsidP="006A524E">
      <w:pPr>
        <w:spacing w:after="0"/>
        <w:jc w:val="both"/>
        <w:rPr>
          <w:rFonts w:ascii="Arial" w:hAnsi="Arial" w:cs="Arial"/>
          <w:sz w:val="18"/>
          <w:szCs w:val="18"/>
        </w:rPr>
      </w:pPr>
      <w:r w:rsidRPr="00790C4C">
        <w:rPr>
          <w:rFonts w:ascii="Arial" w:hAnsi="Arial" w:cs="Arial"/>
          <w:sz w:val="18"/>
          <w:szCs w:val="18"/>
        </w:rPr>
        <w:t xml:space="preserve">Oświadczam, że wszystkie informacje podane w powyższych oświadczeniach są aktualne </w:t>
      </w:r>
      <w:r w:rsidRPr="00790C4C">
        <w:rPr>
          <w:rFonts w:ascii="Arial" w:hAnsi="Arial" w:cs="Arial"/>
          <w:sz w:val="18"/>
          <w:szCs w:val="18"/>
        </w:rPr>
        <w:br/>
        <w:t>i zgodne z prawdą oraz zostały przedstawione z pełną świadomością konsekwencji wprowadzenia zamawiającego w błąd przy przedstawianiu informacji.</w:t>
      </w:r>
    </w:p>
    <w:p w14:paraId="6116E90C" w14:textId="77777777" w:rsidR="000B1B6B" w:rsidRDefault="000B1B6B" w:rsidP="006A524E">
      <w:pPr>
        <w:keepNext/>
        <w:tabs>
          <w:tab w:val="left" w:pos="0"/>
        </w:tabs>
        <w:spacing w:after="0"/>
        <w:jc w:val="both"/>
        <w:rPr>
          <w:rFonts w:ascii="Arial" w:eastAsia="Tahoma" w:hAnsi="Arial" w:cs="Arial"/>
          <w:b/>
          <w:sz w:val="18"/>
          <w:szCs w:val="18"/>
        </w:rPr>
      </w:pPr>
    </w:p>
    <w:p w14:paraId="5D047953" w14:textId="77777777" w:rsidR="000B1B6B" w:rsidRDefault="000B1B6B" w:rsidP="006A524E">
      <w:pPr>
        <w:keepNext/>
        <w:tabs>
          <w:tab w:val="left" w:pos="0"/>
        </w:tabs>
        <w:spacing w:after="0"/>
        <w:jc w:val="both"/>
        <w:rPr>
          <w:rFonts w:ascii="Arial" w:eastAsia="Tahoma" w:hAnsi="Arial" w:cs="Arial"/>
          <w:b/>
          <w:sz w:val="18"/>
          <w:szCs w:val="18"/>
        </w:rPr>
      </w:pPr>
    </w:p>
    <w:p w14:paraId="0735C2D5" w14:textId="77777777" w:rsidR="000B1B6B" w:rsidRDefault="000B1B6B" w:rsidP="006A524E">
      <w:pPr>
        <w:keepNext/>
        <w:tabs>
          <w:tab w:val="left" w:pos="0"/>
        </w:tabs>
        <w:spacing w:after="0"/>
        <w:jc w:val="both"/>
        <w:rPr>
          <w:rFonts w:ascii="Arial" w:eastAsia="Tahoma" w:hAnsi="Arial" w:cs="Arial"/>
          <w:b/>
          <w:sz w:val="18"/>
          <w:szCs w:val="18"/>
        </w:rPr>
      </w:pPr>
    </w:p>
    <w:p w14:paraId="37527FE0" w14:textId="77777777" w:rsidR="000B1B6B" w:rsidRDefault="000B1B6B" w:rsidP="006A524E">
      <w:pPr>
        <w:keepNext/>
        <w:tabs>
          <w:tab w:val="left" w:pos="0"/>
        </w:tabs>
        <w:spacing w:after="0"/>
        <w:jc w:val="both"/>
        <w:rPr>
          <w:rFonts w:ascii="Arial" w:eastAsia="Tahoma" w:hAnsi="Arial" w:cs="Arial"/>
          <w:b/>
          <w:sz w:val="18"/>
          <w:szCs w:val="18"/>
        </w:rPr>
      </w:pPr>
    </w:p>
    <w:p w14:paraId="408A722C" w14:textId="77777777" w:rsidR="000B1B6B" w:rsidRDefault="000B1B6B" w:rsidP="006A524E">
      <w:pPr>
        <w:keepNext/>
        <w:tabs>
          <w:tab w:val="left" w:pos="0"/>
        </w:tabs>
        <w:spacing w:after="0"/>
        <w:jc w:val="both"/>
        <w:rPr>
          <w:rFonts w:ascii="Arial" w:eastAsia="Tahoma" w:hAnsi="Arial" w:cs="Arial"/>
          <w:b/>
          <w:sz w:val="18"/>
          <w:szCs w:val="18"/>
        </w:rPr>
      </w:pPr>
    </w:p>
    <w:p w14:paraId="11343652" w14:textId="77777777" w:rsidR="000B1B6B" w:rsidRDefault="000B1B6B" w:rsidP="006A524E">
      <w:pPr>
        <w:keepNext/>
        <w:tabs>
          <w:tab w:val="left" w:pos="0"/>
        </w:tabs>
        <w:spacing w:after="0"/>
        <w:jc w:val="both"/>
        <w:rPr>
          <w:rFonts w:ascii="Arial" w:eastAsia="Tahoma" w:hAnsi="Arial" w:cs="Arial"/>
          <w:b/>
          <w:sz w:val="18"/>
          <w:szCs w:val="18"/>
        </w:rPr>
      </w:pPr>
    </w:p>
    <w:p w14:paraId="38C8D96A" w14:textId="77777777" w:rsidR="000B1B6B" w:rsidRDefault="000B1B6B" w:rsidP="006A524E">
      <w:pPr>
        <w:keepNext/>
        <w:tabs>
          <w:tab w:val="left" w:pos="0"/>
        </w:tabs>
        <w:spacing w:after="0"/>
        <w:jc w:val="both"/>
        <w:rPr>
          <w:rFonts w:ascii="Arial" w:eastAsia="Tahoma" w:hAnsi="Arial" w:cs="Arial"/>
          <w:b/>
          <w:sz w:val="18"/>
          <w:szCs w:val="18"/>
        </w:rPr>
      </w:pPr>
    </w:p>
    <w:p w14:paraId="0D540A0F" w14:textId="77777777" w:rsidR="000B1B6B" w:rsidRDefault="000B1B6B" w:rsidP="006A524E">
      <w:pPr>
        <w:keepNext/>
        <w:tabs>
          <w:tab w:val="left" w:pos="0"/>
        </w:tabs>
        <w:spacing w:after="0"/>
        <w:jc w:val="both"/>
        <w:rPr>
          <w:rFonts w:ascii="Arial" w:eastAsia="Tahoma" w:hAnsi="Arial" w:cs="Arial"/>
          <w:b/>
          <w:sz w:val="18"/>
          <w:szCs w:val="18"/>
        </w:rPr>
      </w:pPr>
    </w:p>
    <w:p w14:paraId="3A625409" w14:textId="77777777" w:rsidR="00E23F1E" w:rsidRDefault="00E23F1E" w:rsidP="006A524E">
      <w:pPr>
        <w:keepNext/>
        <w:tabs>
          <w:tab w:val="left" w:pos="0"/>
        </w:tabs>
        <w:spacing w:after="0"/>
        <w:jc w:val="both"/>
        <w:rPr>
          <w:rFonts w:ascii="Arial" w:eastAsia="Tahoma" w:hAnsi="Arial" w:cs="Arial"/>
          <w:b/>
          <w:sz w:val="18"/>
          <w:szCs w:val="18"/>
        </w:rPr>
      </w:pPr>
    </w:p>
    <w:p w14:paraId="14E39E87" w14:textId="77777777" w:rsidR="00E23F1E" w:rsidRDefault="00E23F1E" w:rsidP="006A524E">
      <w:pPr>
        <w:keepNext/>
        <w:tabs>
          <w:tab w:val="left" w:pos="0"/>
        </w:tabs>
        <w:spacing w:after="0"/>
        <w:jc w:val="both"/>
        <w:rPr>
          <w:rFonts w:ascii="Arial" w:eastAsia="Tahoma" w:hAnsi="Arial" w:cs="Arial"/>
          <w:b/>
          <w:sz w:val="18"/>
          <w:szCs w:val="18"/>
        </w:rPr>
      </w:pPr>
    </w:p>
    <w:p w14:paraId="18746E55" w14:textId="77777777" w:rsidR="00E23F1E" w:rsidRDefault="00E23F1E" w:rsidP="006A524E">
      <w:pPr>
        <w:keepNext/>
        <w:tabs>
          <w:tab w:val="left" w:pos="0"/>
        </w:tabs>
        <w:spacing w:after="0"/>
        <w:jc w:val="both"/>
        <w:rPr>
          <w:rFonts w:ascii="Arial" w:eastAsia="Tahoma" w:hAnsi="Arial" w:cs="Arial"/>
          <w:b/>
          <w:sz w:val="18"/>
          <w:szCs w:val="18"/>
        </w:rPr>
      </w:pPr>
    </w:p>
    <w:p w14:paraId="50BFD65E" w14:textId="77777777" w:rsidR="00E23F1E" w:rsidRDefault="00E23F1E" w:rsidP="006A524E">
      <w:pPr>
        <w:keepNext/>
        <w:tabs>
          <w:tab w:val="left" w:pos="0"/>
        </w:tabs>
        <w:spacing w:after="0"/>
        <w:jc w:val="both"/>
        <w:rPr>
          <w:rFonts w:ascii="Arial" w:eastAsia="Tahoma" w:hAnsi="Arial" w:cs="Arial"/>
          <w:b/>
          <w:sz w:val="18"/>
          <w:szCs w:val="18"/>
        </w:rPr>
      </w:pPr>
    </w:p>
    <w:p w14:paraId="25FFB003" w14:textId="77777777" w:rsidR="00E23F1E" w:rsidRDefault="00E23F1E" w:rsidP="006A524E">
      <w:pPr>
        <w:keepNext/>
        <w:tabs>
          <w:tab w:val="left" w:pos="0"/>
        </w:tabs>
        <w:spacing w:after="0"/>
        <w:jc w:val="both"/>
        <w:rPr>
          <w:rFonts w:ascii="Arial" w:eastAsia="Tahoma" w:hAnsi="Arial" w:cs="Arial"/>
          <w:b/>
          <w:sz w:val="18"/>
          <w:szCs w:val="18"/>
        </w:rPr>
      </w:pPr>
    </w:p>
    <w:p w14:paraId="1A73961C" w14:textId="77777777" w:rsidR="00E23F1E" w:rsidRDefault="00E23F1E" w:rsidP="006A524E">
      <w:pPr>
        <w:keepNext/>
        <w:tabs>
          <w:tab w:val="left" w:pos="0"/>
        </w:tabs>
        <w:spacing w:after="0"/>
        <w:jc w:val="both"/>
        <w:rPr>
          <w:rFonts w:ascii="Arial" w:eastAsia="Tahoma" w:hAnsi="Arial" w:cs="Arial"/>
          <w:b/>
          <w:sz w:val="18"/>
          <w:szCs w:val="18"/>
        </w:rPr>
      </w:pPr>
    </w:p>
    <w:p w14:paraId="76A60A65" w14:textId="77777777" w:rsidR="00E23F1E" w:rsidRDefault="00E23F1E" w:rsidP="006A524E">
      <w:pPr>
        <w:keepNext/>
        <w:tabs>
          <w:tab w:val="left" w:pos="0"/>
        </w:tabs>
        <w:spacing w:after="0"/>
        <w:jc w:val="both"/>
        <w:rPr>
          <w:rFonts w:ascii="Arial" w:eastAsia="Tahoma" w:hAnsi="Arial" w:cs="Arial"/>
          <w:b/>
          <w:sz w:val="18"/>
          <w:szCs w:val="18"/>
        </w:rPr>
      </w:pPr>
    </w:p>
    <w:p w14:paraId="0559A3E8" w14:textId="77777777" w:rsidR="00E23F1E" w:rsidRDefault="00E23F1E" w:rsidP="006A524E">
      <w:pPr>
        <w:keepNext/>
        <w:tabs>
          <w:tab w:val="left" w:pos="0"/>
        </w:tabs>
        <w:spacing w:after="0"/>
        <w:jc w:val="both"/>
        <w:rPr>
          <w:rFonts w:ascii="Arial" w:eastAsia="Tahoma" w:hAnsi="Arial" w:cs="Arial"/>
          <w:b/>
          <w:sz w:val="18"/>
          <w:szCs w:val="18"/>
        </w:rPr>
      </w:pPr>
    </w:p>
    <w:p w14:paraId="2DC671F0" w14:textId="77777777" w:rsidR="00E23F1E" w:rsidRDefault="00E23F1E" w:rsidP="006A524E">
      <w:pPr>
        <w:keepNext/>
        <w:tabs>
          <w:tab w:val="left" w:pos="0"/>
        </w:tabs>
        <w:spacing w:after="0"/>
        <w:jc w:val="both"/>
        <w:rPr>
          <w:rFonts w:ascii="Arial" w:eastAsia="Tahoma" w:hAnsi="Arial" w:cs="Arial"/>
          <w:b/>
          <w:sz w:val="18"/>
          <w:szCs w:val="18"/>
        </w:rPr>
      </w:pPr>
    </w:p>
    <w:p w14:paraId="34285CDC" w14:textId="77777777" w:rsidR="00E23F1E" w:rsidRDefault="00E23F1E" w:rsidP="006A524E">
      <w:pPr>
        <w:keepNext/>
        <w:tabs>
          <w:tab w:val="left" w:pos="0"/>
        </w:tabs>
        <w:spacing w:after="0"/>
        <w:jc w:val="both"/>
        <w:rPr>
          <w:rFonts w:ascii="Arial" w:eastAsia="Tahoma" w:hAnsi="Arial" w:cs="Arial"/>
          <w:b/>
          <w:sz w:val="18"/>
          <w:szCs w:val="18"/>
        </w:rPr>
      </w:pPr>
    </w:p>
    <w:p w14:paraId="72BE0F05" w14:textId="77777777" w:rsidR="00E23F1E" w:rsidRDefault="00E23F1E" w:rsidP="006A524E">
      <w:pPr>
        <w:keepNext/>
        <w:tabs>
          <w:tab w:val="left" w:pos="0"/>
        </w:tabs>
        <w:spacing w:after="0"/>
        <w:jc w:val="both"/>
        <w:rPr>
          <w:rFonts w:ascii="Arial" w:eastAsia="Tahoma" w:hAnsi="Arial" w:cs="Arial"/>
          <w:b/>
          <w:sz w:val="18"/>
          <w:szCs w:val="18"/>
        </w:rPr>
      </w:pPr>
    </w:p>
    <w:p w14:paraId="12661DBD" w14:textId="77777777" w:rsidR="00E23F1E" w:rsidRDefault="00E23F1E" w:rsidP="006A524E">
      <w:pPr>
        <w:keepNext/>
        <w:tabs>
          <w:tab w:val="left" w:pos="0"/>
        </w:tabs>
        <w:spacing w:after="0"/>
        <w:jc w:val="both"/>
        <w:rPr>
          <w:rFonts w:ascii="Arial" w:eastAsia="Tahoma" w:hAnsi="Arial" w:cs="Arial"/>
          <w:b/>
          <w:sz w:val="18"/>
          <w:szCs w:val="18"/>
        </w:rPr>
      </w:pPr>
    </w:p>
    <w:p w14:paraId="0624C840" w14:textId="77777777" w:rsidR="00E23F1E" w:rsidRDefault="00E23F1E" w:rsidP="006A524E">
      <w:pPr>
        <w:keepNext/>
        <w:tabs>
          <w:tab w:val="left" w:pos="0"/>
        </w:tabs>
        <w:spacing w:after="0"/>
        <w:jc w:val="both"/>
        <w:rPr>
          <w:rFonts w:ascii="Arial" w:eastAsia="Tahoma" w:hAnsi="Arial" w:cs="Arial"/>
          <w:b/>
          <w:sz w:val="18"/>
          <w:szCs w:val="18"/>
        </w:rPr>
      </w:pPr>
    </w:p>
    <w:p w14:paraId="1755A7D8" w14:textId="77777777" w:rsidR="000532F1" w:rsidRDefault="000532F1" w:rsidP="006A524E">
      <w:pPr>
        <w:keepNext/>
        <w:tabs>
          <w:tab w:val="left" w:pos="0"/>
        </w:tabs>
        <w:spacing w:after="0"/>
        <w:jc w:val="both"/>
        <w:rPr>
          <w:rFonts w:ascii="Arial" w:eastAsia="Tahoma" w:hAnsi="Arial" w:cs="Arial"/>
          <w:b/>
          <w:sz w:val="18"/>
          <w:szCs w:val="18"/>
        </w:rPr>
      </w:pPr>
    </w:p>
    <w:p w14:paraId="538D16FB" w14:textId="77777777" w:rsidR="000532F1" w:rsidRDefault="000532F1" w:rsidP="006A524E">
      <w:pPr>
        <w:keepNext/>
        <w:tabs>
          <w:tab w:val="left" w:pos="0"/>
        </w:tabs>
        <w:spacing w:after="0"/>
        <w:jc w:val="both"/>
        <w:rPr>
          <w:rFonts w:ascii="Arial" w:eastAsia="Tahoma" w:hAnsi="Arial" w:cs="Arial"/>
          <w:b/>
          <w:sz w:val="18"/>
          <w:szCs w:val="18"/>
        </w:rPr>
      </w:pPr>
    </w:p>
    <w:p w14:paraId="42D37DC1" w14:textId="77777777" w:rsidR="00E23F1E" w:rsidRDefault="00E23F1E" w:rsidP="006A524E">
      <w:pPr>
        <w:keepNext/>
        <w:tabs>
          <w:tab w:val="left" w:pos="0"/>
        </w:tabs>
        <w:spacing w:after="0"/>
        <w:jc w:val="both"/>
        <w:rPr>
          <w:rFonts w:ascii="Arial" w:eastAsia="Tahoma" w:hAnsi="Arial" w:cs="Arial"/>
          <w:b/>
          <w:sz w:val="18"/>
          <w:szCs w:val="18"/>
        </w:rPr>
      </w:pPr>
    </w:p>
    <w:p w14:paraId="282A9966" w14:textId="77777777" w:rsidR="006A524E" w:rsidRPr="00E90DBD" w:rsidRDefault="006A524E" w:rsidP="006A524E">
      <w:pPr>
        <w:spacing w:after="0"/>
        <w:jc w:val="both"/>
        <w:rPr>
          <w:rFonts w:ascii="Arial" w:eastAsia="Tahoma" w:hAnsi="Arial" w:cs="Arial"/>
          <w:sz w:val="18"/>
          <w:szCs w:val="18"/>
        </w:rPr>
      </w:pPr>
    </w:p>
    <w:p w14:paraId="75BA7165" w14:textId="77777777" w:rsidR="00E23F1E" w:rsidRPr="0098416C" w:rsidRDefault="00E23F1E" w:rsidP="00E23F1E">
      <w:pPr>
        <w:keepNext/>
        <w:tabs>
          <w:tab w:val="left" w:pos="0"/>
        </w:tabs>
        <w:spacing w:after="0"/>
        <w:jc w:val="both"/>
        <w:rPr>
          <w:rFonts w:ascii="Arial" w:eastAsia="Tahoma" w:hAnsi="Arial" w:cs="Arial"/>
          <w:b/>
          <w:sz w:val="18"/>
          <w:szCs w:val="18"/>
          <w:u w:val="single"/>
        </w:rPr>
      </w:pPr>
      <w:r w:rsidRPr="0098416C">
        <w:rPr>
          <w:rFonts w:ascii="Arial" w:eastAsia="Tahoma" w:hAnsi="Arial" w:cs="Arial"/>
          <w:b/>
          <w:sz w:val="18"/>
          <w:szCs w:val="18"/>
        </w:rPr>
        <w:lastRenderedPageBreak/>
        <w:t xml:space="preserve">Załącznik nr </w:t>
      </w:r>
      <w:r>
        <w:rPr>
          <w:rFonts w:ascii="Arial" w:eastAsia="Tahoma" w:hAnsi="Arial" w:cs="Arial"/>
          <w:b/>
          <w:sz w:val="18"/>
          <w:szCs w:val="18"/>
        </w:rPr>
        <w:t>9</w:t>
      </w:r>
      <w:r w:rsidRPr="0098416C">
        <w:rPr>
          <w:rFonts w:ascii="Arial" w:eastAsia="Tahoma" w:hAnsi="Arial" w:cs="Arial"/>
          <w:b/>
          <w:sz w:val="18"/>
          <w:szCs w:val="18"/>
        </w:rPr>
        <w:t xml:space="preserve"> – </w:t>
      </w:r>
      <w:r w:rsidRPr="00790C4C">
        <w:rPr>
          <w:rFonts w:ascii="Arial" w:eastAsia="Tahoma" w:hAnsi="Arial" w:cs="Arial"/>
          <w:b/>
          <w:sz w:val="18"/>
          <w:szCs w:val="18"/>
        </w:rPr>
        <w:t xml:space="preserve">Wzór oświadczenia podmiotu udostępniającego zasoby dotyczące przesłanek wykluczenia </w:t>
      </w:r>
      <w:r w:rsidRPr="00790C4C">
        <w:rPr>
          <w:rFonts w:ascii="Arial" w:eastAsia="Verdana" w:hAnsi="Arial" w:cs="Arial"/>
          <w:b/>
          <w:sz w:val="18"/>
          <w:szCs w:val="18"/>
        </w:rPr>
        <w:t xml:space="preserve">oświadczenie podmiotu udostępniającego zasoby </w:t>
      </w:r>
      <w:r w:rsidRPr="00790C4C">
        <w:rPr>
          <w:rFonts w:ascii="Arial" w:hAnsi="Arial" w:cs="Arial"/>
          <w:b/>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0C9D397D" w14:textId="77777777" w:rsidR="00E23F1E" w:rsidRDefault="00E23F1E" w:rsidP="00E23F1E">
      <w:pPr>
        <w:spacing w:after="0"/>
        <w:jc w:val="center"/>
        <w:rPr>
          <w:rFonts w:ascii="Arial" w:hAnsi="Arial" w:cs="Arial"/>
          <w:b/>
          <w:bCs/>
          <w:color w:val="000000"/>
          <w:sz w:val="18"/>
          <w:szCs w:val="18"/>
        </w:rPr>
      </w:pPr>
    </w:p>
    <w:p w14:paraId="07194FAA" w14:textId="77777777" w:rsidR="00E23F1E" w:rsidRPr="00BF193F" w:rsidRDefault="00E23F1E" w:rsidP="00E23F1E">
      <w:pPr>
        <w:tabs>
          <w:tab w:val="center" w:pos="4536"/>
          <w:tab w:val="left" w:pos="6828"/>
        </w:tabs>
        <w:rPr>
          <w:u w:val="single"/>
        </w:rPr>
      </w:pPr>
      <w:r>
        <w:rPr>
          <w:noProof/>
          <w:u w:val="single"/>
        </w:rPr>
        <w:drawing>
          <wp:inline distT="0" distB="0" distL="0" distR="0" wp14:anchorId="6408B5ED" wp14:editId="3D382515">
            <wp:extent cx="3384550" cy="762000"/>
            <wp:effectExtent l="0" t="0" r="6350" b="0"/>
            <wp:docPr id="1735209314" name="Obraz 17352093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6672" behindDoc="0" locked="0" layoutInCell="1" allowOverlap="1" wp14:anchorId="2DF36442" wp14:editId="6D59F258">
            <wp:simplePos x="0" y="0"/>
            <wp:positionH relativeFrom="column">
              <wp:posOffset>3657600</wp:posOffset>
            </wp:positionH>
            <wp:positionV relativeFrom="paragraph">
              <wp:posOffset>107315</wp:posOffset>
            </wp:positionV>
            <wp:extent cx="1950720" cy="657860"/>
            <wp:effectExtent l="0" t="0" r="0" b="8890"/>
            <wp:wrapNone/>
            <wp:docPr id="1866227342" name="Obraz 1866227342"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1F36A" w14:textId="77777777" w:rsidR="00E23F1E" w:rsidRPr="00776CCB" w:rsidRDefault="00E23F1E" w:rsidP="00E23F1E">
      <w:pPr>
        <w:spacing w:after="0"/>
        <w:ind w:left="426" w:hanging="426"/>
        <w:jc w:val="center"/>
        <w:rPr>
          <w:rFonts w:ascii="Arial" w:eastAsia="Tahoma" w:hAnsi="Arial" w:cs="Arial"/>
          <w:b/>
          <w:sz w:val="18"/>
          <w:szCs w:val="18"/>
          <w:u w:val="single"/>
        </w:rPr>
      </w:pPr>
      <w:r w:rsidRPr="00776CCB">
        <w:rPr>
          <w:rFonts w:ascii="Arial" w:eastAsia="Tahoma" w:hAnsi="Arial" w:cs="Arial"/>
          <w:b/>
          <w:sz w:val="18"/>
          <w:szCs w:val="18"/>
          <w:u w:val="single"/>
        </w:rPr>
        <w:t xml:space="preserve"> </w:t>
      </w:r>
    </w:p>
    <w:p w14:paraId="58B40E5C" w14:textId="77777777" w:rsidR="00E23F1E" w:rsidRDefault="00E23F1E" w:rsidP="00E23F1E">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682878A0" w14:textId="77777777" w:rsidR="000B1B6B" w:rsidRDefault="000B1B6B" w:rsidP="00E23F1E">
      <w:pPr>
        <w:spacing w:after="0"/>
        <w:jc w:val="center"/>
        <w:rPr>
          <w:rFonts w:ascii="Arial" w:hAnsi="Arial" w:cs="Arial"/>
          <w:b/>
          <w:sz w:val="18"/>
          <w:szCs w:val="18"/>
          <w:shd w:val="clear" w:color="auto" w:fill="FFFFFF"/>
        </w:rPr>
      </w:pPr>
    </w:p>
    <w:p w14:paraId="1C1F0AB8"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6DEAFAE6" w14:textId="77777777" w:rsidR="000B1B6B" w:rsidRPr="00776CCB" w:rsidRDefault="000B1B6B" w:rsidP="000B1B6B">
      <w:pPr>
        <w:spacing w:after="0"/>
        <w:jc w:val="both"/>
        <w:rPr>
          <w:rFonts w:ascii="Arial" w:hAnsi="Arial" w:cs="Arial"/>
          <w:b/>
          <w:bCs/>
          <w:sz w:val="18"/>
          <w:szCs w:val="18"/>
          <w:shd w:val="clear" w:color="auto" w:fill="FFFFFF"/>
        </w:rPr>
      </w:pPr>
    </w:p>
    <w:p w14:paraId="313B693B" w14:textId="77777777" w:rsidR="000B1B6B" w:rsidRPr="00776CCB" w:rsidRDefault="000B1B6B" w:rsidP="00F40F56">
      <w:pPr>
        <w:spacing w:after="0"/>
        <w:rPr>
          <w:rFonts w:ascii="Arial" w:hAnsi="Arial" w:cs="Arial"/>
          <w:b/>
          <w:sz w:val="18"/>
          <w:szCs w:val="18"/>
          <w:shd w:val="clear" w:color="auto" w:fill="FFFFFF"/>
        </w:rPr>
      </w:pPr>
    </w:p>
    <w:p w14:paraId="0E97CC25" w14:textId="77777777" w:rsidR="00E23F1E" w:rsidRPr="00776CCB" w:rsidRDefault="00E23F1E" w:rsidP="00E23F1E">
      <w:pPr>
        <w:spacing w:after="0"/>
        <w:jc w:val="center"/>
        <w:rPr>
          <w:rFonts w:ascii="Arial" w:eastAsia="Tahoma" w:hAnsi="Arial" w:cs="Arial"/>
          <w:b/>
          <w:sz w:val="18"/>
          <w:szCs w:val="18"/>
        </w:rPr>
      </w:pPr>
    </w:p>
    <w:p w14:paraId="707F706B" w14:textId="2F4E0E7B" w:rsidR="00E23F1E" w:rsidRPr="00776CCB" w:rsidRDefault="00E23F1E" w:rsidP="00E23F1E">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6D20FC" w:rsidRPr="000F3861">
        <w:rPr>
          <w:rFonts w:ascii="Arial" w:hAnsi="Arial" w:cs="Arial"/>
          <w:b/>
          <w:bCs/>
          <w:sz w:val="18"/>
          <w:szCs w:val="18"/>
        </w:rPr>
        <w:t>Z1/02/ESC/2024</w:t>
      </w:r>
    </w:p>
    <w:p w14:paraId="65C58B16" w14:textId="77777777" w:rsidR="00E23F1E" w:rsidRPr="00E90DBD" w:rsidRDefault="00E23F1E" w:rsidP="00E23F1E">
      <w:pPr>
        <w:spacing w:after="0"/>
        <w:jc w:val="center"/>
        <w:rPr>
          <w:rFonts w:ascii="Arial" w:eastAsia="Tahoma" w:hAnsi="Arial" w:cs="Arial"/>
          <w:b/>
          <w:sz w:val="18"/>
          <w:szCs w:val="18"/>
          <w:u w:val="single"/>
        </w:rPr>
      </w:pPr>
    </w:p>
    <w:p w14:paraId="6675C366"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 xml:space="preserve">Ja/my, niżej podpisani, reprezentujący </w:t>
      </w:r>
      <w:r>
        <w:rPr>
          <w:rFonts w:ascii="Arial" w:eastAsia="Tahoma" w:hAnsi="Arial" w:cs="Arial"/>
          <w:sz w:val="18"/>
          <w:szCs w:val="18"/>
        </w:rPr>
        <w:t>podmiot</w:t>
      </w:r>
      <w:r w:rsidRPr="00776CCB">
        <w:rPr>
          <w:rFonts w:ascii="Arial" w:eastAsia="Tahoma" w:hAnsi="Arial" w:cs="Arial"/>
          <w:sz w:val="18"/>
          <w:szCs w:val="18"/>
        </w:rPr>
        <w:t xml:space="preserve"> …………………………………………………</w:t>
      </w:r>
    </w:p>
    <w:p w14:paraId="4ED61C49"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z siedzibą ……………………………………………….</w:t>
      </w:r>
    </w:p>
    <w:p w14:paraId="0707FC82"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zobowiązujemy się do oddania do dyspozycji Wykonawcy tj.</w:t>
      </w:r>
    </w:p>
    <w:p w14:paraId="586EAE7D"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w:t>
      </w:r>
    </w:p>
    <w:p w14:paraId="2928D225" w14:textId="09B7FB4A" w:rsidR="00E23F1E" w:rsidRDefault="00E23F1E" w:rsidP="00E23F1E">
      <w:pPr>
        <w:spacing w:after="0"/>
        <w:jc w:val="both"/>
        <w:rPr>
          <w:rFonts w:ascii="Arial" w:hAnsi="Arial" w:cs="Arial"/>
          <w:b/>
          <w:sz w:val="18"/>
          <w:szCs w:val="18"/>
          <w:shd w:val="clear" w:color="auto" w:fill="FFFFFF"/>
        </w:rPr>
      </w:pPr>
      <w:r w:rsidRPr="00776CCB">
        <w:rPr>
          <w:rFonts w:ascii="Arial" w:eastAsia="Tahoma" w:hAnsi="Arial" w:cs="Arial"/>
          <w:sz w:val="18"/>
          <w:szCs w:val="18"/>
        </w:rPr>
        <w:t>niezbędnych zasobów na potrzeby realizacji zamówienia</w:t>
      </w:r>
      <w:r w:rsidRPr="00E90DBD">
        <w:rPr>
          <w:rFonts w:ascii="Arial" w:eastAsia="Tahoma" w:hAnsi="Arial" w:cs="Arial"/>
          <w:b/>
          <w:sz w:val="18"/>
          <w:szCs w:val="18"/>
        </w:rPr>
        <w:t xml:space="preserve">: </w:t>
      </w: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r w:rsidR="000B1B6B">
        <w:rPr>
          <w:rFonts w:ascii="Arial" w:hAnsi="Arial" w:cs="Arial"/>
          <w:b/>
          <w:sz w:val="18"/>
          <w:szCs w:val="18"/>
          <w:shd w:val="clear" w:color="auto" w:fill="FFFFFF"/>
        </w:rPr>
        <w:t>:</w:t>
      </w:r>
    </w:p>
    <w:p w14:paraId="1E129C07" w14:textId="66B77BEA" w:rsidR="00E23F1E" w:rsidRPr="000532F1" w:rsidRDefault="000B1B6B" w:rsidP="000532F1">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4AF87011" w14:textId="77777777" w:rsidR="00E23F1E" w:rsidRPr="00E90DBD" w:rsidRDefault="00E23F1E" w:rsidP="00E23F1E">
      <w:pPr>
        <w:keepNext/>
        <w:spacing w:after="0"/>
        <w:rPr>
          <w:rFonts w:ascii="Arial" w:eastAsia="Tahoma" w:hAnsi="Arial" w:cs="Arial"/>
          <w:sz w:val="18"/>
          <w:szCs w:val="18"/>
        </w:rPr>
      </w:pPr>
    </w:p>
    <w:p w14:paraId="37F00681" w14:textId="77777777" w:rsidR="00E23F1E" w:rsidRDefault="00E23F1E" w:rsidP="00E23F1E">
      <w:pPr>
        <w:keepNext/>
        <w:spacing w:after="0"/>
        <w:jc w:val="both"/>
        <w:rPr>
          <w:rFonts w:ascii="Arial" w:hAnsi="Arial" w:cs="Arial"/>
          <w:sz w:val="18"/>
          <w:szCs w:val="18"/>
        </w:rPr>
      </w:pPr>
      <w:r w:rsidRPr="00CA5787">
        <w:rPr>
          <w:rFonts w:ascii="Arial" w:hAnsi="Arial" w:cs="Arial"/>
          <w:sz w:val="18"/>
          <w:szCs w:val="18"/>
        </w:rPr>
        <w:t>Oświadczam</w:t>
      </w:r>
      <w:r>
        <w:rPr>
          <w:rFonts w:ascii="Arial" w:hAnsi="Arial" w:cs="Arial"/>
          <w:sz w:val="18"/>
          <w:szCs w:val="18"/>
        </w:rPr>
        <w:t>/y</w:t>
      </w:r>
      <w:r w:rsidRPr="00CA5787">
        <w:rPr>
          <w:rFonts w:ascii="Arial" w:hAnsi="Arial" w:cs="Arial"/>
          <w:sz w:val="18"/>
          <w:szCs w:val="18"/>
        </w:rPr>
        <w:t>, że nie podlegam</w:t>
      </w:r>
      <w:r>
        <w:rPr>
          <w:rFonts w:ascii="Arial" w:hAnsi="Arial" w:cs="Arial"/>
          <w:sz w:val="18"/>
          <w:szCs w:val="18"/>
        </w:rPr>
        <w:t>/y</w:t>
      </w:r>
      <w:r w:rsidRPr="00CA5787">
        <w:rPr>
          <w:rFonts w:ascii="Arial" w:hAnsi="Arial" w:cs="Arial"/>
          <w:sz w:val="18"/>
          <w:szCs w:val="18"/>
        </w:rPr>
        <w:t xml:space="preserve"> wykluczeniu z postępowania na podstawie</w:t>
      </w:r>
      <w:r>
        <w:rPr>
          <w:rFonts w:ascii="Arial" w:hAnsi="Arial" w:cs="Arial"/>
          <w:sz w:val="18"/>
          <w:szCs w:val="18"/>
        </w:rPr>
        <w:t>:</w:t>
      </w:r>
    </w:p>
    <w:p w14:paraId="0E3663E6" w14:textId="77777777" w:rsidR="00E23F1E" w:rsidRDefault="00E23F1E" w:rsidP="00E23F1E">
      <w:pPr>
        <w:pStyle w:val="Akapitzlist"/>
        <w:keepNext/>
        <w:numPr>
          <w:ilvl w:val="0"/>
          <w:numId w:val="34"/>
        </w:numPr>
        <w:spacing w:after="0"/>
        <w:jc w:val="both"/>
        <w:rPr>
          <w:rFonts w:ascii="Arial" w:hAnsi="Arial" w:cs="Arial"/>
          <w:sz w:val="18"/>
          <w:szCs w:val="18"/>
        </w:rPr>
      </w:pPr>
      <w:r w:rsidRPr="00CA5787">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w:t>
      </w:r>
      <w:r>
        <w:rPr>
          <w:rFonts w:ascii="Arial" w:hAnsi="Arial" w:cs="Arial"/>
          <w:sz w:val="18"/>
          <w:szCs w:val="18"/>
        </w:rPr>
        <w:t>)</w:t>
      </w:r>
      <w:r w:rsidRPr="00CA5787">
        <w:rPr>
          <w:rFonts w:ascii="Arial" w:hAnsi="Arial" w:cs="Arial"/>
          <w:sz w:val="18"/>
          <w:szCs w:val="18"/>
        </w:rPr>
        <w:t>,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w:t>
      </w:r>
    </w:p>
    <w:p w14:paraId="57A32AA5" w14:textId="77777777" w:rsidR="00E23F1E" w:rsidRPr="00CA5787" w:rsidRDefault="00E23F1E" w:rsidP="00E23F1E">
      <w:pPr>
        <w:pStyle w:val="Akapitzlist"/>
        <w:keepNext/>
        <w:numPr>
          <w:ilvl w:val="0"/>
          <w:numId w:val="34"/>
        </w:numPr>
        <w:spacing w:after="0"/>
        <w:jc w:val="both"/>
        <w:rPr>
          <w:rFonts w:ascii="Arial" w:hAnsi="Arial" w:cs="Arial"/>
          <w:sz w:val="18"/>
          <w:szCs w:val="18"/>
        </w:rPr>
      </w:pPr>
      <w:r w:rsidRPr="00CF30CD">
        <w:rPr>
          <w:rFonts w:ascii="Arial" w:eastAsia="Tahoma" w:hAnsi="Arial" w:cs="Arial"/>
          <w:sz w:val="18"/>
          <w:szCs w:val="18"/>
        </w:rPr>
        <w:t xml:space="preserve">art. </w:t>
      </w:r>
      <w:r>
        <w:rPr>
          <w:rFonts w:ascii="Arial" w:eastAsia="Tahoma" w:hAnsi="Arial" w:cs="Arial"/>
          <w:sz w:val="18"/>
          <w:szCs w:val="18"/>
        </w:rPr>
        <w:t>7</w:t>
      </w:r>
      <w:r w:rsidRPr="00CF30CD">
        <w:rPr>
          <w:rFonts w:ascii="Arial" w:eastAsia="Tahoma" w:hAnsi="Arial" w:cs="Arial"/>
          <w:sz w:val="18"/>
          <w:szCs w:val="18"/>
        </w:rPr>
        <w:t xml:space="preserve"> </w:t>
      </w:r>
      <w:r>
        <w:rPr>
          <w:rFonts w:ascii="Arial" w:eastAsia="Tahoma" w:hAnsi="Arial" w:cs="Arial"/>
          <w:sz w:val="18"/>
          <w:szCs w:val="18"/>
        </w:rPr>
        <w:t>us</w:t>
      </w:r>
      <w:r w:rsidRPr="00CF30CD">
        <w:rPr>
          <w:rFonts w:ascii="Arial" w:eastAsia="Tahoma" w:hAnsi="Arial" w:cs="Arial"/>
          <w:sz w:val="18"/>
          <w:szCs w:val="18"/>
        </w:rPr>
        <w:t>t</w:t>
      </w:r>
      <w:r>
        <w:rPr>
          <w:rFonts w:ascii="Arial" w:eastAsia="Tahoma" w:hAnsi="Arial" w:cs="Arial"/>
          <w:sz w:val="18"/>
          <w:szCs w:val="18"/>
        </w:rPr>
        <w:t>.</w:t>
      </w:r>
      <w:r w:rsidRPr="00CF30CD">
        <w:rPr>
          <w:rFonts w:ascii="Arial" w:eastAsia="Tahoma" w:hAnsi="Arial" w:cs="Arial"/>
          <w:sz w:val="18"/>
          <w:szCs w:val="18"/>
        </w:rPr>
        <w:t xml:space="preserve"> </w:t>
      </w:r>
      <w:r>
        <w:rPr>
          <w:rFonts w:ascii="Arial" w:eastAsia="Tahoma" w:hAnsi="Arial" w:cs="Arial"/>
          <w:sz w:val="18"/>
          <w:szCs w:val="18"/>
        </w:rPr>
        <w:t>1</w:t>
      </w:r>
      <w:r w:rsidRPr="00CF30CD">
        <w:rPr>
          <w:rFonts w:ascii="Arial" w:eastAsia="Tahoma" w:hAnsi="Arial" w:cs="Arial"/>
          <w:sz w:val="18"/>
          <w:szCs w:val="18"/>
        </w:rPr>
        <w:t xml:space="preserve"> ustawy z dnia 13 kwietnia 2022 r. o szczególnych rozwiązaniach w zakresie przeciwdziałania wspieraniu agresji na Ukrainę oraz służących ochronie bezpieczeństwa narodowego</w:t>
      </w:r>
      <w:r>
        <w:rPr>
          <w:rFonts w:ascii="Arial" w:eastAsia="Tahoma" w:hAnsi="Arial" w:cs="Arial"/>
          <w:sz w:val="18"/>
          <w:szCs w:val="18"/>
        </w:rPr>
        <w:t>.</w:t>
      </w:r>
    </w:p>
    <w:p w14:paraId="29A7EFB5" w14:textId="77777777" w:rsidR="00E23F1E" w:rsidRPr="00CA5787" w:rsidRDefault="00E23F1E" w:rsidP="00E23F1E">
      <w:pPr>
        <w:keepNext/>
        <w:spacing w:after="0"/>
        <w:jc w:val="both"/>
        <w:rPr>
          <w:rFonts w:ascii="Arial" w:hAnsi="Arial" w:cs="Arial"/>
          <w:sz w:val="18"/>
          <w:szCs w:val="18"/>
        </w:rPr>
      </w:pPr>
    </w:p>
    <w:p w14:paraId="2AA3BE95" w14:textId="77777777" w:rsidR="00E23F1E" w:rsidRPr="00CA5787" w:rsidRDefault="00E23F1E" w:rsidP="00E23F1E">
      <w:pPr>
        <w:spacing w:after="0"/>
        <w:jc w:val="both"/>
        <w:rPr>
          <w:rFonts w:ascii="Arial" w:hAnsi="Arial" w:cs="Arial"/>
          <w:b/>
          <w:sz w:val="18"/>
          <w:szCs w:val="18"/>
        </w:rPr>
      </w:pPr>
    </w:p>
    <w:p w14:paraId="1DC956E5" w14:textId="56F09D45" w:rsidR="006A524E" w:rsidRDefault="00E23F1E" w:rsidP="00F40F56">
      <w:pPr>
        <w:spacing w:after="0"/>
        <w:jc w:val="both"/>
        <w:rPr>
          <w:rFonts w:ascii="Arial" w:eastAsia="Tahoma" w:hAnsi="Arial" w:cs="Arial"/>
          <w:sz w:val="18"/>
          <w:szCs w:val="18"/>
        </w:rPr>
      </w:pPr>
      <w:r w:rsidRPr="00CA5787">
        <w:rPr>
          <w:rFonts w:ascii="Arial" w:hAnsi="Arial" w:cs="Arial"/>
          <w:sz w:val="18"/>
          <w:szCs w:val="18"/>
        </w:rPr>
        <w:t xml:space="preserve">Oświadczam, że wszystkie informacje podane w powyższych oświadczeniach są aktualne </w:t>
      </w:r>
      <w:r w:rsidRPr="00CA5787">
        <w:rPr>
          <w:rFonts w:ascii="Arial" w:hAnsi="Arial" w:cs="Arial"/>
          <w:sz w:val="18"/>
          <w:szCs w:val="18"/>
        </w:rPr>
        <w:br/>
        <w:t>i zgodne z prawdą oraz zostały przedstawione z pełną świadomością konsekwencji wprowadzenia zamawiającego w błąd przy przedstawianiu informacji.</w:t>
      </w:r>
    </w:p>
    <w:p w14:paraId="064CA687" w14:textId="77777777" w:rsidR="006A524E" w:rsidRPr="00776CCB" w:rsidRDefault="006A524E" w:rsidP="00442132">
      <w:pPr>
        <w:keepNext/>
        <w:spacing w:after="0"/>
        <w:jc w:val="center"/>
        <w:rPr>
          <w:rFonts w:ascii="Arial" w:eastAsia="Tahoma" w:hAnsi="Arial" w:cs="Arial"/>
          <w:b/>
          <w:sz w:val="18"/>
          <w:szCs w:val="18"/>
        </w:rPr>
      </w:pPr>
    </w:p>
    <w:p w14:paraId="5CBC9B05" w14:textId="77777777" w:rsidR="00EA2AAA" w:rsidRPr="00776CCB" w:rsidRDefault="00EA2AAA" w:rsidP="00442132">
      <w:pPr>
        <w:spacing w:after="0"/>
        <w:jc w:val="both"/>
        <w:rPr>
          <w:rFonts w:ascii="Arial" w:eastAsia="Tahoma" w:hAnsi="Arial" w:cs="Arial"/>
          <w:sz w:val="18"/>
          <w:szCs w:val="18"/>
        </w:rPr>
      </w:pPr>
    </w:p>
    <w:sectPr w:rsidR="00EA2AAA" w:rsidRPr="00776CCB" w:rsidSect="00865116">
      <w:headerReference w:type="default" r:id="rId23"/>
      <w:footerReference w:type="default" r:id="rId24"/>
      <w:pgSz w:w="11906" w:h="16838"/>
      <w:pgMar w:top="1134" w:right="1417" w:bottom="851" w:left="1417" w:header="708" w:footer="2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5FDB" w14:textId="77777777" w:rsidR="008B152E" w:rsidRDefault="008B152E">
      <w:pPr>
        <w:spacing w:after="0" w:line="240" w:lineRule="auto"/>
      </w:pPr>
      <w:r>
        <w:separator/>
      </w:r>
    </w:p>
  </w:endnote>
  <w:endnote w:type="continuationSeparator" w:id="0">
    <w:p w14:paraId="03EADA20" w14:textId="77777777" w:rsidR="008B152E" w:rsidRDefault="008B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C322" w14:textId="77777777" w:rsidR="00A2424F" w:rsidRPr="00271C5F" w:rsidRDefault="00A2424F" w:rsidP="00673E0F">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sidRPr="00673E0F">
      <w:rPr>
        <w:rFonts w:ascii="Times New Roman" w:eastAsia="Times New Roman" w:hAnsi="Times New Roman" w:cs="Times New Roman"/>
        <w:color w:val="000000"/>
        <w:sz w:val="20"/>
        <w:szCs w:val="20"/>
      </w:rPr>
      <w:t xml:space="preserve">   </w:t>
    </w:r>
    <w:r w:rsidRPr="00271C5F">
      <w:rPr>
        <w:rFonts w:ascii="Times New Roman" w:eastAsia="Times New Roman" w:hAnsi="Times New Roman" w:cs="Times New Roman"/>
        <w:color w:val="000000"/>
        <w:sz w:val="16"/>
        <w:szCs w:val="16"/>
      </w:rPr>
      <w:fldChar w:fldCharType="begin"/>
    </w:r>
    <w:r w:rsidRPr="00271C5F">
      <w:rPr>
        <w:rFonts w:ascii="Times New Roman" w:eastAsia="Times New Roman" w:hAnsi="Times New Roman" w:cs="Times New Roman"/>
        <w:color w:val="000000"/>
        <w:sz w:val="16"/>
        <w:szCs w:val="16"/>
      </w:rPr>
      <w:instrText>PAGE</w:instrText>
    </w:r>
    <w:r w:rsidRPr="00271C5F">
      <w:rPr>
        <w:rFonts w:ascii="Times New Roman" w:eastAsia="Times New Roman" w:hAnsi="Times New Roman" w:cs="Times New Roman"/>
        <w:color w:val="000000"/>
        <w:sz w:val="16"/>
        <w:szCs w:val="16"/>
      </w:rPr>
      <w:fldChar w:fldCharType="separate"/>
    </w:r>
    <w:r w:rsidR="0032039E">
      <w:rPr>
        <w:rFonts w:ascii="Times New Roman" w:eastAsia="Times New Roman" w:hAnsi="Times New Roman" w:cs="Times New Roman"/>
        <w:noProof/>
        <w:color w:val="000000"/>
        <w:sz w:val="16"/>
        <w:szCs w:val="16"/>
      </w:rPr>
      <w:t>4</w:t>
    </w:r>
    <w:r w:rsidRPr="00271C5F">
      <w:rPr>
        <w:rFonts w:ascii="Times New Roman" w:eastAsia="Times New Roman" w:hAnsi="Times New Roman" w:cs="Times New Roman"/>
        <w:color w:val="000000"/>
        <w:sz w:val="16"/>
        <w:szCs w:val="16"/>
      </w:rPr>
      <w:fldChar w:fldCharType="end"/>
    </w:r>
  </w:p>
  <w:p w14:paraId="6A6CE091" w14:textId="3355B90E" w:rsidR="00A2424F" w:rsidRPr="00865116" w:rsidRDefault="00A2424F" w:rsidP="00673E0F">
    <w:pPr>
      <w:pBdr>
        <w:top w:val="single" w:sz="4" w:space="1" w:color="auto"/>
      </w:pBdr>
      <w:spacing w:after="0" w:line="240" w:lineRule="auto"/>
      <w:ind w:left="1622" w:right="51" w:hanging="1622"/>
      <w:rPr>
        <w:rFonts w:ascii="Arial" w:hAnsi="Arial" w:cs="Arial"/>
        <w:sz w:val="16"/>
        <w:szCs w:val="16"/>
      </w:rPr>
    </w:pPr>
    <w:bookmarkStart w:id="15" w:name="_Hlk170499228"/>
    <w:r w:rsidRPr="00361B5F">
      <w:rPr>
        <w:rFonts w:ascii="Arial" w:hAnsi="Arial" w:cs="Arial"/>
        <w:sz w:val="16"/>
        <w:szCs w:val="16"/>
      </w:rPr>
      <w:t xml:space="preserve">Nazwa zamówienia: </w:t>
    </w:r>
    <w:r w:rsidRPr="00361B5F">
      <w:rPr>
        <w:rFonts w:ascii="Arial" w:hAnsi="Arial" w:cs="Arial"/>
        <w:sz w:val="16"/>
        <w:szCs w:val="16"/>
      </w:rPr>
      <w:tab/>
    </w:r>
    <w:r w:rsidR="009D18C8" w:rsidRPr="00361B5F">
      <w:rPr>
        <w:rFonts w:ascii="Arial" w:hAnsi="Arial" w:cs="Arial"/>
        <w:color w:val="000000"/>
        <w:sz w:val="16"/>
        <w:szCs w:val="16"/>
        <w:shd w:val="clear" w:color="auto" w:fill="FFFFFF"/>
      </w:rPr>
      <w:t>„Przebudowa systemu ciepłowniczego miasta Ozimek poprzez zabudowę wysokosprawnej kogeneracji i dostosowanie do warunków systemu efektywnego”</w:t>
    </w:r>
    <w:r w:rsidR="00C6570F">
      <w:rPr>
        <w:rFonts w:ascii="Arial" w:hAnsi="Arial" w:cs="Arial"/>
        <w:color w:val="000000"/>
        <w:sz w:val="16"/>
        <w:szCs w:val="16"/>
        <w:shd w:val="clear" w:color="auto" w:fill="FFFFFF"/>
      </w:rPr>
      <w:t xml:space="preserve"> - </w:t>
    </w:r>
    <w:r w:rsidR="00865116" w:rsidRPr="00865116">
      <w:rPr>
        <w:rFonts w:ascii="Arial" w:hAnsi="Arial" w:cs="Arial"/>
        <w:sz w:val="16"/>
        <w:szCs w:val="16"/>
        <w:shd w:val="clear" w:color="auto" w:fill="FFFFFF"/>
      </w:rPr>
      <w:t>Zadanie częściowe  nr 1</w:t>
    </w:r>
    <w:r w:rsidR="00865116">
      <w:rPr>
        <w:rFonts w:ascii="Arial" w:hAnsi="Arial" w:cs="Arial"/>
        <w:sz w:val="16"/>
        <w:szCs w:val="16"/>
        <w:shd w:val="clear" w:color="auto" w:fill="FFFFFF"/>
      </w:rPr>
      <w:t xml:space="preserve"> </w:t>
    </w:r>
    <w:r w:rsidR="00865116" w:rsidRPr="00865116">
      <w:rPr>
        <w:rFonts w:ascii="Arial" w:hAnsi="Arial" w:cs="Arial"/>
        <w:sz w:val="16"/>
        <w:szCs w:val="16"/>
        <w:shd w:val="clear" w:color="auto" w:fill="FFFFFF"/>
      </w:rPr>
      <w:t>-  zabudowa układu wysokosprawnej kogeneracji z zastosowaniem silnika spalinowego gazowego – kotłownia gazowa Plac Wolności 8 w Ozimku.</w:t>
    </w:r>
  </w:p>
  <w:bookmarkEnd w:id="15"/>
  <w:p w14:paraId="2C27BF3C" w14:textId="28D449DC" w:rsidR="00A2424F" w:rsidRPr="00673E0F" w:rsidRDefault="00A2424F" w:rsidP="00E83A24">
    <w:pPr>
      <w:pBdr>
        <w:top w:val="single" w:sz="4" w:space="1" w:color="auto"/>
      </w:pBdr>
      <w:spacing w:after="0" w:line="240" w:lineRule="auto"/>
      <w:ind w:left="1622" w:right="51" w:hanging="1622"/>
      <w:rPr>
        <w:rFonts w:ascii="Times New Roman" w:eastAsia="Times New Roman" w:hAnsi="Times New Roman" w:cs="Times New Roman"/>
        <w:color w:val="000000"/>
        <w:sz w:val="20"/>
        <w:szCs w:val="20"/>
      </w:rPr>
    </w:pPr>
    <w:r w:rsidRPr="00361B5F">
      <w:rPr>
        <w:rFonts w:ascii="Arial" w:hAnsi="Arial" w:cs="Arial"/>
        <w:sz w:val="16"/>
        <w:szCs w:val="16"/>
      </w:rPr>
      <w:t>Numer zamówienia:</w:t>
    </w:r>
    <w:r w:rsidRPr="00361B5F">
      <w:rPr>
        <w:rFonts w:ascii="Arial" w:hAnsi="Arial" w:cs="Arial"/>
        <w:sz w:val="16"/>
        <w:szCs w:val="16"/>
      </w:rPr>
      <w:tab/>
    </w:r>
    <w:r w:rsidR="000A0FD0" w:rsidRPr="004D7C65">
      <w:rPr>
        <w:rFonts w:ascii="Arial" w:hAnsi="Arial" w:cs="Arial"/>
        <w:b/>
        <w:bCs/>
        <w:sz w:val="18"/>
        <w:szCs w:val="18"/>
      </w:rPr>
      <w:t>Z1/02/ESC/2024</w:t>
    </w:r>
    <w:r w:rsidR="00E83A2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4BE08" w14:textId="77777777" w:rsidR="008B152E" w:rsidRDefault="008B152E">
      <w:pPr>
        <w:spacing w:after="0" w:line="240" w:lineRule="auto"/>
      </w:pPr>
      <w:r>
        <w:separator/>
      </w:r>
    </w:p>
  </w:footnote>
  <w:footnote w:type="continuationSeparator" w:id="0">
    <w:p w14:paraId="094D9A9E" w14:textId="77777777" w:rsidR="008B152E" w:rsidRDefault="008B152E">
      <w:pPr>
        <w:spacing w:after="0" w:line="240" w:lineRule="auto"/>
      </w:pPr>
      <w:r>
        <w:continuationSeparator/>
      </w:r>
    </w:p>
  </w:footnote>
  <w:footnote w:id="1">
    <w:p w14:paraId="23082812" w14:textId="77777777" w:rsidR="00A2424F" w:rsidRPr="008A49EA" w:rsidRDefault="00A2424F">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8A49EA">
        <w:rPr>
          <w:rFonts w:ascii="Times New Roman" w:hAnsi="Times New Roman" w:cs="Times New Roman"/>
          <w:sz w:val="16"/>
          <w:szCs w:val="16"/>
          <w:vertAlign w:val="superscript"/>
        </w:rPr>
        <w:footnoteRef/>
      </w:r>
      <w:r w:rsidRPr="008A49EA">
        <w:rPr>
          <w:rFonts w:ascii="Times New Roman" w:eastAsia="Times New Roman" w:hAnsi="Times New Roman" w:cs="Times New Roman"/>
          <w:color w:val="000000"/>
          <w:sz w:val="16"/>
          <w:szCs w:val="16"/>
        </w:rPr>
        <w:t xml:space="preserve"> Ustawa z dnia 16 kwietnia 1993 r. – o zwalczaniu nieuczciwej konkurencji (Dz. U. z 2020 r. poz. 1913)</w:t>
      </w:r>
    </w:p>
  </w:footnote>
  <w:footnote w:id="2">
    <w:p w14:paraId="0AF5FE6D" w14:textId="77777777" w:rsidR="00A2424F" w:rsidRDefault="00A2424F">
      <w:pPr>
        <w:pBdr>
          <w:top w:val="nil"/>
          <w:left w:val="nil"/>
          <w:bottom w:val="nil"/>
          <w:right w:val="nil"/>
          <w:between w:val="nil"/>
        </w:pBdr>
        <w:spacing w:after="0" w:line="240" w:lineRule="auto"/>
        <w:rPr>
          <w:rFonts w:ascii="Tahoma" w:eastAsia="Tahoma" w:hAnsi="Tahoma" w:cs="Tahoma"/>
          <w:color w:val="000000"/>
          <w:sz w:val="16"/>
          <w:szCs w:val="16"/>
        </w:rPr>
      </w:pPr>
      <w:r>
        <w:rPr>
          <w:vertAlign w:val="superscript"/>
        </w:rPr>
        <w:footnoteRef/>
      </w:r>
      <w:r>
        <w:rPr>
          <w:rFonts w:ascii="Tahoma" w:eastAsia="Tahoma" w:hAnsi="Tahoma" w:cs="Tahoma"/>
          <w:color w:val="000000"/>
          <w:sz w:val="16"/>
          <w:szCs w:val="16"/>
        </w:rPr>
        <w:t xml:space="preserve"> Rozporządzenie parlamentu europejskiego i rady (</w:t>
      </w:r>
      <w:proofErr w:type="spellStart"/>
      <w:r>
        <w:rPr>
          <w:rFonts w:ascii="Tahoma" w:eastAsia="Tahoma" w:hAnsi="Tahoma" w:cs="Tahoma"/>
          <w:color w:val="000000"/>
          <w:sz w:val="16"/>
          <w:szCs w:val="16"/>
        </w:rPr>
        <w:t>ue</w:t>
      </w:r>
      <w:proofErr w:type="spellEnd"/>
      <w:r>
        <w:rPr>
          <w:rFonts w:ascii="Tahoma" w:eastAsia="Tahoma" w:hAnsi="Tahoma" w:cs="Tahoma"/>
          <w:color w:val="000000"/>
          <w:sz w:val="16"/>
          <w:szCs w:val="16"/>
        </w:rPr>
        <w:t>)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Pr>
          <w:rFonts w:ascii="Tahoma" w:eastAsia="Tahoma" w:hAnsi="Tahoma" w:cs="Tahoma"/>
          <w:color w:val="000000"/>
          <w:sz w:val="16"/>
          <w:szCs w:val="16"/>
        </w:rPr>
        <w:t>Dz.Urz.UE.L</w:t>
      </w:r>
      <w:proofErr w:type="spellEnd"/>
      <w:r>
        <w:rPr>
          <w:rFonts w:ascii="Tahoma" w:eastAsia="Tahoma" w:hAnsi="Tahoma" w:cs="Tahoma"/>
          <w:color w:val="000000"/>
          <w:sz w:val="16"/>
          <w:szCs w:val="16"/>
        </w:rPr>
        <w:t xml:space="preserve"> Nr 119, str. 1)</w:t>
      </w:r>
    </w:p>
  </w:footnote>
  <w:footnote w:id="3">
    <w:p w14:paraId="1A2E64CE" w14:textId="77777777" w:rsidR="00A2424F" w:rsidRPr="00E85057" w:rsidRDefault="00A2424F">
      <w:pPr>
        <w:tabs>
          <w:tab w:val="left" w:pos="284"/>
          <w:tab w:val="left" w:pos="567"/>
        </w:tabs>
        <w:rPr>
          <w:rFonts w:ascii="Times New Roman" w:hAnsi="Times New Roman" w:cs="Times New Roman"/>
          <w:sz w:val="16"/>
          <w:szCs w:val="16"/>
        </w:rPr>
      </w:pPr>
      <w:r w:rsidRPr="00E85057">
        <w:rPr>
          <w:rFonts w:ascii="Times New Roman" w:hAnsi="Times New Roman" w:cs="Times New Roman"/>
          <w:sz w:val="16"/>
          <w:szCs w:val="16"/>
          <w:vertAlign w:val="superscript"/>
        </w:rPr>
        <w:footnoteRef/>
      </w:r>
      <w:r w:rsidRPr="00E85057">
        <w:rPr>
          <w:rFonts w:ascii="Times New Roman" w:hAnsi="Times New Roman" w:cs="Times New Roman"/>
          <w:sz w:val="16"/>
          <w:szCs w:val="16"/>
        </w:rPr>
        <w:tab/>
        <w:t xml:space="preserve">Wykonawca usuwa niepotrzebne. </w:t>
      </w:r>
    </w:p>
  </w:footnote>
  <w:footnote w:id="4">
    <w:p w14:paraId="00DDF813" w14:textId="77777777" w:rsidR="00A2424F" w:rsidRPr="00E85057" w:rsidRDefault="00A2424F">
      <w:pPr>
        <w:pBdr>
          <w:top w:val="nil"/>
          <w:left w:val="nil"/>
          <w:bottom w:val="nil"/>
          <w:right w:val="nil"/>
          <w:between w:val="nil"/>
        </w:pBdr>
        <w:spacing w:before="280" w:after="280"/>
        <w:ind w:left="142" w:hanging="142"/>
        <w:jc w:val="both"/>
        <w:rPr>
          <w:rFonts w:ascii="Times New Roman" w:eastAsia="Times New Roman" w:hAnsi="Times New Roman" w:cs="Times New Roman"/>
          <w:color w:val="000000"/>
          <w:sz w:val="16"/>
          <w:szCs w:val="16"/>
        </w:rPr>
      </w:pPr>
      <w:r w:rsidRPr="00E85057">
        <w:rPr>
          <w:rFonts w:ascii="Times New Roman" w:hAnsi="Times New Roman" w:cs="Times New Roman"/>
          <w:sz w:val="16"/>
          <w:szCs w:val="16"/>
          <w:vertAlign w:val="superscript"/>
        </w:rPr>
        <w:footnoteRef/>
      </w:r>
      <w:r w:rsidRPr="00E85057">
        <w:rPr>
          <w:rFonts w:ascii="Times New Roman" w:eastAsia="Times New Roman" w:hAnsi="Times New Roman" w:cs="Times New Roman"/>
          <w:color w:val="000000"/>
          <w:sz w:val="16"/>
          <w:szCs w:val="16"/>
          <w:vertAlign w:val="superscript"/>
        </w:rPr>
        <w:tab/>
      </w:r>
      <w:r w:rsidRPr="00E85057">
        <w:rPr>
          <w:rFonts w:ascii="Times New Roman" w:eastAsia="Times New Roman" w:hAnsi="Times New Roman" w:cs="Times New Roman"/>
          <w:color w:val="000000"/>
          <w:sz w:val="16"/>
          <w:szCs w:val="16"/>
        </w:rPr>
        <w:tab/>
        <w:t xml:space="preserve"> </w:t>
      </w:r>
      <w:r w:rsidRPr="00E85057">
        <w:rPr>
          <w:rFonts w:ascii="Times New Roman" w:eastAsia="Times New Roman" w:hAnsi="Times New Roman" w:cs="Times New Roman"/>
          <w:color w:val="000000"/>
          <w:sz w:val="16"/>
          <w:szCs w:val="16"/>
          <w:vertAlign w:val="superscript"/>
        </w:rPr>
        <w:t xml:space="preserve"> </w:t>
      </w:r>
      <w:r w:rsidRPr="00E85057">
        <w:rPr>
          <w:rFonts w:ascii="Times New Roman" w:eastAsia="Times New Roman" w:hAnsi="Times New Roman" w:cs="Times New Roman"/>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829E15" w14:textId="77777777" w:rsidR="00A2424F" w:rsidRPr="00E85057" w:rsidRDefault="00A2424F" w:rsidP="004D7C65">
      <w:pPr>
        <w:pBdr>
          <w:top w:val="nil"/>
          <w:left w:val="nil"/>
          <w:bottom w:val="nil"/>
          <w:right w:val="nil"/>
          <w:between w:val="nil"/>
        </w:pBdr>
        <w:spacing w:before="280" w:after="120"/>
        <w:ind w:left="142" w:hanging="142"/>
        <w:jc w:val="both"/>
        <w:rPr>
          <w:rFonts w:ascii="Times New Roman" w:eastAsia="Times New Roman" w:hAnsi="Times New Roman" w:cs="Times New Roman"/>
          <w:color w:val="000000"/>
          <w:sz w:val="16"/>
          <w:szCs w:val="16"/>
        </w:rPr>
      </w:pPr>
      <w:r w:rsidRPr="00E85057">
        <w:rPr>
          <w:rFonts w:ascii="Times New Roman" w:eastAsia="Times New Roman" w:hAnsi="Times New Roman" w:cs="Times New Roman"/>
          <w:color w:val="000000"/>
          <w:sz w:val="16"/>
          <w:szCs w:val="16"/>
        </w:rPr>
        <w:ta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4F3D"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12E8C934"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077B94E7"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2B0C208F" w14:textId="77777777" w:rsidR="00A2424F" w:rsidRPr="00673E0F" w:rsidRDefault="00A2424F">
    <w:pPr>
      <w:pBdr>
        <w:top w:val="nil"/>
        <w:left w:val="nil"/>
        <w:bottom w:val="nil"/>
        <w:right w:val="nil"/>
        <w:between w:val="nil"/>
      </w:pBdr>
      <w:tabs>
        <w:tab w:val="center" w:pos="4536"/>
        <w:tab w:val="right" w:pos="9072"/>
      </w:tabs>
      <w:spacing w:after="0" w:line="240" w:lineRule="auto"/>
      <w:rPr>
        <w:rFonts w:ascii="Times New Roman" w:eastAsia="Tahoma" w:hAnsi="Times New Roman" w:cs="Times New Roman"/>
        <w:color w:val="000000"/>
        <w:sz w:val="16"/>
        <w:szCs w:val="16"/>
      </w:rPr>
    </w:pPr>
    <w:r w:rsidRPr="00673E0F">
      <w:rPr>
        <w:rFonts w:ascii="Times New Roman" w:eastAsia="Tahoma" w:hAnsi="Times New Roman" w:cs="Times New Roman"/>
        <w:color w:val="000000"/>
        <w:sz w:val="16"/>
        <w:szCs w:val="16"/>
      </w:rPr>
      <w:t xml:space="preserve">Część I Specyfikacja Warunków Zamówienia  – Instrukcja dla Wykonawców </w:t>
    </w:r>
  </w:p>
  <w:p w14:paraId="0B49E219" w14:textId="77777777" w:rsidR="00A2424F" w:rsidRDefault="00A2424F">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8"/>
        <w:szCs w:val="18"/>
      </w:rPr>
    </w:pPr>
  </w:p>
  <w:p w14:paraId="2C738BE3" w14:textId="77777777" w:rsidR="00A2424F" w:rsidRDefault="00A2424F">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694"/>
    <w:multiLevelType w:val="multilevel"/>
    <w:tmpl w:val="D17C1A0C"/>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041486"/>
    <w:multiLevelType w:val="hybridMultilevel"/>
    <w:tmpl w:val="ED50C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A21D1"/>
    <w:multiLevelType w:val="multilevel"/>
    <w:tmpl w:val="09763E32"/>
    <w:lvl w:ilvl="0">
      <w:start w:val="7"/>
      <w:numFmt w:val="decimal"/>
      <w:lvlText w:val="%1)"/>
      <w:lvlJc w:val="left"/>
      <w:pPr>
        <w:ind w:left="644" w:hanging="357"/>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053A286C"/>
    <w:multiLevelType w:val="multilevel"/>
    <w:tmpl w:val="F5BCF1E4"/>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140A038A"/>
    <w:multiLevelType w:val="multilevel"/>
    <w:tmpl w:val="F4BC7340"/>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F5183"/>
    <w:multiLevelType w:val="multilevel"/>
    <w:tmpl w:val="B81C9F62"/>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024B5"/>
    <w:multiLevelType w:val="multilevel"/>
    <w:tmpl w:val="E67CD426"/>
    <w:lvl w:ilvl="0">
      <w:start w:val="3"/>
      <w:numFmt w:val="decimal"/>
      <w:lvlText w:val="%1. "/>
      <w:lvlJc w:val="left"/>
      <w:pPr>
        <w:ind w:left="283" w:hanging="283"/>
      </w:pPr>
      <w:rPr>
        <w:b/>
        <w:i w:val="0"/>
        <w:sz w:val="20"/>
        <w:szCs w:val="20"/>
      </w:rPr>
    </w:lvl>
    <w:lvl w:ilvl="1">
      <w:start w:val="1"/>
      <w:numFmt w:val="decimal"/>
      <w:lvlText w:val="%2)"/>
      <w:lvlJc w:val="left"/>
      <w:pPr>
        <w:ind w:left="426"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7" w15:restartNumberingAfterBreak="0">
    <w:nsid w:val="1E097B8A"/>
    <w:multiLevelType w:val="multilevel"/>
    <w:tmpl w:val="4AD4F71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36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864AEB"/>
    <w:multiLevelType w:val="hybridMultilevel"/>
    <w:tmpl w:val="D390F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D46F8"/>
    <w:multiLevelType w:val="hybridMultilevel"/>
    <w:tmpl w:val="3782E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31B4A"/>
    <w:multiLevelType w:val="multilevel"/>
    <w:tmpl w:val="45A2BD44"/>
    <w:lvl w:ilvl="0">
      <w:start w:val="1"/>
      <w:numFmt w:val="bullet"/>
      <w:lvlText w:val="–"/>
      <w:lvlJc w:val="left"/>
      <w:pPr>
        <w:ind w:left="1211"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482E44"/>
    <w:multiLevelType w:val="multilevel"/>
    <w:tmpl w:val="34342FDA"/>
    <w:lvl w:ilvl="0">
      <w:start w:val="1"/>
      <w:numFmt w:val="decimal"/>
      <w:lvlText w:val="%1."/>
      <w:lvlJc w:val="left"/>
      <w:pPr>
        <w:ind w:left="1440" w:hanging="360"/>
      </w:pPr>
      <w:rPr>
        <w:rFonts w:ascii="Arial" w:eastAsia="Arial" w:hAnsi="Arial" w:cs="Arial"/>
        <w:b w:val="0"/>
        <w:i w:val="0"/>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EB4694F"/>
    <w:multiLevelType w:val="hybridMultilevel"/>
    <w:tmpl w:val="91C232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D70CDB"/>
    <w:multiLevelType w:val="multilevel"/>
    <w:tmpl w:val="E1CE2A26"/>
    <w:lvl w:ilvl="0">
      <w:start w:val="1"/>
      <w:numFmt w:val="decimal"/>
      <w:lvlText w:val="%1."/>
      <w:lvlJc w:val="left"/>
      <w:pPr>
        <w:ind w:left="862" w:hanging="36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33532B70"/>
    <w:multiLevelType w:val="hybridMultilevel"/>
    <w:tmpl w:val="9690B7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3A90D8A"/>
    <w:multiLevelType w:val="multilevel"/>
    <w:tmpl w:val="30F47D60"/>
    <w:lvl w:ilvl="0">
      <w:start w:val="1"/>
      <w:numFmt w:val="decimal"/>
      <w:lvlText w:val="%1."/>
      <w:lvlJc w:val="left"/>
      <w:pPr>
        <w:ind w:left="1418" w:hanging="1418"/>
      </w:pPr>
      <w:rPr>
        <w:b/>
        <w:u w:val="none"/>
      </w:rPr>
    </w:lvl>
    <w:lvl w:ilvl="1">
      <w:start w:val="1"/>
      <w:numFmt w:val="decimal"/>
      <w:lvlText w:val="%1.%2."/>
      <w:lvlJc w:val="left"/>
      <w:pPr>
        <w:ind w:left="1418" w:hanging="1418"/>
      </w:pPr>
      <w:rPr>
        <w:b w:val="0"/>
        <w:i w:val="0"/>
        <w:color w:val="000000"/>
        <w:u w:val="none"/>
      </w:rPr>
    </w:lvl>
    <w:lvl w:ilvl="2">
      <w:start w:val="1"/>
      <w:numFmt w:val="decimal"/>
      <w:lvlText w:val="%1.%2.%3."/>
      <w:lvlJc w:val="left"/>
      <w:pPr>
        <w:ind w:left="1418" w:hanging="1418"/>
      </w:pPr>
      <w:rPr>
        <w:b w:val="0"/>
        <w:i w:val="0"/>
        <w:color w:val="000000"/>
        <w:u w:val="none"/>
      </w:rPr>
    </w:lvl>
    <w:lvl w:ilvl="3">
      <w:start w:val="1"/>
      <w:numFmt w:val="decimal"/>
      <w:lvlText w:val="%1.%2.%3.%4."/>
      <w:lvlJc w:val="left"/>
      <w:pPr>
        <w:ind w:left="1418" w:hanging="1418"/>
      </w:pPr>
      <w:rPr>
        <w:b w:val="0"/>
        <w:i w:val="0"/>
      </w:rPr>
    </w:lvl>
    <w:lvl w:ilvl="4">
      <w:start w:val="1"/>
      <w:numFmt w:val="decimal"/>
      <w:lvlText w:val="%1.%2.%3.%4.%5."/>
      <w:lvlJc w:val="left"/>
      <w:pPr>
        <w:ind w:left="1418" w:hanging="1418"/>
      </w:pPr>
      <w:rPr>
        <w:b w:val="0"/>
        <w:i w:val="0"/>
        <w:color w:val="000000"/>
      </w:rPr>
    </w:lvl>
    <w:lvl w:ilvl="5">
      <w:start w:val="1"/>
      <w:numFmt w:val="decimal"/>
      <w:lvlText w:val="%1.%2.%3.%4.%5.%6."/>
      <w:lvlJc w:val="left"/>
      <w:pPr>
        <w:ind w:left="1418" w:hanging="1418"/>
      </w:pPr>
    </w:lvl>
    <w:lvl w:ilvl="6">
      <w:start w:val="1"/>
      <w:numFmt w:val="decimal"/>
      <w:lvlText w:val="%1.%2.%3.%4.%5.%6.%7."/>
      <w:lvlJc w:val="left"/>
      <w:pPr>
        <w:ind w:left="1418" w:hanging="1418"/>
      </w:pPr>
    </w:lvl>
    <w:lvl w:ilvl="7">
      <w:start w:val="1"/>
      <w:numFmt w:val="decimal"/>
      <w:lvlText w:val="%1.%2.%3.%4.%5.%6.%7.%8."/>
      <w:lvlJc w:val="left"/>
      <w:pPr>
        <w:ind w:left="1418" w:hanging="1418"/>
      </w:pPr>
    </w:lvl>
    <w:lvl w:ilvl="8">
      <w:start w:val="1"/>
      <w:numFmt w:val="decimal"/>
      <w:lvlText w:val="%1.%2.%3.%4.%5.%6.%7.%8.%9."/>
      <w:lvlJc w:val="left"/>
      <w:pPr>
        <w:ind w:left="1418" w:hanging="1418"/>
      </w:pPr>
    </w:lvl>
  </w:abstractNum>
  <w:abstractNum w:abstractNumId="16" w15:restartNumberingAfterBreak="0">
    <w:nsid w:val="33D77AB8"/>
    <w:multiLevelType w:val="multilevel"/>
    <w:tmpl w:val="5DCA98F8"/>
    <w:lvl w:ilvl="0">
      <w:start w:val="1"/>
      <w:numFmt w:val="decimal"/>
      <w:lvlText w:val="%1."/>
      <w:lvlJc w:val="left"/>
      <w:pPr>
        <w:ind w:left="1418" w:hanging="1418"/>
      </w:pPr>
      <w:rPr>
        <w:b/>
        <w:u w:val="none"/>
      </w:rPr>
    </w:lvl>
    <w:lvl w:ilvl="1">
      <w:start w:val="1"/>
      <w:numFmt w:val="decimal"/>
      <w:lvlText w:val="%1.%2."/>
      <w:lvlJc w:val="left"/>
      <w:pPr>
        <w:ind w:left="1418" w:hanging="1418"/>
      </w:pPr>
      <w:rPr>
        <w:b w:val="0"/>
        <w:i w:val="0"/>
        <w:color w:val="000000"/>
        <w:u w:val="none"/>
      </w:rPr>
    </w:lvl>
    <w:lvl w:ilvl="2">
      <w:start w:val="1"/>
      <w:numFmt w:val="decimal"/>
      <w:lvlText w:val="%1.%2.%3."/>
      <w:lvlJc w:val="left"/>
      <w:pPr>
        <w:ind w:left="1418" w:hanging="1418"/>
      </w:pPr>
      <w:rPr>
        <w:b w:val="0"/>
        <w:i w:val="0"/>
        <w:color w:val="000000"/>
        <w:u w:val="none"/>
      </w:rPr>
    </w:lvl>
    <w:lvl w:ilvl="3">
      <w:start w:val="1"/>
      <w:numFmt w:val="decimal"/>
      <w:lvlText w:val="%1.%2.%3.%4."/>
      <w:lvlJc w:val="left"/>
      <w:pPr>
        <w:ind w:left="1418" w:hanging="1418"/>
      </w:pPr>
      <w:rPr>
        <w:b w:val="0"/>
        <w:i w:val="0"/>
      </w:rPr>
    </w:lvl>
    <w:lvl w:ilvl="4">
      <w:start w:val="1"/>
      <w:numFmt w:val="decimal"/>
      <w:lvlText w:val="%1.%2.%3.%4.%5."/>
      <w:lvlJc w:val="left"/>
      <w:pPr>
        <w:ind w:left="1418" w:hanging="1418"/>
      </w:pPr>
      <w:rPr>
        <w:b w:val="0"/>
        <w:i w:val="0"/>
        <w:color w:val="000000"/>
      </w:rPr>
    </w:lvl>
    <w:lvl w:ilvl="5">
      <w:start w:val="1"/>
      <w:numFmt w:val="decimal"/>
      <w:lvlText w:val="%1.%2.%3.%4.%5.%6."/>
      <w:lvlJc w:val="left"/>
      <w:pPr>
        <w:ind w:left="1418" w:hanging="1418"/>
      </w:pPr>
    </w:lvl>
    <w:lvl w:ilvl="6">
      <w:start w:val="1"/>
      <w:numFmt w:val="decimal"/>
      <w:lvlText w:val="%1.%2.%3.%4.%5.%6.%7."/>
      <w:lvlJc w:val="left"/>
      <w:pPr>
        <w:ind w:left="1418" w:hanging="1418"/>
      </w:pPr>
    </w:lvl>
    <w:lvl w:ilvl="7">
      <w:start w:val="1"/>
      <w:numFmt w:val="decimal"/>
      <w:lvlText w:val="%1.%2.%3.%4.%5.%6.%7.%8."/>
      <w:lvlJc w:val="left"/>
      <w:pPr>
        <w:ind w:left="1418" w:hanging="1418"/>
      </w:pPr>
    </w:lvl>
    <w:lvl w:ilvl="8">
      <w:start w:val="1"/>
      <w:numFmt w:val="decimal"/>
      <w:lvlText w:val="%1.%2.%3.%4.%5.%6.%7.%8.%9."/>
      <w:lvlJc w:val="left"/>
      <w:pPr>
        <w:ind w:left="1418" w:hanging="1418"/>
      </w:pPr>
    </w:lvl>
  </w:abstractNum>
  <w:abstractNum w:abstractNumId="17" w15:restartNumberingAfterBreak="0">
    <w:nsid w:val="36CB3A34"/>
    <w:multiLevelType w:val="multilevel"/>
    <w:tmpl w:val="556C7FD2"/>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641487"/>
    <w:multiLevelType w:val="multilevel"/>
    <w:tmpl w:val="7DA8231C"/>
    <w:lvl w:ilvl="0">
      <w:start w:val="5"/>
      <w:numFmt w:val="decimal"/>
      <w:lvlText w:val="%1"/>
      <w:lvlJc w:val="left"/>
      <w:pPr>
        <w:ind w:left="384" w:hanging="384"/>
      </w:pPr>
      <w:rPr>
        <w:rFonts w:ascii="Arial" w:hAnsi="Arial" w:cs="Arial" w:hint="default"/>
        <w:color w:val="auto"/>
        <w:sz w:val="18"/>
      </w:rPr>
    </w:lvl>
    <w:lvl w:ilvl="1">
      <w:start w:val="3"/>
      <w:numFmt w:val="decimal"/>
      <w:lvlText w:val="%1.%2"/>
      <w:lvlJc w:val="left"/>
      <w:pPr>
        <w:ind w:left="384" w:hanging="384"/>
      </w:pPr>
      <w:rPr>
        <w:rFonts w:ascii="Arial" w:hAnsi="Arial" w:cs="Arial" w:hint="default"/>
        <w:b w:val="0"/>
        <w:bCs/>
        <w:color w:val="auto"/>
        <w:sz w:val="18"/>
      </w:rPr>
    </w:lvl>
    <w:lvl w:ilvl="2">
      <w:start w:val="1"/>
      <w:numFmt w:val="decimal"/>
      <w:lvlText w:val="%1.%2.%3"/>
      <w:lvlJc w:val="left"/>
      <w:pPr>
        <w:ind w:left="720" w:hanging="720"/>
      </w:pPr>
      <w:rPr>
        <w:rFonts w:ascii="Arial" w:hAnsi="Arial" w:cs="Arial" w:hint="default"/>
        <w:b w:val="0"/>
        <w:bCs/>
        <w:color w:val="auto"/>
        <w:sz w:val="18"/>
      </w:rPr>
    </w:lvl>
    <w:lvl w:ilvl="3">
      <w:start w:val="1"/>
      <w:numFmt w:val="decimal"/>
      <w:lvlText w:val="%1.%2.%3.%4"/>
      <w:lvlJc w:val="left"/>
      <w:pPr>
        <w:ind w:left="720" w:hanging="720"/>
      </w:pPr>
      <w:rPr>
        <w:rFonts w:ascii="Arial" w:hAnsi="Arial" w:cs="Arial" w:hint="default"/>
        <w:b w:val="0"/>
        <w:bCs/>
        <w:color w:val="auto"/>
        <w:sz w:val="18"/>
      </w:rPr>
    </w:lvl>
    <w:lvl w:ilvl="4">
      <w:start w:val="1"/>
      <w:numFmt w:val="decimal"/>
      <w:lvlText w:val="%1.%2.%3.%4.%5"/>
      <w:lvlJc w:val="left"/>
      <w:pPr>
        <w:ind w:left="1080" w:hanging="1080"/>
      </w:pPr>
      <w:rPr>
        <w:rFonts w:ascii="Arial" w:hAnsi="Arial" w:cs="Arial" w:hint="default"/>
        <w:b w:val="0"/>
        <w:bCs/>
        <w:color w:val="auto"/>
        <w:sz w:val="18"/>
      </w:rPr>
    </w:lvl>
    <w:lvl w:ilvl="5">
      <w:start w:val="1"/>
      <w:numFmt w:val="decimal"/>
      <w:lvlText w:val="%1.%2.%3.%4.%5.%6"/>
      <w:lvlJc w:val="left"/>
      <w:pPr>
        <w:ind w:left="1080" w:hanging="1080"/>
      </w:pPr>
      <w:rPr>
        <w:rFonts w:ascii="Arial" w:hAnsi="Arial" w:cs="Arial" w:hint="default"/>
        <w:color w:val="0070C0"/>
        <w:sz w:val="18"/>
      </w:rPr>
    </w:lvl>
    <w:lvl w:ilvl="6">
      <w:start w:val="1"/>
      <w:numFmt w:val="decimal"/>
      <w:lvlText w:val="%1.%2.%3.%4.%5.%6.%7"/>
      <w:lvlJc w:val="left"/>
      <w:pPr>
        <w:ind w:left="1440" w:hanging="1440"/>
      </w:pPr>
      <w:rPr>
        <w:rFonts w:ascii="Arial" w:hAnsi="Arial" w:cs="Arial" w:hint="default"/>
        <w:color w:val="0070C0"/>
        <w:sz w:val="18"/>
      </w:rPr>
    </w:lvl>
    <w:lvl w:ilvl="7">
      <w:start w:val="1"/>
      <w:numFmt w:val="decimal"/>
      <w:lvlText w:val="%1.%2.%3.%4.%5.%6.%7.%8"/>
      <w:lvlJc w:val="left"/>
      <w:pPr>
        <w:ind w:left="1440" w:hanging="1440"/>
      </w:pPr>
      <w:rPr>
        <w:rFonts w:ascii="Arial" w:hAnsi="Arial" w:cs="Arial" w:hint="default"/>
        <w:color w:val="0070C0"/>
        <w:sz w:val="18"/>
      </w:rPr>
    </w:lvl>
    <w:lvl w:ilvl="8">
      <w:start w:val="1"/>
      <w:numFmt w:val="decimal"/>
      <w:lvlText w:val="%1.%2.%3.%4.%5.%6.%7.%8.%9"/>
      <w:lvlJc w:val="left"/>
      <w:pPr>
        <w:ind w:left="1440" w:hanging="1440"/>
      </w:pPr>
      <w:rPr>
        <w:rFonts w:ascii="Arial" w:hAnsi="Arial" w:cs="Arial" w:hint="default"/>
        <w:color w:val="0070C0"/>
        <w:sz w:val="18"/>
      </w:rPr>
    </w:lvl>
  </w:abstractNum>
  <w:abstractNum w:abstractNumId="19" w15:restartNumberingAfterBreak="0">
    <w:nsid w:val="386D7F62"/>
    <w:multiLevelType w:val="multilevel"/>
    <w:tmpl w:val="55029222"/>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6416DFE"/>
    <w:multiLevelType w:val="hybridMultilevel"/>
    <w:tmpl w:val="9690B7D2"/>
    <w:lvl w:ilvl="0" w:tplc="5298E2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5E0E70"/>
    <w:multiLevelType w:val="multilevel"/>
    <w:tmpl w:val="0E7AA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F2723D"/>
    <w:multiLevelType w:val="hybridMultilevel"/>
    <w:tmpl w:val="3782E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7B7AA3"/>
    <w:multiLevelType w:val="multilevel"/>
    <w:tmpl w:val="3124B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val="0"/>
        <w:bCs/>
      </w:rPr>
    </w:lvl>
    <w:lvl w:ilvl="5">
      <w:start w:val="1"/>
      <w:numFmt w:val="decimal"/>
      <w:lvlText w:val="%1.%2.%3.%4.%5.%6"/>
      <w:lvlJc w:val="left"/>
      <w:pPr>
        <w:ind w:left="1080" w:hanging="1080"/>
      </w:pPr>
      <w:rPr>
        <w:rFonts w:hint="default"/>
        <w:b w:val="0"/>
        <w:bCs/>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7D7C5F"/>
    <w:multiLevelType w:val="multilevel"/>
    <w:tmpl w:val="2EE2D848"/>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72E1207"/>
    <w:multiLevelType w:val="multilevel"/>
    <w:tmpl w:val="A43C2D22"/>
    <w:lvl w:ilvl="0">
      <w:start w:val="17"/>
      <w:numFmt w:val="decimal"/>
      <w:lvlText w:val="%1"/>
      <w:lvlJc w:val="left"/>
      <w:pPr>
        <w:ind w:left="528" w:hanging="528"/>
      </w:pPr>
      <w:rPr>
        <w:rFonts w:ascii="Calibri Light" w:eastAsia="Calibri" w:hAnsi="Calibri Light" w:cs="Calibri Light" w:hint="default"/>
        <w:b w:val="0"/>
        <w:sz w:val="22"/>
      </w:rPr>
    </w:lvl>
    <w:lvl w:ilvl="1">
      <w:start w:val="1"/>
      <w:numFmt w:val="decimal"/>
      <w:lvlText w:val="%1.%2"/>
      <w:lvlJc w:val="left"/>
      <w:pPr>
        <w:ind w:left="528" w:hanging="528"/>
      </w:pPr>
      <w:rPr>
        <w:rFonts w:ascii="Calibri Light" w:eastAsia="Calibri" w:hAnsi="Calibri Light" w:cs="Calibri Light" w:hint="default"/>
        <w:b w:val="0"/>
        <w:sz w:val="22"/>
      </w:rPr>
    </w:lvl>
    <w:lvl w:ilvl="2">
      <w:start w:val="1"/>
      <w:numFmt w:val="decimal"/>
      <w:lvlText w:val="%1.%2.%3"/>
      <w:lvlJc w:val="left"/>
      <w:pPr>
        <w:ind w:left="720" w:hanging="720"/>
      </w:pPr>
      <w:rPr>
        <w:rFonts w:ascii="Calibri Light" w:eastAsia="Calibri" w:hAnsi="Calibri Light" w:cs="Calibri Light" w:hint="default"/>
        <w:b w:val="0"/>
        <w:sz w:val="22"/>
      </w:rPr>
    </w:lvl>
    <w:lvl w:ilvl="3">
      <w:start w:val="1"/>
      <w:numFmt w:val="decimal"/>
      <w:lvlText w:val="%1.%2.%3.%4"/>
      <w:lvlJc w:val="left"/>
      <w:pPr>
        <w:ind w:left="720" w:hanging="720"/>
      </w:pPr>
      <w:rPr>
        <w:rFonts w:ascii="Calibri Light" w:eastAsia="Calibri" w:hAnsi="Calibri Light" w:cs="Calibri Light" w:hint="default"/>
        <w:b w:val="0"/>
        <w:sz w:val="22"/>
      </w:rPr>
    </w:lvl>
    <w:lvl w:ilvl="4">
      <w:start w:val="1"/>
      <w:numFmt w:val="decimal"/>
      <w:lvlText w:val="%1.%2.%3.%4.%5"/>
      <w:lvlJc w:val="left"/>
      <w:pPr>
        <w:ind w:left="720" w:hanging="720"/>
      </w:pPr>
      <w:rPr>
        <w:rFonts w:ascii="Calibri Light" w:eastAsia="Calibri" w:hAnsi="Calibri Light" w:cs="Calibri Light" w:hint="default"/>
        <w:b w:val="0"/>
        <w:sz w:val="22"/>
      </w:rPr>
    </w:lvl>
    <w:lvl w:ilvl="5">
      <w:start w:val="1"/>
      <w:numFmt w:val="decimal"/>
      <w:lvlText w:val="%1.%2.%3.%4.%5.%6"/>
      <w:lvlJc w:val="left"/>
      <w:pPr>
        <w:ind w:left="1080" w:hanging="1080"/>
      </w:pPr>
      <w:rPr>
        <w:rFonts w:ascii="Calibri Light" w:eastAsia="Calibri" w:hAnsi="Calibri Light" w:cs="Calibri Light" w:hint="default"/>
        <w:b w:val="0"/>
        <w:sz w:val="22"/>
      </w:rPr>
    </w:lvl>
    <w:lvl w:ilvl="6">
      <w:start w:val="1"/>
      <w:numFmt w:val="decimal"/>
      <w:lvlText w:val="%1.%2.%3.%4.%5.%6.%7"/>
      <w:lvlJc w:val="left"/>
      <w:pPr>
        <w:ind w:left="1080" w:hanging="1080"/>
      </w:pPr>
      <w:rPr>
        <w:rFonts w:ascii="Calibri Light" w:eastAsia="Calibri" w:hAnsi="Calibri Light" w:cs="Calibri Light" w:hint="default"/>
        <w:b w:val="0"/>
        <w:sz w:val="22"/>
      </w:rPr>
    </w:lvl>
    <w:lvl w:ilvl="7">
      <w:start w:val="1"/>
      <w:numFmt w:val="decimal"/>
      <w:lvlText w:val="%1.%2.%3.%4.%5.%6.%7.%8"/>
      <w:lvlJc w:val="left"/>
      <w:pPr>
        <w:ind w:left="1440" w:hanging="1440"/>
      </w:pPr>
      <w:rPr>
        <w:rFonts w:ascii="Calibri Light" w:eastAsia="Calibri" w:hAnsi="Calibri Light" w:cs="Calibri Light" w:hint="default"/>
        <w:b w:val="0"/>
        <w:sz w:val="22"/>
      </w:rPr>
    </w:lvl>
    <w:lvl w:ilvl="8">
      <w:start w:val="1"/>
      <w:numFmt w:val="decimal"/>
      <w:lvlText w:val="%1.%2.%3.%4.%5.%6.%7.%8.%9"/>
      <w:lvlJc w:val="left"/>
      <w:pPr>
        <w:ind w:left="1440" w:hanging="1440"/>
      </w:pPr>
      <w:rPr>
        <w:rFonts w:ascii="Calibri Light" w:eastAsia="Calibri" w:hAnsi="Calibri Light" w:cs="Calibri Light" w:hint="default"/>
        <w:b w:val="0"/>
        <w:sz w:val="22"/>
      </w:rPr>
    </w:lvl>
  </w:abstractNum>
  <w:abstractNum w:abstractNumId="26" w15:restartNumberingAfterBreak="0">
    <w:nsid w:val="6BCF3945"/>
    <w:multiLevelType w:val="multilevel"/>
    <w:tmpl w:val="B30C870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9C2DD6"/>
    <w:multiLevelType w:val="multilevel"/>
    <w:tmpl w:val="34FC20C6"/>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2E926BD"/>
    <w:multiLevelType w:val="hybridMultilevel"/>
    <w:tmpl w:val="3782E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30F9A"/>
    <w:multiLevelType w:val="multilevel"/>
    <w:tmpl w:val="7FDE0B82"/>
    <w:lvl w:ilvl="0">
      <w:start w:val="7"/>
      <w:numFmt w:val="decimal"/>
      <w:lvlText w:val="%1"/>
      <w:lvlJc w:val="left"/>
      <w:pPr>
        <w:ind w:left="732" w:hanging="732"/>
      </w:pPr>
      <w:rPr>
        <w:rFonts w:ascii="Calibri Light" w:eastAsia="Calibri" w:hAnsi="Calibri Light" w:cs="Calibri Light" w:hint="default"/>
        <w:b w:val="0"/>
        <w:sz w:val="22"/>
      </w:rPr>
    </w:lvl>
    <w:lvl w:ilvl="1">
      <w:start w:val="2"/>
      <w:numFmt w:val="decimal"/>
      <w:lvlText w:val="%1.%2"/>
      <w:lvlJc w:val="left"/>
      <w:pPr>
        <w:ind w:left="732" w:hanging="732"/>
      </w:pPr>
      <w:rPr>
        <w:rFonts w:ascii="Calibri Light" w:eastAsia="Calibri" w:hAnsi="Calibri Light" w:cs="Calibri Light" w:hint="default"/>
        <w:b w:val="0"/>
        <w:sz w:val="22"/>
      </w:rPr>
    </w:lvl>
    <w:lvl w:ilvl="2">
      <w:start w:val="3"/>
      <w:numFmt w:val="decimal"/>
      <w:lvlText w:val="%1.%2.%3"/>
      <w:lvlJc w:val="left"/>
      <w:pPr>
        <w:ind w:left="732" w:hanging="732"/>
      </w:pPr>
      <w:rPr>
        <w:rFonts w:ascii="Calibri Light" w:eastAsia="Calibri" w:hAnsi="Calibri Light" w:cs="Calibri Light" w:hint="default"/>
        <w:b w:val="0"/>
        <w:sz w:val="22"/>
      </w:rPr>
    </w:lvl>
    <w:lvl w:ilvl="3">
      <w:start w:val="1"/>
      <w:numFmt w:val="decimal"/>
      <w:lvlText w:val="%1.%2.%3.%4"/>
      <w:lvlJc w:val="left"/>
      <w:pPr>
        <w:ind w:left="732" w:hanging="732"/>
      </w:pPr>
      <w:rPr>
        <w:rFonts w:ascii="Calibri Light" w:eastAsia="Calibri" w:hAnsi="Calibri Light" w:cs="Calibri Light" w:hint="default"/>
        <w:b w:val="0"/>
        <w:sz w:val="22"/>
      </w:rPr>
    </w:lvl>
    <w:lvl w:ilvl="4">
      <w:start w:val="1"/>
      <w:numFmt w:val="decimal"/>
      <w:lvlText w:val="%1.%2.%3.%4.%5"/>
      <w:lvlJc w:val="left"/>
      <w:pPr>
        <w:ind w:left="732" w:hanging="732"/>
      </w:pPr>
      <w:rPr>
        <w:rFonts w:ascii="Calibri Light" w:eastAsia="Calibri" w:hAnsi="Calibri Light" w:cs="Calibri Light" w:hint="default"/>
        <w:b w:val="0"/>
        <w:sz w:val="22"/>
      </w:rPr>
    </w:lvl>
    <w:lvl w:ilvl="5">
      <w:start w:val="1"/>
      <w:numFmt w:val="decimal"/>
      <w:lvlText w:val="%1.%2.%3.%4.%5.%6"/>
      <w:lvlJc w:val="left"/>
      <w:pPr>
        <w:ind w:left="1080" w:hanging="1080"/>
      </w:pPr>
      <w:rPr>
        <w:rFonts w:ascii="Calibri Light" w:eastAsia="Calibri" w:hAnsi="Calibri Light" w:cs="Calibri Light" w:hint="default"/>
        <w:b w:val="0"/>
        <w:sz w:val="22"/>
      </w:rPr>
    </w:lvl>
    <w:lvl w:ilvl="6">
      <w:start w:val="1"/>
      <w:numFmt w:val="decimal"/>
      <w:lvlText w:val="%1.%2.%3.%4.%5.%6.%7"/>
      <w:lvlJc w:val="left"/>
      <w:pPr>
        <w:ind w:left="1080" w:hanging="1080"/>
      </w:pPr>
      <w:rPr>
        <w:rFonts w:ascii="Calibri Light" w:eastAsia="Calibri" w:hAnsi="Calibri Light" w:cs="Calibri Light" w:hint="default"/>
        <w:b w:val="0"/>
        <w:sz w:val="22"/>
      </w:rPr>
    </w:lvl>
    <w:lvl w:ilvl="7">
      <w:start w:val="1"/>
      <w:numFmt w:val="decimal"/>
      <w:lvlText w:val="%1.%2.%3.%4.%5.%6.%7.%8"/>
      <w:lvlJc w:val="left"/>
      <w:pPr>
        <w:ind w:left="1440" w:hanging="1440"/>
      </w:pPr>
      <w:rPr>
        <w:rFonts w:ascii="Calibri Light" w:eastAsia="Calibri" w:hAnsi="Calibri Light" w:cs="Calibri Light" w:hint="default"/>
        <w:b w:val="0"/>
        <w:sz w:val="22"/>
      </w:rPr>
    </w:lvl>
    <w:lvl w:ilvl="8">
      <w:start w:val="1"/>
      <w:numFmt w:val="decimal"/>
      <w:lvlText w:val="%1.%2.%3.%4.%5.%6.%7.%8.%9"/>
      <w:lvlJc w:val="left"/>
      <w:pPr>
        <w:ind w:left="1440" w:hanging="1440"/>
      </w:pPr>
      <w:rPr>
        <w:rFonts w:ascii="Calibri Light" w:eastAsia="Calibri" w:hAnsi="Calibri Light" w:cs="Calibri Light" w:hint="default"/>
        <w:b w:val="0"/>
        <w:sz w:val="22"/>
      </w:rPr>
    </w:lvl>
  </w:abstractNum>
  <w:abstractNum w:abstractNumId="30" w15:restartNumberingAfterBreak="0">
    <w:nsid w:val="7999318F"/>
    <w:multiLevelType w:val="multilevel"/>
    <w:tmpl w:val="C9DCBC02"/>
    <w:lvl w:ilvl="0">
      <w:start w:val="3"/>
      <w:numFmt w:val="decimal"/>
      <w:lvlText w:val="%1. "/>
      <w:lvlJc w:val="left"/>
      <w:pPr>
        <w:ind w:left="283" w:hanging="283"/>
      </w:pPr>
      <w:rPr>
        <w:b/>
        <w:i w:val="0"/>
        <w:sz w:val="20"/>
        <w:szCs w:val="20"/>
      </w:rPr>
    </w:lvl>
    <w:lvl w:ilvl="1">
      <w:start w:val="6"/>
      <w:numFmt w:val="decimal"/>
      <w:lvlText w:val="%2)"/>
      <w:lvlJc w:val="left"/>
      <w:pPr>
        <w:ind w:left="284"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31" w15:restartNumberingAfterBreak="0">
    <w:nsid w:val="7A71090E"/>
    <w:multiLevelType w:val="hybridMultilevel"/>
    <w:tmpl w:val="EF786AA2"/>
    <w:lvl w:ilvl="0" w:tplc="0415000F">
      <w:start w:val="1"/>
      <w:numFmt w:val="decimal"/>
      <w:lvlText w:val="%1."/>
      <w:lvlJc w:val="left"/>
      <w:pPr>
        <w:ind w:left="720" w:hanging="360"/>
      </w:pPr>
      <w:rPr>
        <w:rFonts w:hint="default"/>
      </w:rPr>
    </w:lvl>
    <w:lvl w:ilvl="1" w:tplc="463CCFBA">
      <w:numFmt w:val="bullet"/>
      <w:lvlText w:val="·"/>
      <w:lvlJc w:val="left"/>
      <w:pPr>
        <w:ind w:left="1584" w:hanging="504"/>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A3260D"/>
    <w:multiLevelType w:val="multilevel"/>
    <w:tmpl w:val="144CE95C"/>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1E15AB"/>
    <w:multiLevelType w:val="multilevel"/>
    <w:tmpl w:val="E56CE9A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7779851">
    <w:abstractNumId w:val="21"/>
  </w:num>
  <w:num w:numId="2" w16cid:durableId="196358570">
    <w:abstractNumId w:val="2"/>
  </w:num>
  <w:num w:numId="3" w16cid:durableId="214699507">
    <w:abstractNumId w:val="13"/>
  </w:num>
  <w:num w:numId="4" w16cid:durableId="1817841314">
    <w:abstractNumId w:val="7"/>
  </w:num>
  <w:num w:numId="5" w16cid:durableId="348332861">
    <w:abstractNumId w:val="32"/>
  </w:num>
  <w:num w:numId="6" w16cid:durableId="1996294549">
    <w:abstractNumId w:val="5"/>
  </w:num>
  <w:num w:numId="7" w16cid:durableId="2046903543">
    <w:abstractNumId w:val="0"/>
  </w:num>
  <w:num w:numId="8" w16cid:durableId="2072994255">
    <w:abstractNumId w:val="24"/>
  </w:num>
  <w:num w:numId="9" w16cid:durableId="1357579670">
    <w:abstractNumId w:val="30"/>
  </w:num>
  <w:num w:numId="10" w16cid:durableId="1926331653">
    <w:abstractNumId w:val="3"/>
  </w:num>
  <w:num w:numId="11" w16cid:durableId="25958096">
    <w:abstractNumId w:val="6"/>
  </w:num>
  <w:num w:numId="12" w16cid:durableId="1213465829">
    <w:abstractNumId w:val="10"/>
  </w:num>
  <w:num w:numId="13" w16cid:durableId="2137139441">
    <w:abstractNumId w:val="19"/>
  </w:num>
  <w:num w:numId="14" w16cid:durableId="1378894382">
    <w:abstractNumId w:val="26"/>
  </w:num>
  <w:num w:numId="15" w16cid:durableId="405424723">
    <w:abstractNumId w:val="27"/>
  </w:num>
  <w:num w:numId="16" w16cid:durableId="170219034">
    <w:abstractNumId w:val="17"/>
  </w:num>
  <w:num w:numId="17" w16cid:durableId="71317001">
    <w:abstractNumId w:val="33"/>
  </w:num>
  <w:num w:numId="18" w16cid:durableId="180240658">
    <w:abstractNumId w:val="16"/>
  </w:num>
  <w:num w:numId="19" w16cid:durableId="2078280457">
    <w:abstractNumId w:val="11"/>
  </w:num>
  <w:num w:numId="20" w16cid:durableId="2041542330">
    <w:abstractNumId w:val="4"/>
  </w:num>
  <w:num w:numId="21" w16cid:durableId="1964343287">
    <w:abstractNumId w:val="29"/>
  </w:num>
  <w:num w:numId="22" w16cid:durableId="696933142">
    <w:abstractNumId w:val="25"/>
  </w:num>
  <w:num w:numId="23" w16cid:durableId="737089982">
    <w:abstractNumId w:val="15"/>
  </w:num>
  <w:num w:numId="24" w16cid:durableId="766122178">
    <w:abstractNumId w:val="20"/>
  </w:num>
  <w:num w:numId="25" w16cid:durableId="325397497">
    <w:abstractNumId w:val="14"/>
  </w:num>
  <w:num w:numId="26" w16cid:durableId="1597669338">
    <w:abstractNumId w:val="8"/>
  </w:num>
  <w:num w:numId="27" w16cid:durableId="391079362">
    <w:abstractNumId w:val="18"/>
  </w:num>
  <w:num w:numId="28" w16cid:durableId="183054845">
    <w:abstractNumId w:val="1"/>
  </w:num>
  <w:num w:numId="29" w16cid:durableId="717434599">
    <w:abstractNumId w:val="31"/>
  </w:num>
  <w:num w:numId="30" w16cid:durableId="1965383771">
    <w:abstractNumId w:val="12"/>
  </w:num>
  <w:num w:numId="31" w16cid:durableId="492993316">
    <w:abstractNumId w:val="23"/>
  </w:num>
  <w:num w:numId="32" w16cid:durableId="1444105822">
    <w:abstractNumId w:val="9"/>
  </w:num>
  <w:num w:numId="33" w16cid:durableId="1436362608">
    <w:abstractNumId w:val="28"/>
  </w:num>
  <w:num w:numId="34" w16cid:durableId="150012230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03186"/>
    <w:rsid w:val="000420FE"/>
    <w:rsid w:val="000532F1"/>
    <w:rsid w:val="00066823"/>
    <w:rsid w:val="00071EB8"/>
    <w:rsid w:val="000850C2"/>
    <w:rsid w:val="00087A49"/>
    <w:rsid w:val="000913E5"/>
    <w:rsid w:val="00095677"/>
    <w:rsid w:val="000A0FD0"/>
    <w:rsid w:val="000B1B6B"/>
    <w:rsid w:val="000C7C21"/>
    <w:rsid w:val="000D5F87"/>
    <w:rsid w:val="000D792E"/>
    <w:rsid w:val="000E5C7F"/>
    <w:rsid w:val="000F6F3A"/>
    <w:rsid w:val="00117223"/>
    <w:rsid w:val="001362E0"/>
    <w:rsid w:val="001575EE"/>
    <w:rsid w:val="001B43F6"/>
    <w:rsid w:val="001D4537"/>
    <w:rsid w:val="001E322E"/>
    <w:rsid w:val="001E5835"/>
    <w:rsid w:val="00202854"/>
    <w:rsid w:val="00213AF3"/>
    <w:rsid w:val="00215AF7"/>
    <w:rsid w:val="002170BD"/>
    <w:rsid w:val="002502FD"/>
    <w:rsid w:val="00253FB1"/>
    <w:rsid w:val="00271C5F"/>
    <w:rsid w:val="002828A4"/>
    <w:rsid w:val="002A088D"/>
    <w:rsid w:val="002D41E2"/>
    <w:rsid w:val="002D64E1"/>
    <w:rsid w:val="00302488"/>
    <w:rsid w:val="003147F6"/>
    <w:rsid w:val="0032039E"/>
    <w:rsid w:val="00335444"/>
    <w:rsid w:val="0034284E"/>
    <w:rsid w:val="00353E66"/>
    <w:rsid w:val="00361B5F"/>
    <w:rsid w:val="003A48F4"/>
    <w:rsid w:val="003B1A77"/>
    <w:rsid w:val="003B1C7A"/>
    <w:rsid w:val="003C3528"/>
    <w:rsid w:val="003C3CCD"/>
    <w:rsid w:val="003F27F1"/>
    <w:rsid w:val="003F68CB"/>
    <w:rsid w:val="00400199"/>
    <w:rsid w:val="00400481"/>
    <w:rsid w:val="00401006"/>
    <w:rsid w:val="00411E8A"/>
    <w:rsid w:val="00441A2A"/>
    <w:rsid w:val="00442132"/>
    <w:rsid w:val="00444522"/>
    <w:rsid w:val="0046624A"/>
    <w:rsid w:val="0048729C"/>
    <w:rsid w:val="004A4978"/>
    <w:rsid w:val="004A4CCD"/>
    <w:rsid w:val="004B2B32"/>
    <w:rsid w:val="004B4F33"/>
    <w:rsid w:val="004D0B0A"/>
    <w:rsid w:val="004D748F"/>
    <w:rsid w:val="004D7C65"/>
    <w:rsid w:val="004E440A"/>
    <w:rsid w:val="004F18C1"/>
    <w:rsid w:val="004F7B87"/>
    <w:rsid w:val="00512183"/>
    <w:rsid w:val="00534F62"/>
    <w:rsid w:val="00556907"/>
    <w:rsid w:val="005A1374"/>
    <w:rsid w:val="005E31BA"/>
    <w:rsid w:val="00606BFF"/>
    <w:rsid w:val="0061764E"/>
    <w:rsid w:val="006200DB"/>
    <w:rsid w:val="00635060"/>
    <w:rsid w:val="00651C7F"/>
    <w:rsid w:val="00672784"/>
    <w:rsid w:val="00673E0F"/>
    <w:rsid w:val="006A524E"/>
    <w:rsid w:val="006C26E8"/>
    <w:rsid w:val="006D20FC"/>
    <w:rsid w:val="00727C4F"/>
    <w:rsid w:val="007352AA"/>
    <w:rsid w:val="00737E85"/>
    <w:rsid w:val="007403EF"/>
    <w:rsid w:val="00773FFC"/>
    <w:rsid w:val="00776CCB"/>
    <w:rsid w:val="00791C06"/>
    <w:rsid w:val="007C56B6"/>
    <w:rsid w:val="007F7130"/>
    <w:rsid w:val="0080529D"/>
    <w:rsid w:val="00811661"/>
    <w:rsid w:val="00814E39"/>
    <w:rsid w:val="00823474"/>
    <w:rsid w:val="00861F9D"/>
    <w:rsid w:val="00862EB6"/>
    <w:rsid w:val="00865116"/>
    <w:rsid w:val="008A1654"/>
    <w:rsid w:val="008A49EA"/>
    <w:rsid w:val="008A780F"/>
    <w:rsid w:val="008B152E"/>
    <w:rsid w:val="008C06EF"/>
    <w:rsid w:val="008C1ED2"/>
    <w:rsid w:val="008F3AA1"/>
    <w:rsid w:val="00901B3C"/>
    <w:rsid w:val="00951C3C"/>
    <w:rsid w:val="00955335"/>
    <w:rsid w:val="009553ED"/>
    <w:rsid w:val="00983752"/>
    <w:rsid w:val="009D18C8"/>
    <w:rsid w:val="009D4A48"/>
    <w:rsid w:val="009F5AC5"/>
    <w:rsid w:val="00A13391"/>
    <w:rsid w:val="00A2424F"/>
    <w:rsid w:val="00A55FAC"/>
    <w:rsid w:val="00A56227"/>
    <w:rsid w:val="00A775FF"/>
    <w:rsid w:val="00A96C15"/>
    <w:rsid w:val="00AA5B90"/>
    <w:rsid w:val="00AA77EC"/>
    <w:rsid w:val="00AB16FE"/>
    <w:rsid w:val="00AD2712"/>
    <w:rsid w:val="00AF1B1F"/>
    <w:rsid w:val="00B17848"/>
    <w:rsid w:val="00B22619"/>
    <w:rsid w:val="00B275D1"/>
    <w:rsid w:val="00B341FD"/>
    <w:rsid w:val="00B357EA"/>
    <w:rsid w:val="00B402B4"/>
    <w:rsid w:val="00B64F57"/>
    <w:rsid w:val="00B67081"/>
    <w:rsid w:val="00BB10E8"/>
    <w:rsid w:val="00BE0C03"/>
    <w:rsid w:val="00BE3577"/>
    <w:rsid w:val="00BF090B"/>
    <w:rsid w:val="00BF193F"/>
    <w:rsid w:val="00BF4B5C"/>
    <w:rsid w:val="00C30854"/>
    <w:rsid w:val="00C445C7"/>
    <w:rsid w:val="00C6006D"/>
    <w:rsid w:val="00C6570F"/>
    <w:rsid w:val="00C84745"/>
    <w:rsid w:val="00C8514A"/>
    <w:rsid w:val="00CA3BD3"/>
    <w:rsid w:val="00CC34ED"/>
    <w:rsid w:val="00CC66C5"/>
    <w:rsid w:val="00CD1B61"/>
    <w:rsid w:val="00CD5E6C"/>
    <w:rsid w:val="00CF29B2"/>
    <w:rsid w:val="00CF30CD"/>
    <w:rsid w:val="00D06403"/>
    <w:rsid w:val="00D06D10"/>
    <w:rsid w:val="00D227CE"/>
    <w:rsid w:val="00D30A11"/>
    <w:rsid w:val="00D71E81"/>
    <w:rsid w:val="00D90404"/>
    <w:rsid w:val="00DC646E"/>
    <w:rsid w:val="00DE6D38"/>
    <w:rsid w:val="00E06129"/>
    <w:rsid w:val="00E13D01"/>
    <w:rsid w:val="00E1603E"/>
    <w:rsid w:val="00E23F1E"/>
    <w:rsid w:val="00E30DC7"/>
    <w:rsid w:val="00E414F2"/>
    <w:rsid w:val="00E54920"/>
    <w:rsid w:val="00E83A24"/>
    <w:rsid w:val="00E85057"/>
    <w:rsid w:val="00E87481"/>
    <w:rsid w:val="00E930A7"/>
    <w:rsid w:val="00EA2AAA"/>
    <w:rsid w:val="00EB67F6"/>
    <w:rsid w:val="00ED6D94"/>
    <w:rsid w:val="00EE20F1"/>
    <w:rsid w:val="00EE26C0"/>
    <w:rsid w:val="00EF3CCD"/>
    <w:rsid w:val="00EF452F"/>
    <w:rsid w:val="00F0501F"/>
    <w:rsid w:val="00F2745F"/>
    <w:rsid w:val="00F40F56"/>
    <w:rsid w:val="00F4570F"/>
    <w:rsid w:val="00F56E8C"/>
    <w:rsid w:val="00F57A5F"/>
    <w:rsid w:val="00F61CC1"/>
    <w:rsid w:val="00F656C9"/>
    <w:rsid w:val="00F7429D"/>
    <w:rsid w:val="00F82F90"/>
    <w:rsid w:val="00F90B04"/>
    <w:rsid w:val="00FA781C"/>
    <w:rsid w:val="00FC0D60"/>
    <w:rsid w:val="00FC73EF"/>
    <w:rsid w:val="00FD1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B4AD"/>
  <w15:docId w15:val="{4F9E4ADC-2878-4216-B7DB-523DABA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spacing w:after="0" w:line="360" w:lineRule="auto"/>
      <w:ind w:left="-219"/>
      <w:jc w:val="both"/>
      <w:outlineLvl w:val="0"/>
    </w:pPr>
    <w:rPr>
      <w:rFonts w:ascii="Times New Roman" w:eastAsia="Times New Roman" w:hAnsi="Times New Roman" w:cs="Times New Roman"/>
      <w:b/>
      <w:sz w:val="24"/>
      <w:szCs w:val="24"/>
    </w:rPr>
  </w:style>
  <w:style w:type="paragraph" w:styleId="Nagwek2">
    <w:name w:val="heading 2"/>
    <w:basedOn w:val="Normalny"/>
    <w:next w:val="Normalny"/>
    <w:uiPriority w:val="9"/>
    <w:unhideWhenUsed/>
    <w:qFormat/>
    <w:pPr>
      <w:keepNext/>
      <w:spacing w:after="0" w:line="240" w:lineRule="auto"/>
      <w:ind w:left="2410" w:hanging="2070"/>
      <w:outlineLvl w:val="1"/>
    </w:pPr>
    <w:rPr>
      <w:rFonts w:ascii="Times New Roman" w:eastAsia="Times New Roman" w:hAnsi="Times New Roman" w:cs="Times New Roman"/>
      <w:b/>
      <w:i/>
      <w:color w:val="000000"/>
    </w:rPr>
  </w:style>
  <w:style w:type="paragraph" w:styleId="Nagwek3">
    <w:name w:val="heading 3"/>
    <w:basedOn w:val="Normalny"/>
    <w:next w:val="Normalny"/>
    <w:uiPriority w:val="9"/>
    <w:semiHidden/>
    <w:unhideWhenUsed/>
    <w:qFormat/>
    <w:pPr>
      <w:keepNext/>
      <w:spacing w:after="0" w:line="240" w:lineRule="auto"/>
      <w:ind w:left="-219"/>
      <w:jc w:val="center"/>
      <w:outlineLvl w:val="2"/>
    </w:pPr>
    <w:rPr>
      <w:rFonts w:ascii="Arial" w:eastAsia="Arial" w:hAnsi="Arial" w:cs="Arial"/>
      <w:b/>
      <w:sz w:val="24"/>
      <w:szCs w:val="24"/>
    </w:rPr>
  </w:style>
  <w:style w:type="paragraph" w:styleId="Nagwek4">
    <w:name w:val="heading 4"/>
    <w:basedOn w:val="Normalny"/>
    <w:next w:val="Normalny"/>
    <w:uiPriority w:val="9"/>
    <w:semiHidden/>
    <w:unhideWhenUsed/>
    <w:qFormat/>
    <w:pPr>
      <w:keepNext/>
      <w:spacing w:after="0" w:line="240" w:lineRule="auto"/>
      <w:ind w:left="-219"/>
      <w:jc w:val="both"/>
      <w:outlineLvl w:val="3"/>
    </w:pPr>
    <w:rPr>
      <w:rFonts w:ascii="Arial" w:eastAsia="Arial" w:hAnsi="Arial" w:cs="Arial"/>
      <w:b/>
      <w:sz w:val="28"/>
      <w:szCs w:val="28"/>
    </w:rPr>
  </w:style>
  <w:style w:type="paragraph" w:styleId="Nagwek5">
    <w:name w:val="heading 5"/>
    <w:basedOn w:val="Normalny"/>
    <w:next w:val="Normalny"/>
    <w:uiPriority w:val="9"/>
    <w:semiHidden/>
    <w:unhideWhenUsed/>
    <w:qFormat/>
    <w:pPr>
      <w:keepNext/>
      <w:spacing w:after="0" w:line="240" w:lineRule="auto"/>
      <w:ind w:left="-219"/>
      <w:jc w:val="center"/>
      <w:outlineLvl w:val="4"/>
    </w:pPr>
    <w:rPr>
      <w:rFonts w:ascii="Arial" w:eastAsia="Arial" w:hAnsi="Arial" w:cs="Arial"/>
      <w:b/>
      <w:sz w:val="28"/>
      <w:szCs w:val="28"/>
    </w:rPr>
  </w:style>
  <w:style w:type="paragraph" w:styleId="Nagwek6">
    <w:name w:val="heading 6"/>
    <w:basedOn w:val="Normalny"/>
    <w:next w:val="Normalny"/>
    <w:uiPriority w:val="9"/>
    <w:semiHidden/>
    <w:unhideWhenUsed/>
    <w:qFormat/>
    <w:pPr>
      <w:keepNext/>
      <w:spacing w:after="0" w:line="240" w:lineRule="auto"/>
      <w:ind w:left="-219"/>
      <w:outlineLvl w:val="5"/>
    </w:pPr>
    <w:rPr>
      <w:rFonts w:ascii="Arial" w:eastAsia="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F4570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4570F"/>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F4570F"/>
    <w:rPr>
      <w:b/>
      <w:bCs/>
    </w:rPr>
  </w:style>
  <w:style w:type="character" w:customStyle="1" w:styleId="TematkomentarzaZnak">
    <w:name w:val="Temat komentarza Znak"/>
    <w:basedOn w:val="TekstkomentarzaZnak"/>
    <w:link w:val="Tematkomentarza"/>
    <w:uiPriority w:val="99"/>
    <w:semiHidden/>
    <w:rsid w:val="00F4570F"/>
    <w:rPr>
      <w:b/>
      <w:bCs/>
      <w:sz w:val="20"/>
      <w:szCs w:val="20"/>
    </w:rPr>
  </w:style>
  <w:style w:type="paragraph" w:styleId="Stopka">
    <w:name w:val="footer"/>
    <w:basedOn w:val="Normalny"/>
    <w:link w:val="StopkaZnak1"/>
    <w:uiPriority w:val="99"/>
    <w:rsid w:val="00CC66C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semiHidden/>
    <w:rsid w:val="00CC66C5"/>
  </w:style>
  <w:style w:type="character" w:customStyle="1" w:styleId="StopkaZnak1">
    <w:name w:val="Stopka Znak1"/>
    <w:link w:val="Stopka"/>
    <w:uiPriority w:val="99"/>
    <w:rsid w:val="00CC66C5"/>
    <w:rPr>
      <w:rFonts w:ascii="Times New Roman" w:eastAsia="Times New Roman" w:hAnsi="Times New Roman" w:cs="Times New Roman"/>
      <w:sz w:val="24"/>
      <w:szCs w:val="24"/>
    </w:rPr>
  </w:style>
  <w:style w:type="character" w:styleId="Hipercze">
    <w:name w:val="Hyperlink"/>
    <w:uiPriority w:val="99"/>
    <w:rsid w:val="00CC66C5"/>
    <w:rPr>
      <w:color w:val="0000FF"/>
      <w:u w:val="single"/>
    </w:rPr>
  </w:style>
  <w:style w:type="paragraph" w:customStyle="1" w:styleId="CharChar1">
    <w:name w:val="Char Char1"/>
    <w:basedOn w:val="Normalny"/>
    <w:rsid w:val="00CC66C5"/>
    <w:pPr>
      <w:spacing w:after="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C66C5"/>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aliases w:val="CW_Lista,L1,Numerowanie,Akapit z listą5,Akapit z listą BS,maz_wyliczenie,opis dzialania,K-P_odwolanie,A_wyliczenie,sw tekst,normalny tekst,Odstavec,Akapit z listą numerowaną,Podsis rysunku,lp1,Bullet List,FooterText,numbered,列出段落,列出段落1"/>
    <w:basedOn w:val="Normalny"/>
    <w:link w:val="AkapitzlistZnak"/>
    <w:uiPriority w:val="34"/>
    <w:qFormat/>
    <w:rsid w:val="00CC66C5"/>
    <w:pPr>
      <w:ind w:left="720"/>
      <w:contextualSpacing/>
    </w:pPr>
  </w:style>
  <w:style w:type="paragraph" w:styleId="Nagwek">
    <w:name w:val="header"/>
    <w:basedOn w:val="Normalny"/>
    <w:link w:val="NagwekZnak"/>
    <w:uiPriority w:val="99"/>
    <w:unhideWhenUsed/>
    <w:rsid w:val="00E874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481"/>
  </w:style>
  <w:style w:type="paragraph" w:customStyle="1" w:styleId="CharChar10">
    <w:name w:val="Char Char1"/>
    <w:basedOn w:val="Normalny"/>
    <w:rsid w:val="00E87481"/>
    <w:pPr>
      <w:spacing w:after="0"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E87481"/>
    <w:rPr>
      <w:color w:val="605E5C"/>
      <w:shd w:val="clear" w:color="auto" w:fill="E1DFDD"/>
    </w:rPr>
  </w:style>
  <w:style w:type="paragraph" w:customStyle="1" w:styleId="Standard">
    <w:name w:val="Standard"/>
    <w:uiPriority w:val="99"/>
    <w:rsid w:val="00BB10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normalny tekst Znak,Odstavec Znak,Podsis rysunku Znak"/>
    <w:link w:val="Akapitzlist"/>
    <w:uiPriority w:val="34"/>
    <w:qFormat/>
    <w:locked/>
    <w:rsid w:val="00071EB8"/>
  </w:style>
  <w:style w:type="paragraph" w:customStyle="1" w:styleId="Kolorowalistaakcent11">
    <w:name w:val="Kolorowa lista — akcent 11"/>
    <w:basedOn w:val="Normalny"/>
    <w:link w:val="Kolorowalistaakcent1Znak"/>
    <w:uiPriority w:val="34"/>
    <w:qFormat/>
    <w:rsid w:val="004A4CCD"/>
    <w:pPr>
      <w:spacing w:after="0" w:line="360" w:lineRule="auto"/>
      <w:ind w:left="720"/>
      <w:jc w:val="both"/>
    </w:pPr>
    <w:rPr>
      <w:rFonts w:ascii="Tahoma" w:eastAsia="Times New Roman" w:hAnsi="Tahoma" w:cs="Tahoma"/>
    </w:rPr>
  </w:style>
  <w:style w:type="character" w:customStyle="1" w:styleId="Kolorowalistaakcent1Znak">
    <w:name w:val="Kolorowa lista — akcent 1 Znak"/>
    <w:link w:val="Kolorowalistaakcent11"/>
    <w:uiPriority w:val="34"/>
    <w:qFormat/>
    <w:locked/>
    <w:rsid w:val="004A4CCD"/>
    <w:rPr>
      <w:rFonts w:ascii="Tahoma" w:eastAsia="Times New Roman" w:hAnsi="Tahoma" w:cs="Tahoma"/>
    </w:rPr>
  </w:style>
  <w:style w:type="paragraph" w:customStyle="1" w:styleId="Default">
    <w:name w:val="Default"/>
    <w:rsid w:val="004A4CCD"/>
    <w:pPr>
      <w:autoSpaceDE w:val="0"/>
      <w:autoSpaceDN w:val="0"/>
      <w:adjustRightInd w:val="0"/>
      <w:spacing w:after="0" w:line="240" w:lineRule="auto"/>
    </w:pPr>
    <w:rPr>
      <w:rFonts w:ascii="HelveticaNeueLT Pro 67 MdCn" w:hAnsi="HelveticaNeueLT Pro 67 MdCn" w:cs="HelveticaNeueLT Pro 67 MdCn"/>
      <w:color w:val="000000"/>
      <w:sz w:val="24"/>
      <w:szCs w:val="24"/>
      <w:lang w:eastAsia="en-US"/>
    </w:rPr>
  </w:style>
  <w:style w:type="character" w:customStyle="1" w:styleId="TekstkomentarzaZnak1">
    <w:name w:val="Tekst komentarza Znak1"/>
    <w:uiPriority w:val="99"/>
    <w:semiHidden/>
    <w:rsid w:val="00253FB1"/>
    <w:rPr>
      <w:sz w:val="20"/>
      <w:szCs w:val="20"/>
    </w:rPr>
  </w:style>
  <w:style w:type="character" w:customStyle="1" w:styleId="highlight">
    <w:name w:val="highlight"/>
    <w:basedOn w:val="Domylnaczcionkaakapitu"/>
    <w:rsid w:val="00A55FAC"/>
  </w:style>
  <w:style w:type="paragraph" w:styleId="Tekstpodstawowywcity3">
    <w:name w:val="Body Text Indent 3"/>
    <w:basedOn w:val="Normalny"/>
    <w:link w:val="Tekstpodstawowywcity3Znak"/>
    <w:uiPriority w:val="99"/>
    <w:semiHidden/>
    <w:rsid w:val="00F656C9"/>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56C9"/>
    <w:rPr>
      <w:rFonts w:ascii="Times New Roman" w:eastAsia="Times New Roman" w:hAnsi="Times New Roman" w:cs="Times New Roman"/>
    </w:rPr>
  </w:style>
  <w:style w:type="character" w:customStyle="1" w:styleId="apple-converted-space">
    <w:name w:val="apple-converted-space"/>
    <w:basedOn w:val="Domylnaczcionkaakapitu"/>
    <w:rsid w:val="00727C4F"/>
  </w:style>
  <w:style w:type="paragraph" w:styleId="Poprawka">
    <w:name w:val="Revision"/>
    <w:hidden/>
    <w:uiPriority w:val="99"/>
    <w:semiHidden/>
    <w:rsid w:val="00791C06"/>
    <w:pPr>
      <w:spacing w:after="0" w:line="240" w:lineRule="auto"/>
    </w:pPr>
  </w:style>
  <w:style w:type="paragraph" w:styleId="Tekstprzypisudolnego">
    <w:name w:val="footnote text"/>
    <w:basedOn w:val="Normalny"/>
    <w:link w:val="TekstprzypisudolnegoZnak"/>
    <w:uiPriority w:val="99"/>
    <w:unhideWhenUsed/>
    <w:rsid w:val="00D06D10"/>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D06D10"/>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0B1B6B"/>
    <w:rPr>
      <w:vertAlign w:val="superscript"/>
    </w:rPr>
  </w:style>
  <w:style w:type="character" w:styleId="Nierozpoznanawzmianka">
    <w:name w:val="Unresolved Mention"/>
    <w:basedOn w:val="Domylnaczcionkaakapitu"/>
    <w:uiPriority w:val="99"/>
    <w:semiHidden/>
    <w:unhideWhenUsed/>
    <w:rsid w:val="008C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7152">
      <w:bodyDiv w:val="1"/>
      <w:marLeft w:val="0"/>
      <w:marRight w:val="0"/>
      <w:marTop w:val="0"/>
      <w:marBottom w:val="0"/>
      <w:divBdr>
        <w:top w:val="none" w:sz="0" w:space="0" w:color="auto"/>
        <w:left w:val="none" w:sz="0" w:space="0" w:color="auto"/>
        <w:bottom w:val="none" w:sz="0" w:space="0" w:color="auto"/>
        <w:right w:val="none" w:sz="0" w:space="0" w:color="auto"/>
      </w:divBdr>
    </w:div>
    <w:div w:id="301814676">
      <w:bodyDiv w:val="1"/>
      <w:marLeft w:val="0"/>
      <w:marRight w:val="0"/>
      <w:marTop w:val="0"/>
      <w:marBottom w:val="0"/>
      <w:divBdr>
        <w:top w:val="none" w:sz="0" w:space="0" w:color="auto"/>
        <w:left w:val="none" w:sz="0" w:space="0" w:color="auto"/>
        <w:bottom w:val="none" w:sz="0" w:space="0" w:color="auto"/>
        <w:right w:val="none" w:sz="0" w:space="0" w:color="auto"/>
      </w:divBdr>
    </w:div>
    <w:div w:id="520826172">
      <w:bodyDiv w:val="1"/>
      <w:marLeft w:val="0"/>
      <w:marRight w:val="0"/>
      <w:marTop w:val="0"/>
      <w:marBottom w:val="0"/>
      <w:divBdr>
        <w:top w:val="none" w:sz="0" w:space="0" w:color="auto"/>
        <w:left w:val="none" w:sz="0" w:space="0" w:color="auto"/>
        <w:bottom w:val="none" w:sz="0" w:space="0" w:color="auto"/>
        <w:right w:val="none" w:sz="0" w:space="0" w:color="auto"/>
      </w:divBdr>
    </w:div>
    <w:div w:id="1041899546">
      <w:bodyDiv w:val="1"/>
      <w:marLeft w:val="0"/>
      <w:marRight w:val="0"/>
      <w:marTop w:val="0"/>
      <w:marBottom w:val="0"/>
      <w:divBdr>
        <w:top w:val="none" w:sz="0" w:space="0" w:color="auto"/>
        <w:left w:val="none" w:sz="0" w:space="0" w:color="auto"/>
        <w:bottom w:val="none" w:sz="0" w:space="0" w:color="auto"/>
        <w:right w:val="none" w:sz="0" w:space="0" w:color="auto"/>
      </w:divBdr>
    </w:div>
    <w:div w:id="1172647319">
      <w:bodyDiv w:val="1"/>
      <w:marLeft w:val="0"/>
      <w:marRight w:val="0"/>
      <w:marTop w:val="0"/>
      <w:marBottom w:val="0"/>
      <w:divBdr>
        <w:top w:val="none" w:sz="0" w:space="0" w:color="auto"/>
        <w:left w:val="none" w:sz="0" w:space="0" w:color="auto"/>
        <w:bottom w:val="none" w:sz="0" w:space="0" w:color="auto"/>
        <w:right w:val="none" w:sz="0" w:space="0" w:color="auto"/>
      </w:divBdr>
    </w:div>
    <w:div w:id="1197692072">
      <w:bodyDiv w:val="1"/>
      <w:marLeft w:val="0"/>
      <w:marRight w:val="0"/>
      <w:marTop w:val="0"/>
      <w:marBottom w:val="0"/>
      <w:divBdr>
        <w:top w:val="none" w:sz="0" w:space="0" w:color="auto"/>
        <w:left w:val="none" w:sz="0" w:space="0" w:color="auto"/>
        <w:bottom w:val="none" w:sz="0" w:space="0" w:color="auto"/>
        <w:right w:val="none" w:sz="0" w:space="0" w:color="auto"/>
      </w:divBdr>
      <w:divsChild>
        <w:div w:id="1862743726">
          <w:marLeft w:val="0"/>
          <w:marRight w:val="0"/>
          <w:marTop w:val="105"/>
          <w:marBottom w:val="0"/>
          <w:divBdr>
            <w:top w:val="none" w:sz="0" w:space="0" w:color="auto"/>
            <w:left w:val="none" w:sz="0" w:space="0" w:color="auto"/>
            <w:bottom w:val="none" w:sz="0" w:space="0" w:color="auto"/>
            <w:right w:val="none" w:sz="0" w:space="0" w:color="auto"/>
          </w:divBdr>
        </w:div>
        <w:div w:id="150604867">
          <w:marLeft w:val="0"/>
          <w:marRight w:val="0"/>
          <w:marTop w:val="0"/>
          <w:marBottom w:val="0"/>
          <w:divBdr>
            <w:top w:val="none" w:sz="0" w:space="0" w:color="auto"/>
            <w:left w:val="none" w:sz="0" w:space="0" w:color="auto"/>
            <w:bottom w:val="none" w:sz="0" w:space="0" w:color="auto"/>
            <w:right w:val="none" w:sz="0" w:space="0" w:color="auto"/>
          </w:divBdr>
          <w:divsChild>
            <w:div w:id="1514146216">
              <w:marLeft w:val="255"/>
              <w:marRight w:val="0"/>
              <w:marTop w:val="0"/>
              <w:marBottom w:val="0"/>
              <w:divBdr>
                <w:top w:val="none" w:sz="0" w:space="0" w:color="auto"/>
                <w:left w:val="none" w:sz="0" w:space="0" w:color="auto"/>
                <w:bottom w:val="none" w:sz="0" w:space="0" w:color="auto"/>
                <w:right w:val="none" w:sz="0" w:space="0" w:color="auto"/>
              </w:divBdr>
            </w:div>
          </w:divsChild>
        </w:div>
        <w:div w:id="1299140703">
          <w:marLeft w:val="0"/>
          <w:marRight w:val="0"/>
          <w:marTop w:val="0"/>
          <w:marBottom w:val="0"/>
          <w:divBdr>
            <w:top w:val="none" w:sz="0" w:space="0" w:color="auto"/>
            <w:left w:val="none" w:sz="0" w:space="0" w:color="auto"/>
            <w:bottom w:val="none" w:sz="0" w:space="0" w:color="auto"/>
            <w:right w:val="none" w:sz="0" w:space="0" w:color="auto"/>
          </w:divBdr>
          <w:divsChild>
            <w:div w:id="1724519124">
              <w:marLeft w:val="255"/>
              <w:marRight w:val="0"/>
              <w:marTop w:val="0"/>
              <w:marBottom w:val="0"/>
              <w:divBdr>
                <w:top w:val="none" w:sz="0" w:space="0" w:color="auto"/>
                <w:left w:val="none" w:sz="0" w:space="0" w:color="auto"/>
                <w:bottom w:val="none" w:sz="0" w:space="0" w:color="auto"/>
                <w:right w:val="none" w:sz="0" w:space="0" w:color="auto"/>
              </w:divBdr>
            </w:div>
          </w:divsChild>
        </w:div>
        <w:div w:id="1679194499">
          <w:marLeft w:val="0"/>
          <w:marRight w:val="0"/>
          <w:marTop w:val="0"/>
          <w:marBottom w:val="0"/>
          <w:divBdr>
            <w:top w:val="none" w:sz="0" w:space="0" w:color="auto"/>
            <w:left w:val="none" w:sz="0" w:space="0" w:color="auto"/>
            <w:bottom w:val="none" w:sz="0" w:space="0" w:color="auto"/>
            <w:right w:val="none" w:sz="0" w:space="0" w:color="auto"/>
          </w:divBdr>
          <w:divsChild>
            <w:div w:id="17303065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8473963">
      <w:bodyDiv w:val="1"/>
      <w:marLeft w:val="0"/>
      <w:marRight w:val="0"/>
      <w:marTop w:val="0"/>
      <w:marBottom w:val="0"/>
      <w:divBdr>
        <w:top w:val="none" w:sz="0" w:space="0" w:color="auto"/>
        <w:left w:val="none" w:sz="0" w:space="0" w:color="auto"/>
        <w:bottom w:val="none" w:sz="0" w:space="0" w:color="auto"/>
        <w:right w:val="none" w:sz="0" w:space="0" w:color="auto"/>
      </w:divBdr>
    </w:div>
    <w:div w:id="2079745546">
      <w:bodyDiv w:val="1"/>
      <w:marLeft w:val="0"/>
      <w:marRight w:val="0"/>
      <w:marTop w:val="0"/>
      <w:marBottom w:val="0"/>
      <w:divBdr>
        <w:top w:val="none" w:sz="0" w:space="0" w:color="auto"/>
        <w:left w:val="none" w:sz="0" w:space="0" w:color="auto"/>
        <w:bottom w:val="none" w:sz="0" w:space="0" w:color="auto"/>
        <w:right w:val="none" w:sz="0" w:space="0" w:color="auto"/>
      </w:divBdr>
    </w:div>
    <w:div w:id="208988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kim@pgkim.ozimek.pl" TargetMode="External"/><Relationship Id="rId18" Type="http://schemas.openxmlformats.org/officeDocument/2006/relationships/hyperlink" Target="mailto:pgkim@pgkim.ozim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tgm2tsnrrguytsltqmfyc4mzuhaztimzzg4" TargetMode="External"/><Relationship Id="rId7" Type="http://schemas.openxmlformats.org/officeDocument/2006/relationships/endnotes" Target="endnotes.xml"/><Relationship Id="rId12" Type="http://schemas.openxmlformats.org/officeDocument/2006/relationships/hyperlink" Target="http://www.pgkim.ozimek.pl/" TargetMode="External"/><Relationship Id="rId17" Type="http://schemas.openxmlformats.org/officeDocument/2006/relationships/hyperlink" Target="https://ezamowienia.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kim.ozimek.pl/" TargetMode="External"/><Relationship Id="rId20" Type="http://schemas.openxmlformats.org/officeDocument/2006/relationships/hyperlink" Target="https://pgkim.ozimek.pl/20-bip/287-przetargi/524-ogloszenie-o-wstepnych-konsultacjach-rynkowych.html#ak5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im.ozimek.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eader" Target="header1.xml"/><Relationship Id="rId10" Type="http://schemas.openxmlformats.org/officeDocument/2006/relationships/hyperlink" Target="mailto:pgkim@pgkim.ozimek.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gkim.ozimek.pl/" TargetMode="External"/><Relationship Id="rId22" Type="http://schemas.openxmlformats.org/officeDocument/2006/relationships/hyperlink" Target="https://sip.legalis.pl/document-view.seam?documentId=mfrxilrtgm2tsnrrguytsltqmfyc4mzuhaztinb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C725-5C1C-4665-BC20-330E5C3C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15690</Words>
  <Characters>94140</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Rademacher</dc:creator>
  <cp:lastModifiedBy>Kamila Rademacher</cp:lastModifiedBy>
  <cp:revision>8</cp:revision>
  <dcterms:created xsi:type="dcterms:W3CDTF">2024-07-15T05:36:00Z</dcterms:created>
  <dcterms:modified xsi:type="dcterms:W3CDTF">2024-07-16T09:49:00Z</dcterms:modified>
</cp:coreProperties>
</file>